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75DA0" w14:textId="77777777" w:rsidR="00835F70" w:rsidRPr="00F8710F" w:rsidRDefault="009560DA" w:rsidP="00835F70">
      <w:pPr>
        <w:pStyle w:val="Caption"/>
        <w:jc w:val="center"/>
        <w:rPr>
          <w:sz w:val="28"/>
        </w:rPr>
      </w:pPr>
      <w:r>
        <w:rPr>
          <w:b w:val="0"/>
          <w:noProof/>
          <w:sz w:val="4"/>
          <w:lang w:eastAsia="lv-LV"/>
        </w:rPr>
        <mc:AlternateContent>
          <mc:Choice Requires="wps">
            <w:drawing>
              <wp:anchor distT="0" distB="0" distL="114300" distR="114300" simplePos="0" relativeHeight="251668480" behindDoc="0" locked="0" layoutInCell="1" allowOverlap="1" wp14:anchorId="7835AB1D" wp14:editId="3DF27D35">
                <wp:simplePos x="0" y="0"/>
                <wp:positionH relativeFrom="column">
                  <wp:posOffset>5177790</wp:posOffset>
                </wp:positionH>
                <wp:positionV relativeFrom="paragraph">
                  <wp:posOffset>4230370</wp:posOffset>
                </wp:positionV>
                <wp:extent cx="914400" cy="647700"/>
                <wp:effectExtent l="0" t="0" r="19050" b="19050"/>
                <wp:wrapNone/>
                <wp:docPr id="25"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47700"/>
                        </a:xfrm>
                        <a:prstGeom prst="roundRect">
                          <a:avLst>
                            <a:gd name="adj" fmla="val 16667"/>
                          </a:avLst>
                        </a:prstGeom>
                        <a:solidFill>
                          <a:srgbClr val="92D050"/>
                        </a:solidFill>
                        <a:ln w="9525">
                          <a:solidFill>
                            <a:srgbClr val="000000"/>
                          </a:solidFill>
                          <a:round/>
                          <a:headEnd/>
                          <a:tailEnd/>
                        </a:ln>
                      </wps:spPr>
                      <wps:txbx>
                        <w:txbxContent>
                          <w:p w14:paraId="14553F0F" w14:textId="77777777" w:rsidR="00282842" w:rsidRPr="004C5275" w:rsidRDefault="00282842" w:rsidP="004C5275">
                            <w:pPr>
                              <w:pStyle w:val="NormalWeb"/>
                              <w:spacing w:before="0" w:beforeAutospacing="0" w:after="0" w:afterAutospacing="0"/>
                              <w:jc w:val="center"/>
                              <w:rPr>
                                <w:color w:val="000000"/>
                                <w:kern w:val="24"/>
                                <w:sz w:val="16"/>
                                <w:szCs w:val="16"/>
                              </w:rPr>
                            </w:pPr>
                            <w:r w:rsidRPr="004C5275">
                              <w:rPr>
                                <w:color w:val="000000"/>
                                <w:kern w:val="24"/>
                                <w:sz w:val="16"/>
                                <w:szCs w:val="16"/>
                              </w:rPr>
                              <w:t>Uzņēmuma darbības pamatprocesi</w:t>
                            </w:r>
                            <w:r>
                              <w:rPr>
                                <w:color w:val="000000"/>
                                <w:kern w:val="24"/>
                                <w:sz w:val="16"/>
                                <w:szCs w:val="16"/>
                              </w:rPr>
                              <w:t>*</w:t>
                            </w:r>
                          </w:p>
                          <w:p w14:paraId="2560EBCE" w14:textId="77777777" w:rsidR="00282842" w:rsidRPr="004C5275" w:rsidRDefault="00282842" w:rsidP="004C5275">
                            <w:pPr>
                              <w:pStyle w:val="NormalWeb"/>
                              <w:spacing w:before="0" w:beforeAutospacing="0" w:after="0" w:afterAutospacing="0"/>
                              <w:jc w:val="center"/>
                              <w:rPr>
                                <w:sz w:val="16"/>
                                <w:szCs w:val="16"/>
                              </w:rPr>
                            </w:pPr>
                            <w:r w:rsidRPr="004C5275">
                              <w:rPr>
                                <w:color w:val="000000"/>
                                <w:kern w:val="24"/>
                                <w:sz w:val="16"/>
                                <w:szCs w:val="16"/>
                              </w:rPr>
                              <w:t>8%</w:t>
                            </w:r>
                            <w:r>
                              <w:rPr>
                                <w:color w:val="000000"/>
                                <w:kern w:val="24"/>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35AB1D" id="AutoShape 160" o:spid="_x0000_s1026" style="position:absolute;left:0;text-align:left;margin-left:407.7pt;margin-top:333.1pt;width:1in;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" fillcolor="#92d050">
                <v:textbox inset="0,0,0,0">
                  <w:txbxContent>
                    <w:p w14:paraId="14553F0F" w14:textId="77777777" w:rsidR="00282842" w:rsidRPr="004C5275" w:rsidRDefault="00282842" w:rsidP="004C5275">
                      <w:pPr>
                        <w:pStyle w:val="NormalWeb"/>
                        <w:spacing w:before="0" w:beforeAutospacing="0" w:after="0" w:afterAutospacing="0"/>
                        <w:jc w:val="center"/>
                        <w:rPr>
                          <w:color w:val="000000"/>
                          <w:kern w:val="24"/>
                          <w:sz w:val="16"/>
                          <w:szCs w:val="16"/>
                        </w:rPr>
                      </w:pPr>
                      <w:r w:rsidRPr="004C5275">
                        <w:rPr>
                          <w:color w:val="000000"/>
                          <w:kern w:val="24"/>
                          <w:sz w:val="16"/>
                          <w:szCs w:val="16"/>
                        </w:rPr>
                        <w:t>Uzņēmuma darbības pamatprocesi</w:t>
                      </w:r>
                      <w:r>
                        <w:rPr>
                          <w:color w:val="000000"/>
                          <w:kern w:val="24"/>
                          <w:sz w:val="16"/>
                          <w:szCs w:val="16"/>
                        </w:rPr>
                        <w:t>*</w:t>
                      </w:r>
                    </w:p>
                    <w:p w14:paraId="2560EBCE" w14:textId="77777777" w:rsidR="00282842" w:rsidRPr="004C5275" w:rsidRDefault="00282842" w:rsidP="004C5275">
                      <w:pPr>
                        <w:pStyle w:val="NormalWeb"/>
                        <w:spacing w:before="0" w:beforeAutospacing="0" w:after="0" w:afterAutospacing="0"/>
                        <w:jc w:val="center"/>
                        <w:rPr>
                          <w:sz w:val="16"/>
                          <w:szCs w:val="16"/>
                        </w:rPr>
                      </w:pPr>
                      <w:r w:rsidRPr="004C5275">
                        <w:rPr>
                          <w:color w:val="000000"/>
                          <w:kern w:val="24"/>
                          <w:sz w:val="16"/>
                          <w:szCs w:val="16"/>
                        </w:rPr>
                        <w:t>8%</w:t>
                      </w:r>
                      <w:r>
                        <w:rPr>
                          <w:color w:val="000000"/>
                          <w:kern w:val="24"/>
                          <w:sz w:val="16"/>
                          <w:szCs w:val="16"/>
                        </w:rPr>
                        <w:t xml:space="preserve"> </w:t>
                      </w:r>
                    </w:p>
                  </w:txbxContent>
                </v:textbox>
              </v:roundrect>
            </w:pict>
          </mc:Fallback>
        </mc:AlternateContent>
      </w:r>
      <w:r>
        <w:rPr>
          <w:b w:val="0"/>
          <w:noProof/>
          <w:sz w:val="4"/>
          <w:lang w:eastAsia="lv-LV"/>
        </w:rPr>
        <mc:AlternateContent>
          <mc:Choice Requires="wps">
            <w:drawing>
              <wp:anchor distT="0" distB="0" distL="114300" distR="114300" simplePos="0" relativeHeight="251667456" behindDoc="0" locked="0" layoutInCell="1" allowOverlap="1" wp14:anchorId="1ABA35E5" wp14:editId="74B24B49">
                <wp:simplePos x="0" y="0"/>
                <wp:positionH relativeFrom="column">
                  <wp:posOffset>6206490</wp:posOffset>
                </wp:positionH>
                <wp:positionV relativeFrom="paragraph">
                  <wp:posOffset>4230370</wp:posOffset>
                </wp:positionV>
                <wp:extent cx="914400" cy="647700"/>
                <wp:effectExtent l="0" t="0" r="19050" b="19050"/>
                <wp:wrapNone/>
                <wp:docPr id="23"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47700"/>
                        </a:xfrm>
                        <a:prstGeom prst="roundRect">
                          <a:avLst>
                            <a:gd name="adj" fmla="val 16667"/>
                          </a:avLst>
                        </a:prstGeom>
                        <a:solidFill>
                          <a:srgbClr val="92D050"/>
                        </a:solidFill>
                        <a:ln w="9525">
                          <a:solidFill>
                            <a:srgbClr val="000000"/>
                          </a:solidFill>
                          <a:round/>
                          <a:headEnd/>
                          <a:tailEnd/>
                        </a:ln>
                      </wps:spPr>
                      <wps:txbx>
                        <w:txbxContent>
                          <w:p w14:paraId="31F04508" w14:textId="77777777" w:rsidR="00282842" w:rsidRPr="004C5275" w:rsidRDefault="00282842" w:rsidP="004C5275">
                            <w:pPr>
                              <w:pStyle w:val="NormalWeb"/>
                              <w:spacing w:before="0" w:beforeAutospacing="0" w:after="0" w:afterAutospacing="0"/>
                              <w:jc w:val="center"/>
                              <w:rPr>
                                <w:color w:val="000000"/>
                                <w:kern w:val="24"/>
                                <w:sz w:val="16"/>
                                <w:szCs w:val="16"/>
                              </w:rPr>
                            </w:pPr>
                            <w:r w:rsidRPr="004C5275">
                              <w:rPr>
                                <w:color w:val="000000"/>
                                <w:kern w:val="24"/>
                                <w:sz w:val="16"/>
                                <w:szCs w:val="16"/>
                              </w:rPr>
                              <w:t>Preču un pakalpojumu iepirkšana</w:t>
                            </w:r>
                          </w:p>
                          <w:p w14:paraId="69950C6F" w14:textId="77777777" w:rsidR="00282842" w:rsidRPr="004C5275" w:rsidRDefault="00282842" w:rsidP="004C5275">
                            <w:pPr>
                              <w:pStyle w:val="NormalWeb"/>
                              <w:spacing w:before="0" w:beforeAutospacing="0" w:after="0" w:afterAutospacing="0"/>
                              <w:jc w:val="center"/>
                              <w:rPr>
                                <w:sz w:val="16"/>
                                <w:szCs w:val="16"/>
                              </w:rPr>
                            </w:pPr>
                            <w:r w:rsidRPr="004C5275">
                              <w:rPr>
                                <w:color w:val="000000"/>
                                <w:kern w:val="24"/>
                                <w:sz w:val="16"/>
                                <w:szCs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BA35E5" id="AutoShape 159" o:spid="_x0000_s1027" style="position:absolute;left:0;text-align:left;margin-left:488.7pt;margin-top:333.1pt;width:1in;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" fillcolor="#92d050">
                <v:textbox inset="0,0,0,0">
                  <w:txbxContent>
                    <w:p w14:paraId="31F04508" w14:textId="77777777" w:rsidR="00282842" w:rsidRPr="004C5275" w:rsidRDefault="00282842" w:rsidP="004C5275">
                      <w:pPr>
                        <w:pStyle w:val="NormalWeb"/>
                        <w:spacing w:before="0" w:beforeAutospacing="0" w:after="0" w:afterAutospacing="0"/>
                        <w:jc w:val="center"/>
                        <w:rPr>
                          <w:color w:val="000000"/>
                          <w:kern w:val="24"/>
                          <w:sz w:val="16"/>
                          <w:szCs w:val="16"/>
                        </w:rPr>
                      </w:pPr>
                      <w:r w:rsidRPr="004C5275">
                        <w:rPr>
                          <w:color w:val="000000"/>
                          <w:kern w:val="24"/>
                          <w:sz w:val="16"/>
                          <w:szCs w:val="16"/>
                        </w:rPr>
                        <w:t>Preču un pakalpojumu iepirkšana</w:t>
                      </w:r>
                    </w:p>
                    <w:p w14:paraId="69950C6F" w14:textId="77777777" w:rsidR="00282842" w:rsidRPr="004C5275" w:rsidRDefault="00282842" w:rsidP="004C5275">
                      <w:pPr>
                        <w:pStyle w:val="NormalWeb"/>
                        <w:spacing w:before="0" w:beforeAutospacing="0" w:after="0" w:afterAutospacing="0"/>
                        <w:jc w:val="center"/>
                        <w:rPr>
                          <w:sz w:val="16"/>
                          <w:szCs w:val="16"/>
                        </w:rPr>
                      </w:pPr>
                      <w:r w:rsidRPr="004C5275">
                        <w:rPr>
                          <w:color w:val="000000"/>
                          <w:kern w:val="24"/>
                          <w:sz w:val="16"/>
                          <w:szCs w:val="16"/>
                        </w:rPr>
                        <w:t>5%</w:t>
                      </w:r>
                    </w:p>
                  </w:txbxContent>
                </v:textbox>
              </v:roundrect>
            </w:pict>
          </mc:Fallback>
        </mc:AlternateContent>
      </w:r>
      <w:r>
        <w:rPr>
          <w:b w:val="0"/>
          <w:noProof/>
          <w:sz w:val="4"/>
          <w:lang w:eastAsia="lv-LV"/>
        </w:rPr>
        <mc:AlternateContent>
          <mc:Choice Requires="wps">
            <w:drawing>
              <wp:anchor distT="0" distB="0" distL="114300" distR="114300" simplePos="0" relativeHeight="251648000" behindDoc="0" locked="0" layoutInCell="1" allowOverlap="1" wp14:anchorId="76FF1917" wp14:editId="33728503">
                <wp:simplePos x="0" y="0"/>
                <wp:positionH relativeFrom="column">
                  <wp:posOffset>1091565</wp:posOffset>
                </wp:positionH>
                <wp:positionV relativeFrom="paragraph">
                  <wp:posOffset>4476750</wp:posOffset>
                </wp:positionV>
                <wp:extent cx="1609725" cy="288290"/>
                <wp:effectExtent l="0" t="0" r="28575" b="16510"/>
                <wp:wrapNone/>
                <wp:docPr id="22"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88290"/>
                        </a:xfrm>
                        <a:prstGeom prst="roundRect">
                          <a:avLst>
                            <a:gd name="adj" fmla="val 16667"/>
                          </a:avLst>
                        </a:prstGeom>
                        <a:solidFill>
                          <a:schemeClr val="accent1">
                            <a:lumMod val="60000"/>
                            <a:lumOff val="40000"/>
                          </a:schemeClr>
                        </a:solidFill>
                        <a:ln w="9525">
                          <a:solidFill>
                            <a:srgbClr val="000000"/>
                          </a:solidFill>
                          <a:round/>
                          <a:headEnd/>
                          <a:tailEnd/>
                        </a:ln>
                      </wps:spPr>
                      <wps:txbx>
                        <w:txbxContent>
                          <w:p w14:paraId="3DD65E19" w14:textId="77777777" w:rsidR="00282842" w:rsidRDefault="00282842" w:rsidP="00190692">
                            <w:pPr>
                              <w:jc w:val="center"/>
                            </w:pPr>
                            <w:r>
                              <w:t>Latviešu valoda</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FF1917" id="AutoShape 104" o:spid="_x0000_s1028" style="position:absolute;left:0;text-align:left;margin-left:85.95pt;margin-top:352.5pt;width:126.75pt;height:2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" fillcolor="#95b3d7 [1940]">
                <v:textbox inset=".5mm,,.5mm">
                  <w:txbxContent>
                    <w:p w14:paraId="3DD65E19" w14:textId="77777777" w:rsidR="00282842" w:rsidRDefault="00282842" w:rsidP="00190692">
                      <w:pPr>
                        <w:jc w:val="center"/>
                      </w:pPr>
                      <w:r>
                        <w:t>Latviešu valoda</w:t>
                      </w:r>
                    </w:p>
                  </w:txbxContent>
                </v:textbox>
              </v:roundrect>
            </w:pict>
          </mc:Fallback>
        </mc:AlternateContent>
      </w:r>
      <w:r>
        <w:rPr>
          <w:b w:val="0"/>
          <w:noProof/>
          <w:sz w:val="4"/>
          <w:lang w:eastAsia="lv-LV"/>
        </w:rPr>
        <mc:AlternateContent>
          <mc:Choice Requires="wps">
            <w:drawing>
              <wp:anchor distT="0" distB="0" distL="114300" distR="114300" simplePos="0" relativeHeight="251646976" behindDoc="0" locked="0" layoutInCell="1" allowOverlap="1" wp14:anchorId="4B658F18" wp14:editId="122F5EBE">
                <wp:simplePos x="0" y="0"/>
                <wp:positionH relativeFrom="column">
                  <wp:posOffset>1091565</wp:posOffset>
                </wp:positionH>
                <wp:positionV relativeFrom="paragraph">
                  <wp:posOffset>4147185</wp:posOffset>
                </wp:positionV>
                <wp:extent cx="1609725" cy="288290"/>
                <wp:effectExtent l="0" t="0" r="28575" b="16510"/>
                <wp:wrapNone/>
                <wp:docPr id="18"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88290"/>
                        </a:xfrm>
                        <a:prstGeom prst="roundRect">
                          <a:avLst>
                            <a:gd name="adj" fmla="val 16667"/>
                          </a:avLst>
                        </a:prstGeom>
                        <a:solidFill>
                          <a:schemeClr val="accent1">
                            <a:lumMod val="60000"/>
                            <a:lumOff val="40000"/>
                          </a:schemeClr>
                        </a:solidFill>
                        <a:ln w="9525">
                          <a:solidFill>
                            <a:srgbClr val="000000"/>
                          </a:solidFill>
                          <a:round/>
                          <a:headEnd/>
                          <a:tailEnd/>
                        </a:ln>
                      </wps:spPr>
                      <wps:txbx>
                        <w:txbxContent>
                          <w:p w14:paraId="56471A64" w14:textId="77777777" w:rsidR="00282842" w:rsidRDefault="00282842" w:rsidP="00190692">
                            <w:pPr>
                              <w:jc w:val="center"/>
                            </w:pPr>
                            <w:r>
                              <w:t>Matemātika</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658F18" id="AutoShape 103" o:spid="_x0000_s1029" style="position:absolute;left:0;text-align:left;margin-left:85.95pt;margin-top:326.55pt;width:126.75pt;height:2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" fillcolor="#95b3d7 [1940]">
                <v:textbox inset=".5mm,,.5mm">
                  <w:txbxContent>
                    <w:p w14:paraId="56471A64" w14:textId="77777777" w:rsidR="00282842" w:rsidRDefault="00282842" w:rsidP="00190692">
                      <w:pPr>
                        <w:jc w:val="center"/>
                      </w:pPr>
                      <w:r>
                        <w:t>Matemātika</w:t>
                      </w:r>
                    </w:p>
                  </w:txbxContent>
                </v:textbox>
              </v:roundrect>
            </w:pict>
          </mc:Fallback>
        </mc:AlternateContent>
      </w:r>
      <w:r>
        <w:rPr>
          <w:b w:val="0"/>
          <w:noProof/>
          <w:sz w:val="4"/>
          <w:lang w:eastAsia="lv-LV"/>
        </w:rPr>
        <mc:AlternateContent>
          <mc:Choice Requires="wps">
            <w:drawing>
              <wp:anchor distT="0" distB="0" distL="114300" distR="114300" simplePos="0" relativeHeight="251645952" behindDoc="0" locked="0" layoutInCell="1" allowOverlap="1" wp14:anchorId="3E525C64" wp14:editId="78AF3919">
                <wp:simplePos x="0" y="0"/>
                <wp:positionH relativeFrom="column">
                  <wp:posOffset>1091565</wp:posOffset>
                </wp:positionH>
                <wp:positionV relativeFrom="paragraph">
                  <wp:posOffset>3805555</wp:posOffset>
                </wp:positionV>
                <wp:extent cx="1609725" cy="288290"/>
                <wp:effectExtent l="0" t="0" r="28575" b="16510"/>
                <wp:wrapNone/>
                <wp:docPr id="17"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88290"/>
                        </a:xfrm>
                        <a:prstGeom prst="roundRect">
                          <a:avLst>
                            <a:gd name="adj" fmla="val 16667"/>
                          </a:avLst>
                        </a:prstGeom>
                        <a:solidFill>
                          <a:schemeClr val="accent1">
                            <a:lumMod val="60000"/>
                            <a:lumOff val="40000"/>
                          </a:schemeClr>
                        </a:solidFill>
                        <a:ln w="9525">
                          <a:solidFill>
                            <a:srgbClr val="000000"/>
                          </a:solidFill>
                          <a:round/>
                          <a:headEnd/>
                          <a:tailEnd/>
                        </a:ln>
                      </wps:spPr>
                      <wps:txbx>
                        <w:txbxContent>
                          <w:p w14:paraId="3C0FBC38" w14:textId="77777777" w:rsidR="00282842" w:rsidRDefault="00282842" w:rsidP="00307133">
                            <w:pPr>
                              <w:jc w:val="center"/>
                            </w:pPr>
                            <w:r>
                              <w:t>Svešvaloda</w:t>
                            </w:r>
                          </w:p>
                          <w:p w14:paraId="42B485D7" w14:textId="77777777" w:rsidR="00282842" w:rsidRDefault="00282842" w:rsidP="00190692">
                            <w:pPr>
                              <w:jc w:val="center"/>
                            </w:pP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525C64" id="AutoShape 102" o:spid="_x0000_s1030" style="position:absolute;left:0;text-align:left;margin-left:85.95pt;margin-top:299.65pt;width:126.75pt;height:2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" fillcolor="#95b3d7 [1940]">
                <v:textbox inset=".5mm,,.5mm">
                  <w:txbxContent>
                    <w:p w14:paraId="3C0FBC38" w14:textId="77777777" w:rsidR="00282842" w:rsidRDefault="00282842" w:rsidP="00307133">
                      <w:pPr>
                        <w:jc w:val="center"/>
                      </w:pPr>
                      <w:r>
                        <w:t>Svešvaloda</w:t>
                      </w:r>
                    </w:p>
                    <w:p w14:paraId="42B485D7" w14:textId="77777777" w:rsidR="00282842" w:rsidRDefault="00282842" w:rsidP="00190692">
                      <w:pPr>
                        <w:jc w:val="center"/>
                      </w:pPr>
                    </w:p>
                  </w:txbxContent>
                </v:textbox>
              </v:roundrect>
            </w:pict>
          </mc:Fallback>
        </mc:AlternateContent>
      </w:r>
      <w:r>
        <w:rPr>
          <w:b w:val="0"/>
          <w:noProof/>
          <w:sz w:val="4"/>
          <w:lang w:eastAsia="lv-LV"/>
        </w:rPr>
        <mc:AlternateContent>
          <mc:Choice Requires="wps">
            <w:drawing>
              <wp:anchor distT="0" distB="0" distL="114300" distR="114300" simplePos="0" relativeHeight="251642880" behindDoc="0" locked="0" layoutInCell="1" allowOverlap="1" wp14:anchorId="752E6CF0" wp14:editId="111632F2">
                <wp:simplePos x="0" y="0"/>
                <wp:positionH relativeFrom="column">
                  <wp:posOffset>1091565</wp:posOffset>
                </wp:positionH>
                <wp:positionV relativeFrom="paragraph">
                  <wp:posOffset>1901190</wp:posOffset>
                </wp:positionV>
                <wp:extent cx="1609725" cy="288290"/>
                <wp:effectExtent l="0" t="0" r="28575" b="16510"/>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88290"/>
                        </a:xfrm>
                        <a:prstGeom prst="roundRect">
                          <a:avLst>
                            <a:gd name="adj" fmla="val 16667"/>
                          </a:avLst>
                        </a:prstGeom>
                        <a:solidFill>
                          <a:schemeClr val="accent1">
                            <a:lumMod val="60000"/>
                            <a:lumOff val="40000"/>
                          </a:schemeClr>
                        </a:solidFill>
                        <a:ln w="9525">
                          <a:solidFill>
                            <a:srgbClr val="000000"/>
                          </a:solidFill>
                          <a:round/>
                          <a:headEnd/>
                          <a:tailEnd/>
                        </a:ln>
                      </wps:spPr>
                      <wps:txbx>
                        <w:txbxContent>
                          <w:p w14:paraId="096E8D56" w14:textId="77777777" w:rsidR="00282842" w:rsidRDefault="00282842" w:rsidP="00190692">
                            <w:pPr>
                              <w:jc w:val="center"/>
                            </w:pPr>
                            <w:r>
                              <w:t>Otrā svešvaloda</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2E6CF0" id="AutoShape 99" o:spid="_x0000_s1031" style="position:absolute;left:0;text-align:left;margin-left:85.95pt;margin-top:149.7pt;width:126.75pt;height:2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" fillcolor="#95b3d7 [1940]">
                <v:textbox inset=".5mm,,.5mm">
                  <w:txbxContent>
                    <w:p w14:paraId="096E8D56" w14:textId="77777777" w:rsidR="00282842" w:rsidRDefault="00282842" w:rsidP="00190692">
                      <w:pPr>
                        <w:jc w:val="center"/>
                      </w:pPr>
                      <w:r>
                        <w:t>Otrā svešvaloda</w:t>
                      </w:r>
                    </w:p>
                  </w:txbxContent>
                </v:textbox>
              </v:roundrect>
            </w:pict>
          </mc:Fallback>
        </mc:AlternateContent>
      </w:r>
      <w:r>
        <w:rPr>
          <w:b w:val="0"/>
          <w:noProof/>
          <w:sz w:val="4"/>
          <w:lang w:eastAsia="lv-LV"/>
        </w:rPr>
        <mc:AlternateContent>
          <mc:Choice Requires="wps">
            <w:drawing>
              <wp:anchor distT="0" distB="0" distL="114300" distR="114300" simplePos="0" relativeHeight="251641856" behindDoc="0" locked="0" layoutInCell="1" allowOverlap="1" wp14:anchorId="1BAD15DA" wp14:editId="5A2C1EEA">
                <wp:simplePos x="0" y="0"/>
                <wp:positionH relativeFrom="column">
                  <wp:posOffset>1091565</wp:posOffset>
                </wp:positionH>
                <wp:positionV relativeFrom="paragraph">
                  <wp:posOffset>1511300</wp:posOffset>
                </wp:positionV>
                <wp:extent cx="1609725" cy="288290"/>
                <wp:effectExtent l="0" t="0" r="28575" b="16510"/>
                <wp:wrapNone/>
                <wp:docPr id="15"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88290"/>
                        </a:xfrm>
                        <a:prstGeom prst="roundRect">
                          <a:avLst>
                            <a:gd name="adj" fmla="val 16667"/>
                          </a:avLst>
                        </a:prstGeom>
                        <a:solidFill>
                          <a:schemeClr val="accent1">
                            <a:lumMod val="60000"/>
                            <a:lumOff val="40000"/>
                          </a:schemeClr>
                        </a:solidFill>
                        <a:ln w="9525">
                          <a:solidFill>
                            <a:srgbClr val="000000"/>
                          </a:solidFill>
                          <a:round/>
                          <a:headEnd/>
                          <a:tailEnd/>
                        </a:ln>
                      </wps:spPr>
                      <wps:txbx>
                        <w:txbxContent>
                          <w:p w14:paraId="76DD2BB0" w14:textId="77777777" w:rsidR="00282842" w:rsidRDefault="00282842" w:rsidP="00190692">
                            <w:pPr>
                              <w:jc w:val="center"/>
                            </w:pPr>
                            <w:r>
                              <w:t>Latvijas un pasaules vēsture</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AD15DA" id="AutoShape 98" o:spid="_x0000_s1032" style="position:absolute;left:0;text-align:left;margin-left:85.95pt;margin-top:119pt;width:126.75pt;height:2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" fillcolor="#95b3d7 [1940]">
                <v:textbox inset=".5mm,,.5mm">
                  <w:txbxContent>
                    <w:p w14:paraId="76DD2BB0" w14:textId="77777777" w:rsidR="00282842" w:rsidRDefault="00282842" w:rsidP="00190692">
                      <w:pPr>
                        <w:jc w:val="center"/>
                      </w:pPr>
                      <w:r>
                        <w:t>Latvijas un pasaules vēsture</w:t>
                      </w:r>
                    </w:p>
                  </w:txbxContent>
                </v:textbox>
              </v:roundrect>
            </w:pict>
          </mc:Fallback>
        </mc:AlternateContent>
      </w:r>
      <w:r>
        <w:rPr>
          <w:b w:val="0"/>
          <w:noProof/>
          <w:sz w:val="4"/>
          <w:lang w:eastAsia="lv-LV"/>
        </w:rPr>
        <mc:AlternateContent>
          <mc:Choice Requires="wps">
            <w:drawing>
              <wp:anchor distT="0" distB="0" distL="114300" distR="114300" simplePos="0" relativeHeight="251644928" behindDoc="0" locked="0" layoutInCell="1" allowOverlap="1" wp14:anchorId="69AAE53A" wp14:editId="5C28C353">
                <wp:simplePos x="0" y="0"/>
                <wp:positionH relativeFrom="column">
                  <wp:posOffset>1091565</wp:posOffset>
                </wp:positionH>
                <wp:positionV relativeFrom="paragraph">
                  <wp:posOffset>3467100</wp:posOffset>
                </wp:positionV>
                <wp:extent cx="1609725" cy="288290"/>
                <wp:effectExtent l="0" t="0" r="28575" b="16510"/>
                <wp:wrapNone/>
                <wp:docPr id="14"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88290"/>
                        </a:xfrm>
                        <a:prstGeom prst="roundRect">
                          <a:avLst>
                            <a:gd name="adj" fmla="val 16667"/>
                          </a:avLst>
                        </a:prstGeom>
                        <a:solidFill>
                          <a:schemeClr val="accent1">
                            <a:lumMod val="60000"/>
                            <a:lumOff val="40000"/>
                          </a:schemeClr>
                        </a:solidFill>
                        <a:ln w="9525">
                          <a:solidFill>
                            <a:srgbClr val="000000"/>
                          </a:solidFill>
                          <a:round/>
                          <a:headEnd/>
                          <a:tailEnd/>
                        </a:ln>
                      </wps:spPr>
                      <wps:txbx>
                        <w:txbxContent>
                          <w:p w14:paraId="0095EA62" w14:textId="77777777" w:rsidR="00282842" w:rsidRDefault="00282842" w:rsidP="00190692">
                            <w:pPr>
                              <w:jc w:val="center"/>
                            </w:pPr>
                            <w:r>
                              <w:t>Sports</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AE53A" id="AutoShape 101" o:spid="_x0000_s1033" style="position:absolute;left:0;text-align:left;margin-left:85.95pt;margin-top:273pt;width:126.75pt;height:2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" fillcolor="#95b3d7 [1940]">
                <v:textbox inset=".5mm,,.5mm">
                  <w:txbxContent>
                    <w:p w14:paraId="0095EA62" w14:textId="77777777" w:rsidR="00282842" w:rsidRDefault="00282842" w:rsidP="00190692">
                      <w:pPr>
                        <w:jc w:val="center"/>
                      </w:pPr>
                      <w:r>
                        <w:t>Sports</w:t>
                      </w:r>
                    </w:p>
                  </w:txbxContent>
                </v:textbox>
              </v:roundrect>
            </w:pict>
          </mc:Fallback>
        </mc:AlternateContent>
      </w:r>
      <w:r>
        <w:rPr>
          <w:b w:val="0"/>
          <w:noProof/>
          <w:sz w:val="4"/>
          <w:lang w:eastAsia="lv-LV"/>
        </w:rPr>
        <mc:AlternateContent>
          <mc:Choice Requires="wps">
            <w:drawing>
              <wp:anchor distT="0" distB="0" distL="114300" distR="114300" simplePos="0" relativeHeight="251649024" behindDoc="0" locked="0" layoutInCell="1" allowOverlap="1" wp14:anchorId="22DA3E84" wp14:editId="299D0EFE">
                <wp:simplePos x="0" y="0"/>
                <wp:positionH relativeFrom="column">
                  <wp:posOffset>1091565</wp:posOffset>
                </wp:positionH>
                <wp:positionV relativeFrom="paragraph">
                  <wp:posOffset>147320</wp:posOffset>
                </wp:positionV>
                <wp:extent cx="1609725" cy="288290"/>
                <wp:effectExtent l="0" t="0" r="28575" b="16510"/>
                <wp:wrapNone/>
                <wp:docPr id="13"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88290"/>
                        </a:xfrm>
                        <a:prstGeom prst="roundRect">
                          <a:avLst>
                            <a:gd name="adj" fmla="val 16667"/>
                          </a:avLst>
                        </a:prstGeom>
                        <a:solidFill>
                          <a:schemeClr val="accent1">
                            <a:lumMod val="60000"/>
                            <a:lumOff val="40000"/>
                          </a:schemeClr>
                        </a:solidFill>
                        <a:ln w="9525">
                          <a:solidFill>
                            <a:srgbClr val="000000"/>
                          </a:solidFill>
                          <a:round/>
                          <a:headEnd/>
                          <a:tailEnd/>
                        </a:ln>
                      </wps:spPr>
                      <wps:txbx>
                        <w:txbxContent>
                          <w:p w14:paraId="3DB5A73E" w14:textId="77777777" w:rsidR="00282842" w:rsidRDefault="00282842" w:rsidP="00F70995">
                            <w:pPr>
                              <w:jc w:val="center"/>
                            </w:pPr>
                            <w:r>
                              <w:t>Literatūra</w:t>
                            </w:r>
                          </w:p>
                          <w:p w14:paraId="7CDDC38F" w14:textId="77777777" w:rsidR="00282842" w:rsidRDefault="00282842" w:rsidP="007B43D1">
                            <w:pPr>
                              <w:jc w:val="center"/>
                            </w:pP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DA3E84" id="AutoShape 106" o:spid="_x0000_s1034" style="position:absolute;left:0;text-align:left;margin-left:85.95pt;margin-top:11.6pt;width:126.75pt;height:2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" fillcolor="#95b3d7 [1940]">
                <v:textbox inset=".5mm,,.5mm">
                  <w:txbxContent>
                    <w:p w14:paraId="3DB5A73E" w14:textId="77777777" w:rsidR="00282842" w:rsidRDefault="00282842" w:rsidP="00F70995">
                      <w:pPr>
                        <w:jc w:val="center"/>
                      </w:pPr>
                      <w:r>
                        <w:t>Literatūra</w:t>
                      </w:r>
                    </w:p>
                    <w:p w14:paraId="7CDDC38F" w14:textId="77777777" w:rsidR="00282842" w:rsidRDefault="00282842" w:rsidP="007B43D1">
                      <w:pPr>
                        <w:jc w:val="center"/>
                      </w:pPr>
                    </w:p>
                  </w:txbxContent>
                </v:textbox>
              </v:roundrect>
            </w:pict>
          </mc:Fallback>
        </mc:AlternateContent>
      </w:r>
      <w:r>
        <w:rPr>
          <w:b w:val="0"/>
          <w:noProof/>
          <w:sz w:val="4"/>
          <w:lang w:eastAsia="lv-LV"/>
        </w:rPr>
        <mc:AlternateContent>
          <mc:Choice Requires="wps">
            <w:drawing>
              <wp:anchor distT="0" distB="0" distL="114300" distR="114300" simplePos="0" relativeHeight="251639808" behindDoc="0" locked="0" layoutInCell="1" allowOverlap="1" wp14:anchorId="0954F33A" wp14:editId="1B03C074">
                <wp:simplePos x="0" y="0"/>
                <wp:positionH relativeFrom="column">
                  <wp:posOffset>1091565</wp:posOffset>
                </wp:positionH>
                <wp:positionV relativeFrom="paragraph">
                  <wp:posOffset>541655</wp:posOffset>
                </wp:positionV>
                <wp:extent cx="1609725" cy="288290"/>
                <wp:effectExtent l="0" t="0" r="28575" b="16510"/>
                <wp:wrapNone/>
                <wp:docPr id="9"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88290"/>
                        </a:xfrm>
                        <a:prstGeom prst="roundRect">
                          <a:avLst>
                            <a:gd name="adj" fmla="val 16667"/>
                          </a:avLst>
                        </a:prstGeom>
                        <a:solidFill>
                          <a:schemeClr val="accent1">
                            <a:lumMod val="60000"/>
                            <a:lumOff val="40000"/>
                          </a:schemeClr>
                        </a:solidFill>
                        <a:ln w="9525">
                          <a:solidFill>
                            <a:srgbClr val="000000"/>
                          </a:solidFill>
                          <a:round/>
                          <a:headEnd/>
                          <a:tailEnd/>
                        </a:ln>
                      </wps:spPr>
                      <wps:txbx>
                        <w:txbxContent>
                          <w:p w14:paraId="51237054" w14:textId="77777777" w:rsidR="00282842" w:rsidRDefault="00282842" w:rsidP="00190692">
                            <w:pPr>
                              <w:jc w:val="center"/>
                            </w:pPr>
                            <w:r>
                              <w:t>Kultoroloģija</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4F33A" id="AutoShape 96" o:spid="_x0000_s1035" style="position:absolute;left:0;text-align:left;margin-left:85.95pt;margin-top:42.65pt;width:126.75pt;height:2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" fillcolor="#95b3d7 [1940]">
                <v:textbox inset=".5mm,,.5mm">
                  <w:txbxContent>
                    <w:p w14:paraId="51237054" w14:textId="77777777" w:rsidR="00282842" w:rsidRDefault="00282842" w:rsidP="00190692">
                      <w:pPr>
                        <w:jc w:val="center"/>
                      </w:pPr>
                      <w:r>
                        <w:t>Kultoroloģija</w:t>
                      </w:r>
                    </w:p>
                  </w:txbxContent>
                </v:textbox>
              </v:roundrect>
            </w:pict>
          </mc:Fallback>
        </mc:AlternateContent>
      </w:r>
      <w:r>
        <w:rPr>
          <w:b w:val="0"/>
          <w:noProof/>
          <w:sz w:val="4"/>
          <w:lang w:eastAsia="lv-LV"/>
        </w:rPr>
        <mc:AlternateContent>
          <mc:Choice Requires="wps">
            <w:drawing>
              <wp:anchor distT="0" distB="0" distL="114300" distR="114300" simplePos="0" relativeHeight="251640832" behindDoc="0" locked="0" layoutInCell="1" allowOverlap="1" wp14:anchorId="79FAE772" wp14:editId="298E014B">
                <wp:simplePos x="0" y="0"/>
                <wp:positionH relativeFrom="column">
                  <wp:posOffset>1091565</wp:posOffset>
                </wp:positionH>
                <wp:positionV relativeFrom="paragraph">
                  <wp:posOffset>1133475</wp:posOffset>
                </wp:positionV>
                <wp:extent cx="1609725" cy="288290"/>
                <wp:effectExtent l="0" t="0" r="28575" b="16510"/>
                <wp:wrapNone/>
                <wp:docPr id="4"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88290"/>
                        </a:xfrm>
                        <a:prstGeom prst="roundRect">
                          <a:avLst>
                            <a:gd name="adj" fmla="val 16667"/>
                          </a:avLst>
                        </a:prstGeom>
                        <a:solidFill>
                          <a:schemeClr val="accent1">
                            <a:lumMod val="60000"/>
                            <a:lumOff val="40000"/>
                          </a:schemeClr>
                        </a:solidFill>
                        <a:ln w="9525">
                          <a:solidFill>
                            <a:srgbClr val="000000"/>
                          </a:solidFill>
                          <a:round/>
                          <a:headEnd/>
                          <a:tailEnd/>
                        </a:ln>
                      </wps:spPr>
                      <wps:txbx>
                        <w:txbxContent>
                          <w:p w14:paraId="28EB2FB0" w14:textId="77777777" w:rsidR="00282842" w:rsidRDefault="00282842" w:rsidP="00190692">
                            <w:pPr>
                              <w:jc w:val="center"/>
                            </w:pPr>
                            <w:r>
                              <w:t>Dabaszinības</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FAE772" id="AutoShape 97" o:spid="_x0000_s1036" style="position:absolute;left:0;text-align:left;margin-left:85.95pt;margin-top:89.25pt;width:126.75pt;height:2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" fillcolor="#95b3d7 [1940]">
                <v:textbox inset=".5mm,,.5mm">
                  <w:txbxContent>
                    <w:p w14:paraId="28EB2FB0" w14:textId="77777777" w:rsidR="00282842" w:rsidRDefault="00282842" w:rsidP="00190692">
                      <w:pPr>
                        <w:jc w:val="center"/>
                      </w:pPr>
                      <w:r>
                        <w:t>Dabaszinības</w:t>
                      </w:r>
                    </w:p>
                  </w:txbxContent>
                </v:textbox>
              </v:roundrect>
            </w:pict>
          </mc:Fallback>
        </mc:AlternateContent>
      </w:r>
      <w:r>
        <w:rPr>
          <w:b w:val="0"/>
          <w:noProof/>
          <w:sz w:val="4"/>
          <w:lang w:eastAsia="lv-LV"/>
        </w:rPr>
        <mc:AlternateContent>
          <mc:Choice Requires="wps">
            <w:drawing>
              <wp:anchor distT="0" distB="0" distL="114300" distR="114300" simplePos="0" relativeHeight="251635712" behindDoc="0" locked="0" layoutInCell="1" allowOverlap="1" wp14:anchorId="47D45DE8" wp14:editId="392367F2">
                <wp:simplePos x="0" y="0"/>
                <wp:positionH relativeFrom="column">
                  <wp:posOffset>-41910</wp:posOffset>
                </wp:positionH>
                <wp:positionV relativeFrom="paragraph">
                  <wp:posOffset>3446145</wp:posOffset>
                </wp:positionV>
                <wp:extent cx="914400" cy="1383030"/>
                <wp:effectExtent l="0" t="0" r="19050" b="26670"/>
                <wp:wrapNone/>
                <wp:docPr id="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383030"/>
                        </a:xfrm>
                        <a:prstGeom prst="roundRect">
                          <a:avLst>
                            <a:gd name="adj" fmla="val 16667"/>
                          </a:avLst>
                        </a:prstGeom>
                        <a:solidFill>
                          <a:srgbClr val="D8D8D8"/>
                        </a:solidFill>
                        <a:ln w="9525">
                          <a:solidFill>
                            <a:srgbClr val="000000"/>
                          </a:solidFill>
                          <a:round/>
                          <a:headEnd/>
                          <a:tailEnd/>
                        </a:ln>
                      </wps:spPr>
                      <wps:txbx>
                        <w:txbxContent>
                          <w:p w14:paraId="1D132D4A" w14:textId="77777777" w:rsidR="00282842" w:rsidRDefault="00282842" w:rsidP="005A738B">
                            <w:pPr>
                              <w:spacing w:before="120"/>
                              <w:jc w:val="center"/>
                              <w:rPr>
                                <w:b/>
                                <w:sz w:val="36"/>
                                <w:szCs w:val="36"/>
                              </w:rPr>
                            </w:pPr>
                          </w:p>
                          <w:p w14:paraId="03BD2563" w14:textId="77777777" w:rsidR="00282842" w:rsidRPr="00E15354" w:rsidRDefault="00282842" w:rsidP="005A738B">
                            <w:pPr>
                              <w:spacing w:before="120"/>
                              <w:jc w:val="center"/>
                              <w:rPr>
                                <w:b/>
                                <w:sz w:val="36"/>
                                <w:szCs w:val="36"/>
                              </w:rPr>
                            </w:pPr>
                            <w:r>
                              <w:rPr>
                                <w:b/>
                                <w:sz w:val="36"/>
                                <w:szCs w:val="3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D45DE8" id="AutoShape 45" o:spid="_x0000_s1037" style="position:absolute;left:0;text-align:left;margin-left:-3.3pt;margin-top:271.35pt;width:1in;height:108.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" fillcolor="#d8d8d8">
                <v:textbox>
                  <w:txbxContent>
                    <w:p w14:paraId="1D132D4A" w14:textId="77777777" w:rsidR="00282842" w:rsidRDefault="00282842" w:rsidP="005A738B">
                      <w:pPr>
                        <w:spacing w:before="120"/>
                        <w:jc w:val="center"/>
                        <w:rPr>
                          <w:b/>
                          <w:sz w:val="36"/>
                          <w:szCs w:val="36"/>
                        </w:rPr>
                      </w:pPr>
                    </w:p>
                    <w:p w14:paraId="03BD2563" w14:textId="77777777" w:rsidR="00282842" w:rsidRPr="00E15354" w:rsidRDefault="00282842" w:rsidP="005A738B">
                      <w:pPr>
                        <w:spacing w:before="120"/>
                        <w:jc w:val="center"/>
                        <w:rPr>
                          <w:b/>
                          <w:sz w:val="36"/>
                          <w:szCs w:val="36"/>
                        </w:rPr>
                      </w:pPr>
                      <w:r>
                        <w:rPr>
                          <w:b/>
                          <w:sz w:val="36"/>
                          <w:szCs w:val="36"/>
                        </w:rPr>
                        <w:t>A</w:t>
                      </w:r>
                    </w:p>
                  </w:txbxContent>
                </v:textbox>
              </v:roundrect>
            </w:pict>
          </mc:Fallback>
        </mc:AlternateContent>
      </w:r>
      <w:r>
        <w:rPr>
          <w:b w:val="0"/>
          <w:noProof/>
          <w:sz w:val="4"/>
          <w:lang w:eastAsia="lv-LV"/>
        </w:rPr>
        <mc:AlternateContent>
          <mc:Choice Requires="wps">
            <w:drawing>
              <wp:anchor distT="0" distB="0" distL="114300" distR="114300" simplePos="0" relativeHeight="251679744" behindDoc="0" locked="0" layoutInCell="1" allowOverlap="1" wp14:anchorId="1E578083" wp14:editId="1DE9F403">
                <wp:simplePos x="0" y="0"/>
                <wp:positionH relativeFrom="column">
                  <wp:posOffset>7250430</wp:posOffset>
                </wp:positionH>
                <wp:positionV relativeFrom="paragraph">
                  <wp:posOffset>1792605</wp:posOffset>
                </wp:positionV>
                <wp:extent cx="914400" cy="676910"/>
                <wp:effectExtent l="0" t="0" r="19050" b="27940"/>
                <wp:wrapNone/>
                <wp:docPr id="41"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rgbClr val="FFFF00"/>
                        </a:solidFill>
                        <a:ln w="9525">
                          <a:solidFill>
                            <a:srgbClr val="000000"/>
                          </a:solidFill>
                          <a:round/>
                          <a:headEnd/>
                          <a:tailEnd/>
                        </a:ln>
                      </wps:spPr>
                      <wps:txbx>
                        <w:txbxContent>
                          <w:p w14:paraId="37816728" w14:textId="77777777" w:rsidR="00282842" w:rsidRPr="009C1D99" w:rsidRDefault="00282842" w:rsidP="00182BF0">
                            <w:pPr>
                              <w:jc w:val="center"/>
                              <w:rPr>
                                <w:sz w:val="16"/>
                                <w:szCs w:val="16"/>
                              </w:rPr>
                            </w:pPr>
                            <w:r w:rsidRPr="009C1D99">
                              <w:rPr>
                                <w:sz w:val="16"/>
                                <w:szCs w:val="16"/>
                              </w:rPr>
                              <w:t>Biznesa plāna izstrāde</w:t>
                            </w:r>
                          </w:p>
                          <w:p w14:paraId="7A5F41DE" w14:textId="77777777" w:rsidR="00282842" w:rsidRPr="009C1D99" w:rsidRDefault="00282842" w:rsidP="00182BF0">
                            <w:pPr>
                              <w:jc w:val="center"/>
                              <w:rPr>
                                <w:sz w:val="16"/>
                                <w:szCs w:val="16"/>
                              </w:rPr>
                            </w:pPr>
                            <w:r w:rsidRPr="009C1D99">
                              <w:rPr>
                                <w:sz w:val="16"/>
                                <w:szCs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578083" id="AutoShape 176" o:spid="_x0000_s1038" style="position:absolute;left:0;text-align:left;margin-left:570.9pt;margin-top:141.15pt;width:1in;height:5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" fillcolor="yellow">
                <v:textbox inset="0,0,0,0">
                  <w:txbxContent>
                    <w:p w14:paraId="37816728" w14:textId="77777777" w:rsidR="00282842" w:rsidRPr="009C1D99" w:rsidRDefault="00282842" w:rsidP="00182BF0">
                      <w:pPr>
                        <w:jc w:val="center"/>
                        <w:rPr>
                          <w:sz w:val="16"/>
                          <w:szCs w:val="16"/>
                        </w:rPr>
                      </w:pPr>
                      <w:r w:rsidRPr="009C1D99">
                        <w:rPr>
                          <w:sz w:val="16"/>
                          <w:szCs w:val="16"/>
                        </w:rPr>
                        <w:t>Biznesa plāna izstrāde</w:t>
                      </w:r>
                    </w:p>
                    <w:p w14:paraId="7A5F41DE" w14:textId="77777777" w:rsidR="00282842" w:rsidRPr="009C1D99" w:rsidRDefault="00282842" w:rsidP="00182BF0">
                      <w:pPr>
                        <w:jc w:val="center"/>
                        <w:rPr>
                          <w:sz w:val="16"/>
                          <w:szCs w:val="16"/>
                        </w:rPr>
                      </w:pPr>
                      <w:r w:rsidRPr="009C1D99">
                        <w:rPr>
                          <w:sz w:val="16"/>
                          <w:szCs w:val="16"/>
                        </w:rPr>
                        <w:t>8%.</w:t>
                      </w:r>
                    </w:p>
                  </w:txbxContent>
                </v:textbox>
              </v:roundrect>
            </w:pict>
          </mc:Fallback>
        </mc:AlternateContent>
      </w:r>
      <w:r>
        <w:rPr>
          <w:b w:val="0"/>
          <w:noProof/>
          <w:sz w:val="4"/>
          <w:lang w:eastAsia="lv-LV"/>
        </w:rPr>
        <mc:AlternateContent>
          <mc:Choice Requires="wps">
            <w:drawing>
              <wp:anchor distT="0" distB="0" distL="114300" distR="114300" simplePos="0" relativeHeight="251678720" behindDoc="0" locked="0" layoutInCell="1" allowOverlap="1" wp14:anchorId="3342E970" wp14:editId="29023911">
                <wp:simplePos x="0" y="0"/>
                <wp:positionH relativeFrom="column">
                  <wp:posOffset>6206490</wp:posOffset>
                </wp:positionH>
                <wp:positionV relativeFrom="paragraph">
                  <wp:posOffset>1776730</wp:posOffset>
                </wp:positionV>
                <wp:extent cx="914400" cy="676910"/>
                <wp:effectExtent l="0" t="0" r="19050" b="27940"/>
                <wp:wrapNone/>
                <wp:docPr id="42"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rgbClr val="FFFF00"/>
                        </a:solidFill>
                        <a:ln w="9525">
                          <a:solidFill>
                            <a:srgbClr val="000000"/>
                          </a:solidFill>
                          <a:round/>
                          <a:headEnd/>
                          <a:tailEnd/>
                        </a:ln>
                      </wps:spPr>
                      <wps:txbx>
                        <w:txbxContent>
                          <w:p w14:paraId="40BE4FCD" w14:textId="77777777" w:rsidR="00282842" w:rsidRDefault="00282842" w:rsidP="00C86BFE">
                            <w:pPr>
                              <w:jc w:val="center"/>
                              <w:rPr>
                                <w:sz w:val="16"/>
                                <w:szCs w:val="16"/>
                              </w:rPr>
                            </w:pPr>
                            <w:r>
                              <w:rPr>
                                <w:sz w:val="16"/>
                                <w:szCs w:val="16"/>
                              </w:rPr>
                              <w:t>Prakse komercdarbībā</w:t>
                            </w:r>
                          </w:p>
                          <w:p w14:paraId="60084024" w14:textId="77777777" w:rsidR="00282842" w:rsidRPr="009C1D99" w:rsidRDefault="00282842" w:rsidP="00182BF0">
                            <w:pPr>
                              <w:jc w:val="center"/>
                              <w:rPr>
                                <w:sz w:val="16"/>
                                <w:szCs w:val="16"/>
                              </w:rPr>
                            </w:pPr>
                            <w:r>
                              <w:rPr>
                                <w:sz w:val="16"/>
                                <w:szCs w:val="16"/>
                              </w:rPr>
                              <w:t xml:space="preserve"> 7%</w:t>
                            </w:r>
                            <w:r w:rsidRPr="009C1D99">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2E970" id="AutoShape 175" o:spid="_x0000_s1039" style="position:absolute;left:0;text-align:left;margin-left:488.7pt;margin-top:139.9pt;width:1in;height:5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" fillcolor="yellow">
                <v:textbox inset="0,0,0,0">
                  <w:txbxContent>
                    <w:p w14:paraId="40BE4FCD" w14:textId="77777777" w:rsidR="00282842" w:rsidRDefault="00282842" w:rsidP="00C86BFE">
                      <w:pPr>
                        <w:jc w:val="center"/>
                        <w:rPr>
                          <w:sz w:val="16"/>
                          <w:szCs w:val="16"/>
                        </w:rPr>
                      </w:pPr>
                      <w:r>
                        <w:rPr>
                          <w:sz w:val="16"/>
                          <w:szCs w:val="16"/>
                        </w:rPr>
                        <w:t>Prakse komercdarbībā</w:t>
                      </w:r>
                    </w:p>
                    <w:p w14:paraId="60084024" w14:textId="77777777" w:rsidR="00282842" w:rsidRPr="009C1D99" w:rsidRDefault="00282842" w:rsidP="00182BF0">
                      <w:pPr>
                        <w:jc w:val="center"/>
                        <w:rPr>
                          <w:sz w:val="16"/>
                          <w:szCs w:val="16"/>
                        </w:rPr>
                      </w:pPr>
                      <w:r>
                        <w:rPr>
                          <w:sz w:val="16"/>
                          <w:szCs w:val="16"/>
                        </w:rPr>
                        <w:t xml:space="preserve"> 7%</w:t>
                      </w:r>
                      <w:r w:rsidRPr="009C1D99">
                        <w:rPr>
                          <w:sz w:val="16"/>
                          <w:szCs w:val="16"/>
                        </w:rPr>
                        <w:t>.</w:t>
                      </w:r>
                    </w:p>
                  </w:txbxContent>
                </v:textbox>
              </v:roundrect>
            </w:pict>
          </mc:Fallback>
        </mc:AlternateContent>
      </w:r>
      <w:r>
        <w:rPr>
          <w:b w:val="0"/>
          <w:noProof/>
          <w:sz w:val="4"/>
          <w:lang w:eastAsia="lv-LV"/>
        </w:rPr>
        <mc:AlternateContent>
          <mc:Choice Requires="wps">
            <w:drawing>
              <wp:anchor distT="0" distB="0" distL="114300" distR="114300" simplePos="0" relativeHeight="251677696" behindDoc="0" locked="0" layoutInCell="1" allowOverlap="1" wp14:anchorId="555410AC" wp14:editId="15108BFA">
                <wp:simplePos x="0" y="0"/>
                <wp:positionH relativeFrom="column">
                  <wp:posOffset>7250430</wp:posOffset>
                </wp:positionH>
                <wp:positionV relativeFrom="paragraph">
                  <wp:posOffset>2575560</wp:posOffset>
                </wp:positionV>
                <wp:extent cx="914400" cy="676910"/>
                <wp:effectExtent l="0" t="0" r="19050" b="27940"/>
                <wp:wrapNone/>
                <wp:docPr id="43"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rgbClr val="FFFF00"/>
                        </a:solidFill>
                        <a:ln w="9525">
                          <a:solidFill>
                            <a:srgbClr val="000000"/>
                          </a:solidFill>
                          <a:round/>
                          <a:headEnd/>
                          <a:tailEnd/>
                        </a:ln>
                      </wps:spPr>
                      <wps:txbx>
                        <w:txbxContent>
                          <w:p w14:paraId="65347E3B" w14:textId="77777777" w:rsidR="00282842" w:rsidRPr="009C1D99" w:rsidRDefault="00282842" w:rsidP="009C1D99">
                            <w:pPr>
                              <w:pStyle w:val="NormalWeb"/>
                              <w:spacing w:before="0" w:beforeAutospacing="0" w:after="0" w:afterAutospacing="0"/>
                              <w:jc w:val="center"/>
                              <w:rPr>
                                <w:color w:val="000000"/>
                                <w:kern w:val="24"/>
                                <w:sz w:val="16"/>
                                <w:szCs w:val="16"/>
                              </w:rPr>
                            </w:pPr>
                            <w:r w:rsidRPr="009C1D99">
                              <w:rPr>
                                <w:color w:val="000000"/>
                                <w:kern w:val="24"/>
                                <w:sz w:val="16"/>
                                <w:szCs w:val="16"/>
                              </w:rPr>
                              <w:t>Budžeta izstrāde</w:t>
                            </w:r>
                          </w:p>
                          <w:p w14:paraId="29DB782C" w14:textId="77777777" w:rsidR="00282842" w:rsidRPr="00E70EB2" w:rsidRDefault="00282842" w:rsidP="009C1D99">
                            <w:pPr>
                              <w:pStyle w:val="NormalWeb"/>
                              <w:spacing w:before="0" w:beforeAutospacing="0" w:after="0" w:afterAutospacing="0"/>
                              <w:jc w:val="center"/>
                              <w:rPr>
                                <w:sz w:val="16"/>
                                <w:szCs w:val="16"/>
                              </w:rPr>
                            </w:pPr>
                            <w:r w:rsidRPr="009C1D99">
                              <w:rPr>
                                <w:color w:val="000000"/>
                                <w:kern w:val="24"/>
                                <w:sz w:val="16"/>
                                <w:szCs w:val="16"/>
                              </w:rPr>
                              <w:t>6%</w:t>
                            </w:r>
                          </w:p>
                          <w:p w14:paraId="639E088C" w14:textId="77777777" w:rsidR="00282842" w:rsidRDefault="00282842" w:rsidP="00182BF0">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5410AC" id="AutoShape 174" o:spid="_x0000_s1040" style="position:absolute;left:0;text-align:left;margin-left:570.9pt;margin-top:202.8pt;width:1in;height:5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" fillcolor="yellow">
                <v:textbox inset="0,0,0,0">
                  <w:txbxContent>
                    <w:p w14:paraId="65347E3B" w14:textId="77777777" w:rsidR="00282842" w:rsidRPr="009C1D99" w:rsidRDefault="00282842" w:rsidP="009C1D99">
                      <w:pPr>
                        <w:pStyle w:val="NormalWeb"/>
                        <w:spacing w:before="0" w:beforeAutospacing="0" w:after="0" w:afterAutospacing="0"/>
                        <w:jc w:val="center"/>
                        <w:rPr>
                          <w:color w:val="000000"/>
                          <w:kern w:val="24"/>
                          <w:sz w:val="16"/>
                          <w:szCs w:val="16"/>
                        </w:rPr>
                      </w:pPr>
                      <w:r w:rsidRPr="009C1D99">
                        <w:rPr>
                          <w:color w:val="000000"/>
                          <w:kern w:val="24"/>
                          <w:sz w:val="16"/>
                          <w:szCs w:val="16"/>
                        </w:rPr>
                        <w:t>Budžeta izstrāde</w:t>
                      </w:r>
                    </w:p>
                    <w:p w14:paraId="29DB782C" w14:textId="77777777" w:rsidR="00282842" w:rsidRPr="00E70EB2" w:rsidRDefault="00282842" w:rsidP="009C1D99">
                      <w:pPr>
                        <w:pStyle w:val="NormalWeb"/>
                        <w:spacing w:before="0" w:beforeAutospacing="0" w:after="0" w:afterAutospacing="0"/>
                        <w:jc w:val="center"/>
                        <w:rPr>
                          <w:sz w:val="16"/>
                          <w:szCs w:val="16"/>
                        </w:rPr>
                      </w:pPr>
                      <w:r w:rsidRPr="009C1D99">
                        <w:rPr>
                          <w:color w:val="000000"/>
                          <w:kern w:val="24"/>
                          <w:sz w:val="16"/>
                          <w:szCs w:val="16"/>
                        </w:rPr>
                        <w:t>6%</w:t>
                      </w:r>
                    </w:p>
                    <w:p w14:paraId="639E088C" w14:textId="77777777" w:rsidR="00282842" w:rsidRDefault="00282842" w:rsidP="00182BF0">
                      <w:pPr>
                        <w:jc w:val="center"/>
                      </w:pPr>
                    </w:p>
                  </w:txbxContent>
                </v:textbox>
              </v:roundrect>
            </w:pict>
          </mc:Fallback>
        </mc:AlternateContent>
      </w:r>
      <w:r>
        <w:rPr>
          <w:b w:val="0"/>
          <w:noProof/>
          <w:sz w:val="4"/>
          <w:lang w:eastAsia="lv-LV"/>
        </w:rPr>
        <mc:AlternateContent>
          <mc:Choice Requires="wps">
            <w:drawing>
              <wp:anchor distT="0" distB="0" distL="114300" distR="114300" simplePos="0" relativeHeight="251680768" behindDoc="0" locked="0" layoutInCell="1" allowOverlap="1" wp14:anchorId="36D6A21B" wp14:editId="6315A6B2">
                <wp:simplePos x="0" y="0"/>
                <wp:positionH relativeFrom="column">
                  <wp:posOffset>5177790</wp:posOffset>
                </wp:positionH>
                <wp:positionV relativeFrom="paragraph">
                  <wp:posOffset>1792605</wp:posOffset>
                </wp:positionV>
                <wp:extent cx="914400" cy="676910"/>
                <wp:effectExtent l="0" t="0" r="19050" b="27940"/>
                <wp:wrapNone/>
                <wp:docPr id="44"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rgbClr val="FFFF00"/>
                        </a:solidFill>
                        <a:ln w="9525">
                          <a:solidFill>
                            <a:srgbClr val="000000"/>
                          </a:solidFill>
                          <a:round/>
                          <a:headEnd/>
                          <a:tailEnd/>
                        </a:ln>
                      </wps:spPr>
                      <wps:txbx>
                        <w:txbxContent>
                          <w:p w14:paraId="5AEB0266" w14:textId="77777777" w:rsidR="00282842" w:rsidRPr="009C1D99" w:rsidRDefault="00282842" w:rsidP="009C1D99">
                            <w:pPr>
                              <w:pStyle w:val="NormalWeb"/>
                              <w:spacing w:before="0" w:beforeAutospacing="0" w:after="0" w:afterAutospacing="0"/>
                              <w:jc w:val="center"/>
                              <w:rPr>
                                <w:color w:val="000000"/>
                                <w:kern w:val="24"/>
                                <w:sz w:val="16"/>
                                <w:szCs w:val="16"/>
                              </w:rPr>
                            </w:pPr>
                            <w:r w:rsidRPr="009C1D99">
                              <w:rPr>
                                <w:color w:val="000000"/>
                                <w:kern w:val="24"/>
                                <w:sz w:val="16"/>
                                <w:szCs w:val="16"/>
                              </w:rPr>
                              <w:t>Tirgus un klienti</w:t>
                            </w:r>
                          </w:p>
                          <w:p w14:paraId="04C7F147" w14:textId="77777777" w:rsidR="00282842" w:rsidRPr="00E70EB2" w:rsidRDefault="00282842" w:rsidP="009C1D99">
                            <w:pPr>
                              <w:pStyle w:val="NormalWeb"/>
                              <w:spacing w:before="0" w:beforeAutospacing="0" w:after="0" w:afterAutospacing="0"/>
                              <w:jc w:val="center"/>
                              <w:rPr>
                                <w:sz w:val="16"/>
                                <w:szCs w:val="16"/>
                              </w:rPr>
                            </w:pPr>
                            <w:r w:rsidRPr="009C1D99">
                              <w:rPr>
                                <w:color w:val="000000"/>
                                <w:kern w:val="24"/>
                                <w:sz w:val="16"/>
                                <w:szCs w:val="16"/>
                              </w:rPr>
                              <w:t>8%</w:t>
                            </w:r>
                          </w:p>
                          <w:p w14:paraId="057FEBB1" w14:textId="77777777" w:rsidR="00282842" w:rsidRDefault="00282842" w:rsidP="00182BF0">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D6A21B" id="AutoShape 179" o:spid="_x0000_s1041" style="position:absolute;left:0;text-align:left;margin-left:407.7pt;margin-top:141.15pt;width:1in;height:5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" fillcolor="yellow">
                <v:textbox inset="0,0,0,0">
                  <w:txbxContent>
                    <w:p w14:paraId="5AEB0266" w14:textId="77777777" w:rsidR="00282842" w:rsidRPr="009C1D99" w:rsidRDefault="00282842" w:rsidP="009C1D99">
                      <w:pPr>
                        <w:pStyle w:val="NormalWeb"/>
                        <w:spacing w:before="0" w:beforeAutospacing="0" w:after="0" w:afterAutospacing="0"/>
                        <w:jc w:val="center"/>
                        <w:rPr>
                          <w:color w:val="000000"/>
                          <w:kern w:val="24"/>
                          <w:sz w:val="16"/>
                          <w:szCs w:val="16"/>
                        </w:rPr>
                      </w:pPr>
                      <w:r w:rsidRPr="009C1D99">
                        <w:rPr>
                          <w:color w:val="000000"/>
                          <w:kern w:val="24"/>
                          <w:sz w:val="16"/>
                          <w:szCs w:val="16"/>
                        </w:rPr>
                        <w:t>Tirgus un klienti</w:t>
                      </w:r>
                    </w:p>
                    <w:p w14:paraId="04C7F147" w14:textId="77777777" w:rsidR="00282842" w:rsidRPr="00E70EB2" w:rsidRDefault="00282842" w:rsidP="009C1D99">
                      <w:pPr>
                        <w:pStyle w:val="NormalWeb"/>
                        <w:spacing w:before="0" w:beforeAutospacing="0" w:after="0" w:afterAutospacing="0"/>
                        <w:jc w:val="center"/>
                        <w:rPr>
                          <w:sz w:val="16"/>
                          <w:szCs w:val="16"/>
                        </w:rPr>
                      </w:pPr>
                      <w:r w:rsidRPr="009C1D99">
                        <w:rPr>
                          <w:color w:val="000000"/>
                          <w:kern w:val="24"/>
                          <w:sz w:val="16"/>
                          <w:szCs w:val="16"/>
                        </w:rPr>
                        <w:t>8%</w:t>
                      </w:r>
                    </w:p>
                    <w:p w14:paraId="057FEBB1" w14:textId="77777777" w:rsidR="00282842" w:rsidRDefault="00282842" w:rsidP="00182BF0">
                      <w:pPr>
                        <w:jc w:val="center"/>
                      </w:pPr>
                    </w:p>
                  </w:txbxContent>
                </v:textbox>
              </v:roundrect>
            </w:pict>
          </mc:Fallback>
        </mc:AlternateContent>
      </w:r>
      <w:r>
        <w:rPr>
          <w:b w:val="0"/>
          <w:noProof/>
          <w:sz w:val="4"/>
          <w:lang w:eastAsia="lv-LV"/>
        </w:rPr>
        <mc:AlternateContent>
          <mc:Choice Requires="wps">
            <w:drawing>
              <wp:anchor distT="0" distB="0" distL="114300" distR="114300" simplePos="0" relativeHeight="251672576" behindDoc="0" locked="0" layoutInCell="1" allowOverlap="1" wp14:anchorId="50A8E00B" wp14:editId="79A7D69E">
                <wp:simplePos x="0" y="0"/>
                <wp:positionH relativeFrom="column">
                  <wp:posOffset>6206490</wp:posOffset>
                </wp:positionH>
                <wp:positionV relativeFrom="paragraph">
                  <wp:posOffset>2577465</wp:posOffset>
                </wp:positionV>
                <wp:extent cx="914400" cy="676910"/>
                <wp:effectExtent l="0" t="0" r="19050" b="27940"/>
                <wp:wrapNone/>
                <wp:docPr id="3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rgbClr val="FFFF00"/>
                        </a:solidFill>
                        <a:ln w="9525">
                          <a:solidFill>
                            <a:srgbClr val="000000"/>
                          </a:solidFill>
                          <a:round/>
                          <a:headEnd/>
                          <a:tailEnd/>
                        </a:ln>
                      </wps:spPr>
                      <wps:txbx>
                        <w:txbxContent>
                          <w:p w14:paraId="607BAB39" w14:textId="77777777" w:rsidR="00282842" w:rsidRPr="009C1D99" w:rsidRDefault="00282842" w:rsidP="009C1D99">
                            <w:pPr>
                              <w:pStyle w:val="NormalWeb"/>
                              <w:spacing w:before="0" w:beforeAutospacing="0" w:after="0" w:afterAutospacing="0"/>
                              <w:jc w:val="center"/>
                              <w:rPr>
                                <w:color w:val="000000"/>
                                <w:kern w:val="24"/>
                                <w:sz w:val="16"/>
                                <w:szCs w:val="16"/>
                              </w:rPr>
                            </w:pPr>
                            <w:r w:rsidRPr="009C1D99">
                              <w:rPr>
                                <w:color w:val="000000"/>
                                <w:kern w:val="24"/>
                                <w:sz w:val="16"/>
                                <w:szCs w:val="16"/>
                              </w:rPr>
                              <w:t>Biroja darba nodrošināšana</w:t>
                            </w:r>
                          </w:p>
                          <w:p w14:paraId="03649D07" w14:textId="77777777" w:rsidR="00282842" w:rsidRDefault="00282842" w:rsidP="009C1D99">
                            <w:pPr>
                              <w:jc w:val="center"/>
                            </w:pPr>
                            <w:r w:rsidRPr="009C1D99">
                              <w:rPr>
                                <w:color w:val="000000"/>
                                <w:kern w:val="24"/>
                                <w:sz w:val="16"/>
                                <w:szCs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A8E00B" id="AutoShape 167" o:spid="_x0000_s1042" style="position:absolute;left:0;text-align:left;margin-left:488.7pt;margin-top:202.95pt;width:1in;height:5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" fillcolor="yellow">
                <v:textbox inset="0,0,0,0">
                  <w:txbxContent>
                    <w:p w14:paraId="607BAB39" w14:textId="77777777" w:rsidR="00282842" w:rsidRPr="009C1D99" w:rsidRDefault="00282842" w:rsidP="009C1D99">
                      <w:pPr>
                        <w:pStyle w:val="NormalWeb"/>
                        <w:spacing w:before="0" w:beforeAutospacing="0" w:after="0" w:afterAutospacing="0"/>
                        <w:jc w:val="center"/>
                        <w:rPr>
                          <w:color w:val="000000"/>
                          <w:kern w:val="24"/>
                          <w:sz w:val="16"/>
                          <w:szCs w:val="16"/>
                        </w:rPr>
                      </w:pPr>
                      <w:r w:rsidRPr="009C1D99">
                        <w:rPr>
                          <w:color w:val="000000"/>
                          <w:kern w:val="24"/>
                          <w:sz w:val="16"/>
                          <w:szCs w:val="16"/>
                        </w:rPr>
                        <w:t>Biroja darba nodrošināšana</w:t>
                      </w:r>
                    </w:p>
                    <w:p w14:paraId="03649D07" w14:textId="77777777" w:rsidR="00282842" w:rsidRDefault="00282842" w:rsidP="009C1D99">
                      <w:pPr>
                        <w:jc w:val="center"/>
                      </w:pPr>
                      <w:r w:rsidRPr="009C1D99">
                        <w:rPr>
                          <w:color w:val="000000"/>
                          <w:kern w:val="24"/>
                          <w:sz w:val="16"/>
                          <w:szCs w:val="16"/>
                        </w:rPr>
                        <w:t>3%</w:t>
                      </w:r>
                    </w:p>
                  </w:txbxContent>
                </v:textbox>
              </v:roundrect>
            </w:pict>
          </mc:Fallback>
        </mc:AlternateContent>
      </w:r>
      <w:r>
        <w:rPr>
          <w:b w:val="0"/>
          <w:noProof/>
          <w:sz w:val="4"/>
          <w:lang w:eastAsia="lv-LV"/>
        </w:rPr>
        <mc:AlternateContent>
          <mc:Choice Requires="wps">
            <w:drawing>
              <wp:anchor distT="0" distB="0" distL="114300" distR="114300" simplePos="0" relativeHeight="251669504" behindDoc="0" locked="0" layoutInCell="1" allowOverlap="1" wp14:anchorId="36E15652" wp14:editId="7DB9696B">
                <wp:simplePos x="0" y="0"/>
                <wp:positionH relativeFrom="column">
                  <wp:posOffset>6204585</wp:posOffset>
                </wp:positionH>
                <wp:positionV relativeFrom="paragraph">
                  <wp:posOffset>3470275</wp:posOffset>
                </wp:positionV>
                <wp:extent cx="914400" cy="676910"/>
                <wp:effectExtent l="0" t="0" r="19050" b="27940"/>
                <wp:wrapNone/>
                <wp:docPr id="39"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rgbClr val="92D050"/>
                        </a:solidFill>
                        <a:ln w="9525">
                          <a:solidFill>
                            <a:srgbClr val="000000"/>
                          </a:solidFill>
                          <a:round/>
                          <a:headEnd/>
                          <a:tailEnd/>
                        </a:ln>
                      </wps:spPr>
                      <wps:txbx>
                        <w:txbxContent>
                          <w:p w14:paraId="0BD6D4A0" w14:textId="77777777" w:rsidR="00282842" w:rsidRPr="004C5275" w:rsidRDefault="00282842" w:rsidP="009C1D99">
                            <w:pPr>
                              <w:pStyle w:val="NormalWeb"/>
                              <w:spacing w:before="0" w:beforeAutospacing="0" w:after="0" w:afterAutospacing="0"/>
                              <w:jc w:val="center"/>
                              <w:rPr>
                                <w:color w:val="000000"/>
                                <w:kern w:val="24"/>
                                <w:sz w:val="16"/>
                                <w:szCs w:val="16"/>
                              </w:rPr>
                            </w:pPr>
                            <w:r>
                              <w:rPr>
                                <w:color w:val="000000"/>
                                <w:kern w:val="24"/>
                                <w:sz w:val="16"/>
                                <w:szCs w:val="16"/>
                              </w:rPr>
                              <w:t>Preču uzskaite</w:t>
                            </w:r>
                            <w:r w:rsidRPr="004C5275">
                              <w:rPr>
                                <w:color w:val="000000"/>
                                <w:kern w:val="24"/>
                                <w:sz w:val="16"/>
                                <w:szCs w:val="16"/>
                              </w:rPr>
                              <w:t xml:space="preserve"> un dokumentēšana</w:t>
                            </w:r>
                          </w:p>
                          <w:p w14:paraId="4BA7B246" w14:textId="77777777" w:rsidR="00282842" w:rsidRDefault="00282842" w:rsidP="009C1D99">
                            <w:pPr>
                              <w:jc w:val="center"/>
                            </w:pPr>
                            <w:r w:rsidRPr="004C5275">
                              <w:rPr>
                                <w:color w:val="000000"/>
                                <w:kern w:val="24"/>
                                <w:sz w:val="16"/>
                                <w:szCs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E15652" id="AutoShape 163" o:spid="_x0000_s1043" style="position:absolute;left:0;text-align:left;margin-left:488.55pt;margin-top:273.25pt;width:1in;height:5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" fillcolor="#92d050">
                <v:textbox inset="0,0,0,0">
                  <w:txbxContent>
                    <w:p w14:paraId="0BD6D4A0" w14:textId="77777777" w:rsidR="00282842" w:rsidRPr="004C5275" w:rsidRDefault="00282842" w:rsidP="009C1D99">
                      <w:pPr>
                        <w:pStyle w:val="NormalWeb"/>
                        <w:spacing w:before="0" w:beforeAutospacing="0" w:after="0" w:afterAutospacing="0"/>
                        <w:jc w:val="center"/>
                        <w:rPr>
                          <w:color w:val="000000"/>
                          <w:kern w:val="24"/>
                          <w:sz w:val="16"/>
                          <w:szCs w:val="16"/>
                        </w:rPr>
                      </w:pPr>
                      <w:r>
                        <w:rPr>
                          <w:color w:val="000000"/>
                          <w:kern w:val="24"/>
                          <w:sz w:val="16"/>
                          <w:szCs w:val="16"/>
                        </w:rPr>
                        <w:t>Preču uzskaite</w:t>
                      </w:r>
                      <w:r w:rsidRPr="004C5275">
                        <w:rPr>
                          <w:color w:val="000000"/>
                          <w:kern w:val="24"/>
                          <w:sz w:val="16"/>
                          <w:szCs w:val="16"/>
                        </w:rPr>
                        <w:t xml:space="preserve"> un dokumentēšana</w:t>
                      </w:r>
                    </w:p>
                    <w:p w14:paraId="4BA7B246" w14:textId="77777777" w:rsidR="00282842" w:rsidRDefault="00282842" w:rsidP="009C1D99">
                      <w:pPr>
                        <w:jc w:val="center"/>
                      </w:pPr>
                      <w:r w:rsidRPr="004C5275">
                        <w:rPr>
                          <w:color w:val="000000"/>
                          <w:kern w:val="24"/>
                          <w:sz w:val="16"/>
                          <w:szCs w:val="16"/>
                        </w:rPr>
                        <w:t>6%</w:t>
                      </w:r>
                    </w:p>
                  </w:txbxContent>
                </v:textbox>
              </v:roundrect>
            </w:pict>
          </mc:Fallback>
        </mc:AlternateContent>
      </w:r>
      <w:r>
        <w:rPr>
          <w:b w:val="0"/>
          <w:noProof/>
          <w:sz w:val="4"/>
          <w:lang w:eastAsia="lv-LV"/>
        </w:rPr>
        <mc:AlternateContent>
          <mc:Choice Requires="wps">
            <w:drawing>
              <wp:anchor distT="0" distB="0" distL="114300" distR="114300" simplePos="0" relativeHeight="251681792" behindDoc="0" locked="0" layoutInCell="1" allowOverlap="1" wp14:anchorId="4D0E21B6" wp14:editId="32301610">
                <wp:simplePos x="0" y="0"/>
                <wp:positionH relativeFrom="column">
                  <wp:posOffset>7528560</wp:posOffset>
                </wp:positionH>
                <wp:positionV relativeFrom="paragraph">
                  <wp:posOffset>4519295</wp:posOffset>
                </wp:positionV>
                <wp:extent cx="1498600" cy="309880"/>
                <wp:effectExtent l="0" t="0" r="25400" b="13970"/>
                <wp:wrapNone/>
                <wp:docPr id="50"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309880"/>
                        </a:xfrm>
                        <a:prstGeom prst="roundRect">
                          <a:avLst>
                            <a:gd name="adj" fmla="val 16667"/>
                          </a:avLst>
                        </a:prstGeom>
                        <a:solidFill>
                          <a:srgbClr val="FFE3AB"/>
                        </a:solidFill>
                        <a:ln w="9525">
                          <a:solidFill>
                            <a:srgbClr val="000000"/>
                          </a:solidFill>
                          <a:round/>
                          <a:headEnd/>
                          <a:tailEnd/>
                        </a:ln>
                      </wps:spPr>
                      <wps:txbx>
                        <w:txbxContent>
                          <w:p w14:paraId="6EFD69CD" w14:textId="77777777" w:rsidR="00282842" w:rsidRPr="00C86BFE" w:rsidRDefault="00282842" w:rsidP="0068591E">
                            <w:pPr>
                              <w:jc w:val="center"/>
                              <w:rPr>
                                <w:sz w:val="16"/>
                                <w:szCs w:val="16"/>
                              </w:rPr>
                            </w:pPr>
                            <w:r>
                              <w:rPr>
                                <w:sz w:val="16"/>
                                <w:szCs w:val="16"/>
                              </w:rPr>
                              <w:t xml:space="preserve">* Iekļauts modulis Iniciatīva un uzņēmējdarbība (1. un 2. līm.)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0E21B6" id="AutoShape 180" o:spid="_x0000_s1044" style="position:absolute;left:0;text-align:left;margin-left:592.8pt;margin-top:355.85pt;width:118pt;height:2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" fillcolor="#ffe3ab">
                <v:textbox inset="0,0,0,0">
                  <w:txbxContent>
                    <w:p w14:paraId="6EFD69CD" w14:textId="77777777" w:rsidR="00282842" w:rsidRPr="00C86BFE" w:rsidRDefault="00282842" w:rsidP="0068591E">
                      <w:pPr>
                        <w:jc w:val="center"/>
                        <w:rPr>
                          <w:sz w:val="16"/>
                          <w:szCs w:val="16"/>
                        </w:rPr>
                      </w:pPr>
                      <w:r>
                        <w:rPr>
                          <w:sz w:val="16"/>
                          <w:szCs w:val="16"/>
                        </w:rPr>
                        <w:t xml:space="preserve">* Iekļauts modulis Iniciatīva un uzņēmējdarbība (1. un 2. līm.) </w:t>
                      </w:r>
                    </w:p>
                  </w:txbxContent>
                </v:textbox>
              </v:roundrect>
            </w:pict>
          </mc:Fallback>
        </mc:AlternateContent>
      </w:r>
      <w:r>
        <w:rPr>
          <w:b w:val="0"/>
          <w:noProof/>
          <w:sz w:val="4"/>
          <w:lang w:eastAsia="lv-LV"/>
        </w:rPr>
        <mc:AlternateContent>
          <mc:Choice Requires="wps">
            <w:drawing>
              <wp:anchor distT="0" distB="0" distL="114300" distR="114300" simplePos="0" relativeHeight="251663360" behindDoc="0" locked="0" layoutInCell="1" allowOverlap="1" wp14:anchorId="79CB4092" wp14:editId="05791C4D">
                <wp:simplePos x="0" y="0"/>
                <wp:positionH relativeFrom="column">
                  <wp:posOffset>2971800</wp:posOffset>
                </wp:positionH>
                <wp:positionV relativeFrom="paragraph">
                  <wp:posOffset>1781175</wp:posOffset>
                </wp:positionV>
                <wp:extent cx="914400" cy="676910"/>
                <wp:effectExtent l="0" t="0" r="19050" b="27940"/>
                <wp:wrapNone/>
                <wp:docPr id="27"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chemeClr val="accent6"/>
                        </a:solidFill>
                        <a:ln w="9525">
                          <a:solidFill>
                            <a:srgbClr val="000000"/>
                          </a:solidFill>
                          <a:round/>
                          <a:headEnd/>
                          <a:tailEnd/>
                        </a:ln>
                      </wps:spPr>
                      <wps:txbx>
                        <w:txbxContent>
                          <w:p w14:paraId="089E9591" w14:textId="77777777" w:rsidR="00282842" w:rsidRDefault="00282842" w:rsidP="0040245C">
                            <w:pPr>
                              <w:jc w:val="center"/>
                              <w:rPr>
                                <w:sz w:val="16"/>
                                <w:szCs w:val="16"/>
                                <w:lang w:eastAsia="lv-LV"/>
                              </w:rPr>
                            </w:pPr>
                            <w:r w:rsidRPr="00E70EB2">
                              <w:rPr>
                                <w:sz w:val="16"/>
                                <w:szCs w:val="16"/>
                                <w:lang w:eastAsia="lv-LV"/>
                              </w:rPr>
                              <w:t xml:space="preserve">Informācijas un komunikācijas tehnoloģijas </w:t>
                            </w:r>
                          </w:p>
                          <w:p w14:paraId="46DC8663" w14:textId="77777777" w:rsidR="00282842" w:rsidRPr="0040245C" w:rsidRDefault="00282842" w:rsidP="006D7A9D">
                            <w:pPr>
                              <w:ind w:left="45"/>
                              <w:jc w:val="center"/>
                              <w:rPr>
                                <w:sz w:val="16"/>
                                <w:szCs w:val="16"/>
                              </w:rPr>
                            </w:pPr>
                            <w:r>
                              <w:rPr>
                                <w:sz w:val="16"/>
                                <w:szCs w:val="16"/>
                                <w:lang w:eastAsia="lv-LV"/>
                              </w:rPr>
                              <w:t>(1.un 2</w:t>
                            </w:r>
                            <w:r w:rsidRPr="00E70EB2">
                              <w:rPr>
                                <w:sz w:val="16"/>
                                <w:szCs w:val="16"/>
                                <w:lang w:eastAsia="lv-LV"/>
                              </w:rPr>
                              <w:t>.līm</w:t>
                            </w:r>
                            <w:r>
                              <w:rPr>
                                <w:sz w:val="16"/>
                                <w:szCs w:val="16"/>
                                <w:lang w:eastAsia="lv-LV"/>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CB4092" id="AutoShape 153" o:spid="_x0000_s1045" style="position:absolute;left:0;text-align:left;margin-left:234pt;margin-top:140.25pt;width:1in;height:5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" fillcolor="#f79646 [3209]">
                <v:textbox inset="0,0,0,0">
                  <w:txbxContent>
                    <w:p w14:paraId="089E9591" w14:textId="77777777" w:rsidR="00282842" w:rsidRDefault="00282842" w:rsidP="0040245C">
                      <w:pPr>
                        <w:jc w:val="center"/>
                        <w:rPr>
                          <w:sz w:val="16"/>
                          <w:szCs w:val="16"/>
                          <w:lang w:eastAsia="lv-LV"/>
                        </w:rPr>
                      </w:pPr>
                      <w:r w:rsidRPr="00E70EB2">
                        <w:rPr>
                          <w:sz w:val="16"/>
                          <w:szCs w:val="16"/>
                          <w:lang w:eastAsia="lv-LV"/>
                        </w:rPr>
                        <w:t xml:space="preserve">Informācijas un komunikācijas tehnoloģijas </w:t>
                      </w:r>
                    </w:p>
                    <w:p w14:paraId="46DC8663" w14:textId="77777777" w:rsidR="00282842" w:rsidRPr="0040245C" w:rsidRDefault="00282842" w:rsidP="006D7A9D">
                      <w:pPr>
                        <w:ind w:left="45"/>
                        <w:jc w:val="center"/>
                        <w:rPr>
                          <w:sz w:val="16"/>
                          <w:szCs w:val="16"/>
                        </w:rPr>
                      </w:pPr>
                      <w:r>
                        <w:rPr>
                          <w:sz w:val="16"/>
                          <w:szCs w:val="16"/>
                          <w:lang w:eastAsia="lv-LV"/>
                        </w:rPr>
                        <w:t>(1.un 2</w:t>
                      </w:r>
                      <w:r w:rsidRPr="00E70EB2">
                        <w:rPr>
                          <w:sz w:val="16"/>
                          <w:szCs w:val="16"/>
                          <w:lang w:eastAsia="lv-LV"/>
                        </w:rPr>
                        <w:t>.līm</w:t>
                      </w:r>
                      <w:r>
                        <w:rPr>
                          <w:sz w:val="16"/>
                          <w:szCs w:val="16"/>
                          <w:lang w:eastAsia="lv-LV"/>
                        </w:rPr>
                        <w:t>.)</w:t>
                      </w:r>
                    </w:p>
                  </w:txbxContent>
                </v:textbox>
              </v:roundrect>
            </w:pict>
          </mc:Fallback>
        </mc:AlternateContent>
      </w:r>
      <w:r>
        <w:rPr>
          <w:b w:val="0"/>
          <w:noProof/>
          <w:sz w:val="4"/>
          <w:lang w:eastAsia="lv-LV"/>
        </w:rPr>
        <mc:AlternateContent>
          <mc:Choice Requires="wps">
            <w:drawing>
              <wp:anchor distT="0" distB="0" distL="114300" distR="114300" simplePos="0" relativeHeight="251650048" behindDoc="0" locked="0" layoutInCell="1" allowOverlap="1" wp14:anchorId="123F61CF" wp14:editId="2497FFA4">
                <wp:simplePos x="0" y="0"/>
                <wp:positionH relativeFrom="column">
                  <wp:posOffset>2966085</wp:posOffset>
                </wp:positionH>
                <wp:positionV relativeFrom="paragraph">
                  <wp:posOffset>1021080</wp:posOffset>
                </wp:positionV>
                <wp:extent cx="914400" cy="676910"/>
                <wp:effectExtent l="0" t="0" r="19050" b="27940"/>
                <wp:wrapNone/>
                <wp:docPr id="8"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chemeClr val="accent6"/>
                        </a:solidFill>
                        <a:ln w="9525">
                          <a:solidFill>
                            <a:srgbClr val="000000"/>
                          </a:solidFill>
                          <a:round/>
                          <a:headEnd/>
                          <a:tailEnd/>
                        </a:ln>
                      </wps:spPr>
                      <wps:txbx>
                        <w:txbxContent>
                          <w:p w14:paraId="799B5849" w14:textId="77777777" w:rsidR="00282842" w:rsidRDefault="00282842" w:rsidP="001E6C63">
                            <w:pPr>
                              <w:jc w:val="center"/>
                            </w:pPr>
                            <w:r w:rsidRPr="00505A54">
                              <w:rPr>
                                <w:sz w:val="16"/>
                                <w:szCs w:val="16"/>
                              </w:rPr>
                              <w:t>Sociālās un pilsoniskās prasme</w:t>
                            </w:r>
                            <w:r>
                              <w:rPr>
                                <w:sz w:val="16"/>
                                <w:szCs w:val="16"/>
                              </w:rPr>
                              <w:t>s (1. un 2. līm.)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3F61CF" id="AutoShape 120" o:spid="_x0000_s1046" style="position:absolute;left:0;text-align:left;margin-left:233.55pt;margin-top:80.4pt;width:1in;height:53.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" fillcolor="#f79646 [3209]">
                <v:textbox inset="0,0,0,0">
                  <w:txbxContent>
                    <w:p w14:paraId="799B5849" w14:textId="77777777" w:rsidR="00282842" w:rsidRDefault="00282842" w:rsidP="001E6C63">
                      <w:pPr>
                        <w:jc w:val="center"/>
                      </w:pPr>
                      <w:r w:rsidRPr="00505A54">
                        <w:rPr>
                          <w:sz w:val="16"/>
                          <w:szCs w:val="16"/>
                        </w:rPr>
                        <w:t>Sociālās un pilsoniskās prasme</w:t>
                      </w:r>
                      <w:r>
                        <w:rPr>
                          <w:sz w:val="16"/>
                          <w:szCs w:val="16"/>
                        </w:rPr>
                        <w:t>s (1. un 2. līm.)</w:t>
                      </w:r>
                    </w:p>
                  </w:txbxContent>
                </v:textbox>
              </v:roundrect>
            </w:pict>
          </mc:Fallback>
        </mc:AlternateContent>
      </w:r>
      <w:r>
        <w:rPr>
          <w:b w:val="0"/>
          <w:noProof/>
          <w:sz w:val="4"/>
          <w:lang w:eastAsia="lv-LV"/>
        </w:rPr>
        <mc:AlternateContent>
          <mc:Choice Requires="wps">
            <w:drawing>
              <wp:anchor distT="0" distB="0" distL="114300" distR="114300" simplePos="0" relativeHeight="251634688" behindDoc="0" locked="0" layoutInCell="1" allowOverlap="1" wp14:anchorId="76370E51" wp14:editId="392D2E2A">
                <wp:simplePos x="0" y="0"/>
                <wp:positionH relativeFrom="column">
                  <wp:posOffset>-36195</wp:posOffset>
                </wp:positionH>
                <wp:positionV relativeFrom="paragraph">
                  <wp:posOffset>1016635</wp:posOffset>
                </wp:positionV>
                <wp:extent cx="914400" cy="2237105"/>
                <wp:effectExtent l="0" t="0" r="19050" b="10795"/>
                <wp:wrapNone/>
                <wp:docPr id="4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37105"/>
                        </a:xfrm>
                        <a:prstGeom prst="roundRect">
                          <a:avLst>
                            <a:gd name="adj" fmla="val 16667"/>
                          </a:avLst>
                        </a:prstGeom>
                        <a:solidFill>
                          <a:srgbClr val="D8D8D8"/>
                        </a:solidFill>
                        <a:ln w="9525">
                          <a:solidFill>
                            <a:srgbClr val="000000"/>
                          </a:solidFill>
                          <a:round/>
                          <a:headEnd/>
                          <a:tailEnd/>
                        </a:ln>
                      </wps:spPr>
                      <wps:txbx>
                        <w:txbxContent>
                          <w:p w14:paraId="50DB7070" w14:textId="77777777" w:rsidR="00282842" w:rsidRDefault="00282842" w:rsidP="005A738B">
                            <w:pPr>
                              <w:spacing w:before="360"/>
                              <w:jc w:val="center"/>
                              <w:rPr>
                                <w:b/>
                                <w:sz w:val="36"/>
                                <w:szCs w:val="36"/>
                              </w:rPr>
                            </w:pPr>
                          </w:p>
                          <w:p w14:paraId="0D756BEE" w14:textId="77777777" w:rsidR="00282842" w:rsidRPr="002B15D8" w:rsidRDefault="00282842" w:rsidP="005A738B">
                            <w:pPr>
                              <w:spacing w:before="360"/>
                              <w:jc w:val="center"/>
                              <w:rPr>
                                <w:b/>
                                <w:sz w:val="36"/>
                                <w:szCs w:val="36"/>
                              </w:rPr>
                            </w:pPr>
                            <w:r>
                              <w:rPr>
                                <w:b/>
                                <w:sz w:val="36"/>
                                <w:szCs w:val="3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370E51" id="AutoShape 44" o:spid="_x0000_s1047" style="position:absolute;left:0;text-align:left;margin-left:-2.85pt;margin-top:80.05pt;width:1in;height:176.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" fillcolor="#d8d8d8">
                <v:textbox>
                  <w:txbxContent>
                    <w:p w14:paraId="50DB7070" w14:textId="77777777" w:rsidR="00282842" w:rsidRDefault="00282842" w:rsidP="005A738B">
                      <w:pPr>
                        <w:spacing w:before="360"/>
                        <w:jc w:val="center"/>
                        <w:rPr>
                          <w:b/>
                          <w:sz w:val="36"/>
                          <w:szCs w:val="36"/>
                        </w:rPr>
                      </w:pPr>
                    </w:p>
                    <w:p w14:paraId="0D756BEE" w14:textId="77777777" w:rsidR="00282842" w:rsidRPr="002B15D8" w:rsidRDefault="00282842" w:rsidP="005A738B">
                      <w:pPr>
                        <w:spacing w:before="360"/>
                        <w:jc w:val="center"/>
                        <w:rPr>
                          <w:b/>
                          <w:sz w:val="36"/>
                          <w:szCs w:val="36"/>
                        </w:rPr>
                      </w:pPr>
                      <w:r>
                        <w:rPr>
                          <w:b/>
                          <w:sz w:val="36"/>
                          <w:szCs w:val="36"/>
                        </w:rPr>
                        <w:t>B</w:t>
                      </w:r>
                    </w:p>
                  </w:txbxContent>
                </v:textbox>
              </v:roundrect>
            </w:pict>
          </mc:Fallback>
        </mc:AlternateContent>
      </w:r>
      <w:r>
        <w:rPr>
          <w:b w:val="0"/>
          <w:noProof/>
          <w:sz w:val="4"/>
          <w:lang w:eastAsia="lv-LV"/>
        </w:rPr>
        <mc:AlternateContent>
          <mc:Choice Requires="wps">
            <w:drawing>
              <wp:anchor distT="0" distB="0" distL="114300" distR="114300" simplePos="0" relativeHeight="251673600" behindDoc="0" locked="0" layoutInCell="1" allowOverlap="1" wp14:anchorId="1550DB1A" wp14:editId="59F21FC1">
                <wp:simplePos x="0" y="0"/>
                <wp:positionH relativeFrom="column">
                  <wp:posOffset>6206490</wp:posOffset>
                </wp:positionH>
                <wp:positionV relativeFrom="paragraph">
                  <wp:posOffset>1017270</wp:posOffset>
                </wp:positionV>
                <wp:extent cx="914400" cy="676910"/>
                <wp:effectExtent l="0" t="0" r="19050" b="27940"/>
                <wp:wrapNone/>
                <wp:docPr id="38"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rgbClr val="FFFF00"/>
                        </a:solidFill>
                        <a:ln w="9525">
                          <a:solidFill>
                            <a:srgbClr val="000000"/>
                          </a:solidFill>
                          <a:round/>
                          <a:headEnd/>
                          <a:tailEnd/>
                        </a:ln>
                      </wps:spPr>
                      <wps:txbx>
                        <w:txbxContent>
                          <w:p w14:paraId="41D73CCE" w14:textId="77777777" w:rsidR="00282842" w:rsidRDefault="00282842" w:rsidP="00121A14">
                            <w:pPr>
                              <w:jc w:val="center"/>
                              <w:rPr>
                                <w:sz w:val="16"/>
                                <w:szCs w:val="16"/>
                              </w:rPr>
                            </w:pPr>
                            <w:r>
                              <w:rPr>
                                <w:sz w:val="16"/>
                                <w:szCs w:val="16"/>
                              </w:rPr>
                              <w:t>Komercdarbinieka prakse</w:t>
                            </w:r>
                            <w:r w:rsidRPr="009C1D99">
                              <w:rPr>
                                <w:sz w:val="16"/>
                                <w:szCs w:val="16"/>
                              </w:rPr>
                              <w:t xml:space="preserve"> </w:t>
                            </w:r>
                          </w:p>
                          <w:p w14:paraId="794484F9" w14:textId="77777777" w:rsidR="00282842" w:rsidRPr="009C1D99" w:rsidRDefault="00282842" w:rsidP="00121A14">
                            <w:pPr>
                              <w:jc w:val="center"/>
                              <w:rPr>
                                <w:sz w:val="16"/>
                                <w:szCs w:val="16"/>
                              </w:rPr>
                            </w:pPr>
                            <w:r w:rsidRPr="009C1D99">
                              <w:rPr>
                                <w:sz w:val="16"/>
                                <w:szCs w:val="16"/>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50DB1A" id="AutoShape 168" o:spid="_x0000_s1048" style="position:absolute;left:0;text-align:left;margin-left:488.7pt;margin-top:80.1pt;width:1in;height:5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" fillcolor="yellow">
                <v:textbox inset="0,0,0,0">
                  <w:txbxContent>
                    <w:p w14:paraId="41D73CCE" w14:textId="77777777" w:rsidR="00282842" w:rsidRDefault="00282842" w:rsidP="00121A14">
                      <w:pPr>
                        <w:jc w:val="center"/>
                        <w:rPr>
                          <w:sz w:val="16"/>
                          <w:szCs w:val="16"/>
                        </w:rPr>
                      </w:pPr>
                      <w:r>
                        <w:rPr>
                          <w:sz w:val="16"/>
                          <w:szCs w:val="16"/>
                        </w:rPr>
                        <w:t>Komercdarbinieka prakse</w:t>
                      </w:r>
                      <w:r w:rsidRPr="009C1D99">
                        <w:rPr>
                          <w:sz w:val="16"/>
                          <w:szCs w:val="16"/>
                        </w:rPr>
                        <w:t xml:space="preserve"> </w:t>
                      </w:r>
                    </w:p>
                    <w:p w14:paraId="794484F9" w14:textId="77777777" w:rsidR="00282842" w:rsidRPr="009C1D99" w:rsidRDefault="00282842" w:rsidP="00121A14">
                      <w:pPr>
                        <w:jc w:val="center"/>
                        <w:rPr>
                          <w:sz w:val="16"/>
                          <w:szCs w:val="16"/>
                        </w:rPr>
                      </w:pPr>
                      <w:r w:rsidRPr="009C1D99">
                        <w:rPr>
                          <w:sz w:val="16"/>
                          <w:szCs w:val="16"/>
                        </w:rPr>
                        <w:t>15%.</w:t>
                      </w:r>
                    </w:p>
                  </w:txbxContent>
                </v:textbox>
              </v:roundrect>
            </w:pict>
          </mc:Fallback>
        </mc:AlternateContent>
      </w:r>
      <w:r>
        <w:rPr>
          <w:b w:val="0"/>
          <w:noProof/>
          <w:sz w:val="4"/>
          <w:lang w:eastAsia="lv-LV"/>
        </w:rPr>
        <mc:AlternateContent>
          <mc:Choice Requires="wps">
            <w:drawing>
              <wp:anchor distT="0" distB="0" distL="114300" distR="114300" simplePos="0" relativeHeight="251674624" behindDoc="0" locked="0" layoutInCell="1" allowOverlap="1" wp14:anchorId="38B90881" wp14:editId="2D880B17">
                <wp:simplePos x="0" y="0"/>
                <wp:positionH relativeFrom="column">
                  <wp:posOffset>7250430</wp:posOffset>
                </wp:positionH>
                <wp:positionV relativeFrom="paragraph">
                  <wp:posOffset>147320</wp:posOffset>
                </wp:positionV>
                <wp:extent cx="914400" cy="676910"/>
                <wp:effectExtent l="0" t="0" r="19050" b="27940"/>
                <wp:wrapNone/>
                <wp:docPr id="37"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14:paraId="39C1196B" w14:textId="77777777" w:rsidR="00282842" w:rsidRPr="00AC3ECE" w:rsidRDefault="00282842" w:rsidP="00AC3ECE">
                            <w:pPr>
                              <w:pStyle w:val="NormalWeb"/>
                              <w:spacing w:before="0" w:beforeAutospacing="0" w:after="0" w:afterAutospacing="0"/>
                              <w:jc w:val="center"/>
                              <w:rPr>
                                <w:color w:val="000000"/>
                                <w:kern w:val="24"/>
                                <w:sz w:val="16"/>
                                <w:szCs w:val="20"/>
                              </w:rPr>
                            </w:pPr>
                            <w:r w:rsidRPr="00AC3ECE">
                              <w:rPr>
                                <w:color w:val="000000"/>
                                <w:kern w:val="24"/>
                                <w:sz w:val="16"/>
                                <w:szCs w:val="20"/>
                              </w:rPr>
                              <w:t>Mazā uzņēmuma darba vadīšana</w:t>
                            </w:r>
                          </w:p>
                          <w:p w14:paraId="3FF8FB88" w14:textId="77777777" w:rsidR="00282842" w:rsidRPr="00AC3ECE" w:rsidRDefault="00282842" w:rsidP="00AC3ECE">
                            <w:pPr>
                              <w:pStyle w:val="NormalWeb"/>
                              <w:spacing w:before="0" w:beforeAutospacing="0" w:after="0" w:afterAutospacing="0"/>
                              <w:jc w:val="center"/>
                              <w:rPr>
                                <w:sz w:val="20"/>
                              </w:rPr>
                            </w:pPr>
                            <w:r w:rsidRPr="00AC3ECE">
                              <w:rPr>
                                <w:color w:val="000000"/>
                                <w:kern w:val="24"/>
                                <w:sz w:val="16"/>
                                <w:szCs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B90881" id="AutoShape 171" o:spid="_x0000_s1049" style="position:absolute;left:0;text-align:left;margin-left:570.9pt;margin-top:11.6pt;width:1in;height:5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" fillcolor="#b2a1c7 [1943]">
                <v:textbox inset="0,0,0,0">
                  <w:txbxContent>
                    <w:p w14:paraId="39C1196B" w14:textId="77777777" w:rsidR="00282842" w:rsidRPr="00AC3ECE" w:rsidRDefault="00282842" w:rsidP="00AC3ECE">
                      <w:pPr>
                        <w:pStyle w:val="NormalWeb"/>
                        <w:spacing w:before="0" w:beforeAutospacing="0" w:after="0" w:afterAutospacing="0"/>
                        <w:jc w:val="center"/>
                        <w:rPr>
                          <w:color w:val="000000"/>
                          <w:kern w:val="24"/>
                          <w:sz w:val="16"/>
                          <w:szCs w:val="20"/>
                        </w:rPr>
                      </w:pPr>
                      <w:r w:rsidRPr="00AC3ECE">
                        <w:rPr>
                          <w:color w:val="000000"/>
                          <w:kern w:val="24"/>
                          <w:sz w:val="16"/>
                          <w:szCs w:val="20"/>
                        </w:rPr>
                        <w:t>Mazā uzņēmuma darba vadīšana</w:t>
                      </w:r>
                    </w:p>
                    <w:p w14:paraId="3FF8FB88" w14:textId="77777777" w:rsidR="00282842" w:rsidRPr="00AC3ECE" w:rsidRDefault="00282842" w:rsidP="00AC3ECE">
                      <w:pPr>
                        <w:pStyle w:val="NormalWeb"/>
                        <w:spacing w:before="0" w:beforeAutospacing="0" w:after="0" w:afterAutospacing="0"/>
                        <w:jc w:val="center"/>
                        <w:rPr>
                          <w:sz w:val="20"/>
                        </w:rPr>
                      </w:pPr>
                      <w:r w:rsidRPr="00AC3ECE">
                        <w:rPr>
                          <w:color w:val="000000"/>
                          <w:kern w:val="24"/>
                          <w:sz w:val="16"/>
                          <w:szCs w:val="20"/>
                        </w:rPr>
                        <w:t>5%</w:t>
                      </w:r>
                    </w:p>
                  </w:txbxContent>
                </v:textbox>
              </v:roundrect>
            </w:pict>
          </mc:Fallback>
        </mc:AlternateContent>
      </w:r>
      <w:r>
        <w:rPr>
          <w:b w:val="0"/>
          <w:noProof/>
          <w:sz w:val="4"/>
          <w:lang w:eastAsia="lv-LV"/>
        </w:rPr>
        <mc:AlternateContent>
          <mc:Choice Requires="wps">
            <w:drawing>
              <wp:anchor distT="0" distB="0" distL="114300" distR="114300" simplePos="0" relativeHeight="251675648" behindDoc="0" locked="0" layoutInCell="1" allowOverlap="1" wp14:anchorId="571E3D1B" wp14:editId="3E1B2726">
                <wp:simplePos x="0" y="0"/>
                <wp:positionH relativeFrom="column">
                  <wp:posOffset>6206490</wp:posOffset>
                </wp:positionH>
                <wp:positionV relativeFrom="paragraph">
                  <wp:posOffset>139065</wp:posOffset>
                </wp:positionV>
                <wp:extent cx="914400" cy="676910"/>
                <wp:effectExtent l="0" t="0" r="19050" b="27940"/>
                <wp:wrapNone/>
                <wp:docPr id="36"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14:paraId="36018132" w14:textId="77777777" w:rsidR="00282842" w:rsidRPr="00AC3ECE" w:rsidRDefault="00282842" w:rsidP="00AC3ECE">
                            <w:pPr>
                              <w:pStyle w:val="NormalWeb"/>
                              <w:spacing w:before="0" w:beforeAutospacing="0" w:after="0" w:afterAutospacing="0"/>
                              <w:jc w:val="center"/>
                              <w:rPr>
                                <w:color w:val="000000"/>
                                <w:kern w:val="24"/>
                                <w:sz w:val="16"/>
                                <w:szCs w:val="20"/>
                              </w:rPr>
                            </w:pPr>
                            <w:r w:rsidRPr="00AC3ECE">
                              <w:rPr>
                                <w:color w:val="000000"/>
                                <w:kern w:val="24"/>
                                <w:sz w:val="16"/>
                                <w:szCs w:val="20"/>
                              </w:rPr>
                              <w:t>Darbs ražošanas uzņēmuma noliktavā</w:t>
                            </w:r>
                          </w:p>
                          <w:p w14:paraId="72C63C7E" w14:textId="77777777" w:rsidR="00282842" w:rsidRDefault="00282842" w:rsidP="00AC3ECE">
                            <w:pPr>
                              <w:jc w:val="center"/>
                            </w:pPr>
                            <w:r w:rsidRPr="00AC3ECE">
                              <w:rPr>
                                <w:color w:val="000000"/>
                                <w:kern w:val="24"/>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1E3D1B" id="AutoShape 172" o:spid="_x0000_s1050" style="position:absolute;left:0;text-align:left;margin-left:488.7pt;margin-top:10.95pt;width:1in;height:5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" fillcolor="#b2a1c7 [1943]">
                <v:textbox inset="0,0,0,0">
                  <w:txbxContent>
                    <w:p w14:paraId="36018132" w14:textId="77777777" w:rsidR="00282842" w:rsidRPr="00AC3ECE" w:rsidRDefault="00282842" w:rsidP="00AC3ECE">
                      <w:pPr>
                        <w:pStyle w:val="NormalWeb"/>
                        <w:spacing w:before="0" w:beforeAutospacing="0" w:after="0" w:afterAutospacing="0"/>
                        <w:jc w:val="center"/>
                        <w:rPr>
                          <w:color w:val="000000"/>
                          <w:kern w:val="24"/>
                          <w:sz w:val="16"/>
                          <w:szCs w:val="20"/>
                        </w:rPr>
                      </w:pPr>
                      <w:r w:rsidRPr="00AC3ECE">
                        <w:rPr>
                          <w:color w:val="000000"/>
                          <w:kern w:val="24"/>
                          <w:sz w:val="16"/>
                          <w:szCs w:val="20"/>
                        </w:rPr>
                        <w:t>Darbs ražošanas uzņēmuma noliktavā</w:t>
                      </w:r>
                    </w:p>
                    <w:p w14:paraId="72C63C7E" w14:textId="77777777" w:rsidR="00282842" w:rsidRDefault="00282842" w:rsidP="00AC3ECE">
                      <w:pPr>
                        <w:jc w:val="center"/>
                      </w:pPr>
                      <w:r w:rsidRPr="00AC3ECE">
                        <w:rPr>
                          <w:color w:val="000000"/>
                          <w:kern w:val="24"/>
                          <w:sz w:val="16"/>
                        </w:rPr>
                        <w:t>5%</w:t>
                      </w:r>
                    </w:p>
                  </w:txbxContent>
                </v:textbox>
              </v:roundrect>
            </w:pict>
          </mc:Fallback>
        </mc:AlternateContent>
      </w:r>
      <w:r>
        <w:rPr>
          <w:b w:val="0"/>
          <w:noProof/>
          <w:sz w:val="4"/>
          <w:lang w:eastAsia="lv-LV"/>
        </w:rPr>
        <mc:AlternateContent>
          <mc:Choice Requires="wps">
            <w:drawing>
              <wp:anchor distT="0" distB="0" distL="114300" distR="114300" simplePos="0" relativeHeight="251670528" behindDoc="0" locked="0" layoutInCell="1" allowOverlap="1" wp14:anchorId="32B9BDB0" wp14:editId="1AAEDD76">
                <wp:simplePos x="0" y="0"/>
                <wp:positionH relativeFrom="column">
                  <wp:posOffset>5177790</wp:posOffset>
                </wp:positionH>
                <wp:positionV relativeFrom="paragraph">
                  <wp:posOffset>3467100</wp:posOffset>
                </wp:positionV>
                <wp:extent cx="914400" cy="676910"/>
                <wp:effectExtent l="0" t="0" r="19050" b="27940"/>
                <wp:wrapNone/>
                <wp:docPr id="34"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rgbClr val="92D050"/>
                        </a:solidFill>
                        <a:ln w="9525">
                          <a:solidFill>
                            <a:srgbClr val="000000"/>
                          </a:solidFill>
                          <a:round/>
                          <a:headEnd/>
                          <a:tailEnd/>
                        </a:ln>
                      </wps:spPr>
                      <wps:txbx>
                        <w:txbxContent>
                          <w:p w14:paraId="6CD644DF" w14:textId="77777777" w:rsidR="00282842" w:rsidRPr="004C5275" w:rsidRDefault="00282842" w:rsidP="009C1D99">
                            <w:pPr>
                              <w:pStyle w:val="NormalWeb"/>
                              <w:spacing w:before="0" w:beforeAutospacing="0" w:after="0" w:afterAutospacing="0"/>
                              <w:jc w:val="center"/>
                              <w:rPr>
                                <w:color w:val="000000"/>
                                <w:kern w:val="24"/>
                                <w:sz w:val="16"/>
                                <w:szCs w:val="16"/>
                              </w:rPr>
                            </w:pPr>
                            <w:r w:rsidRPr="004C5275">
                              <w:rPr>
                                <w:color w:val="000000"/>
                                <w:kern w:val="24"/>
                                <w:sz w:val="16"/>
                                <w:szCs w:val="16"/>
                              </w:rPr>
                              <w:t>Preču un pakalpojumu pārdošana</w:t>
                            </w:r>
                          </w:p>
                          <w:p w14:paraId="731D20A3" w14:textId="77777777" w:rsidR="00282842" w:rsidRDefault="00282842" w:rsidP="009C1D99">
                            <w:pPr>
                              <w:jc w:val="center"/>
                            </w:pPr>
                            <w:r w:rsidRPr="004C5275">
                              <w:rPr>
                                <w:color w:val="000000"/>
                                <w:kern w:val="24"/>
                                <w:sz w:val="16"/>
                                <w:szCs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B9BDB0" id="AutoShape 164" o:spid="_x0000_s1051" style="position:absolute;left:0;text-align:left;margin-left:407.7pt;margin-top:273pt;width:1in;height:5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" fillcolor="#92d050">
                <v:textbox inset="0,0,0,0">
                  <w:txbxContent>
                    <w:p w14:paraId="6CD644DF" w14:textId="77777777" w:rsidR="00282842" w:rsidRPr="004C5275" w:rsidRDefault="00282842" w:rsidP="009C1D99">
                      <w:pPr>
                        <w:pStyle w:val="NormalWeb"/>
                        <w:spacing w:before="0" w:beforeAutospacing="0" w:after="0" w:afterAutospacing="0"/>
                        <w:jc w:val="center"/>
                        <w:rPr>
                          <w:color w:val="000000"/>
                          <w:kern w:val="24"/>
                          <w:sz w:val="16"/>
                          <w:szCs w:val="16"/>
                        </w:rPr>
                      </w:pPr>
                      <w:r w:rsidRPr="004C5275">
                        <w:rPr>
                          <w:color w:val="000000"/>
                          <w:kern w:val="24"/>
                          <w:sz w:val="16"/>
                          <w:szCs w:val="16"/>
                        </w:rPr>
                        <w:t>Preču un pakalpojumu pārdošana</w:t>
                      </w:r>
                    </w:p>
                    <w:p w14:paraId="731D20A3" w14:textId="77777777" w:rsidR="00282842" w:rsidRDefault="00282842" w:rsidP="009C1D99">
                      <w:pPr>
                        <w:jc w:val="center"/>
                      </w:pPr>
                      <w:r w:rsidRPr="004C5275">
                        <w:rPr>
                          <w:color w:val="000000"/>
                          <w:kern w:val="24"/>
                          <w:sz w:val="16"/>
                          <w:szCs w:val="16"/>
                        </w:rPr>
                        <w:t>6%</w:t>
                      </w:r>
                    </w:p>
                  </w:txbxContent>
                </v:textbox>
              </v:roundrect>
            </w:pict>
          </mc:Fallback>
        </mc:AlternateContent>
      </w:r>
      <w:r>
        <w:rPr>
          <w:b w:val="0"/>
          <w:noProof/>
          <w:sz w:val="4"/>
          <w:lang w:eastAsia="lv-LV"/>
        </w:rPr>
        <mc:AlternateContent>
          <mc:Choice Requires="wps">
            <w:drawing>
              <wp:anchor distT="0" distB="0" distL="114300" distR="114300" simplePos="0" relativeHeight="251671552" behindDoc="0" locked="0" layoutInCell="1" allowOverlap="1" wp14:anchorId="4172A726" wp14:editId="668327E1">
                <wp:simplePos x="0" y="0"/>
                <wp:positionH relativeFrom="column">
                  <wp:posOffset>5177790</wp:posOffset>
                </wp:positionH>
                <wp:positionV relativeFrom="paragraph">
                  <wp:posOffset>2576830</wp:posOffset>
                </wp:positionV>
                <wp:extent cx="914400" cy="676910"/>
                <wp:effectExtent l="0" t="0" r="19050" b="27940"/>
                <wp:wrapNone/>
                <wp:docPr id="33"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rgbClr val="FFFF00"/>
                        </a:solidFill>
                        <a:ln w="9525">
                          <a:solidFill>
                            <a:srgbClr val="000000"/>
                          </a:solidFill>
                          <a:round/>
                          <a:headEnd/>
                          <a:tailEnd/>
                        </a:ln>
                      </wps:spPr>
                      <wps:txbx>
                        <w:txbxContent>
                          <w:p w14:paraId="440645CC" w14:textId="77777777" w:rsidR="00282842" w:rsidRDefault="00282842" w:rsidP="00182BF0">
                            <w:pPr>
                              <w:jc w:val="center"/>
                            </w:pPr>
                            <w:r w:rsidRPr="009C1D99">
                              <w:rPr>
                                <w:sz w:val="16"/>
                                <w:szCs w:val="16"/>
                              </w:rPr>
                              <w:t>Uzņēmuma mārketinga pasākumu kompleksa</w:t>
                            </w:r>
                            <w:r>
                              <w:t xml:space="preserve"> </w:t>
                            </w:r>
                            <w:r w:rsidRPr="009C1D99">
                              <w:rPr>
                                <w:sz w:val="16"/>
                                <w:szCs w:val="16"/>
                              </w:rPr>
                              <w:t>izstrā</w:t>
                            </w:r>
                            <w:r>
                              <w:rPr>
                                <w:sz w:val="16"/>
                                <w:szCs w:val="16"/>
                              </w:rPr>
                              <w:t>de</w:t>
                            </w:r>
                            <w:r>
                              <w:t xml:space="preserve"> </w:t>
                            </w:r>
                            <w:r w:rsidRPr="00533AD9">
                              <w:rPr>
                                <w:sz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72A726" id="AutoShape 166" o:spid="_x0000_s1052" style="position:absolute;left:0;text-align:left;margin-left:407.7pt;margin-top:202.9pt;width:1in;height:5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" fillcolor="yellow">
                <v:textbox inset="0,0,0,0">
                  <w:txbxContent>
                    <w:p w14:paraId="440645CC" w14:textId="77777777" w:rsidR="00282842" w:rsidRDefault="00282842" w:rsidP="00182BF0">
                      <w:pPr>
                        <w:jc w:val="center"/>
                      </w:pPr>
                      <w:r w:rsidRPr="009C1D99">
                        <w:rPr>
                          <w:sz w:val="16"/>
                          <w:szCs w:val="16"/>
                        </w:rPr>
                        <w:t>Uzņēmuma mārketinga pasākumu kompleksa</w:t>
                      </w:r>
                      <w:r>
                        <w:t xml:space="preserve"> </w:t>
                      </w:r>
                      <w:r w:rsidRPr="009C1D99">
                        <w:rPr>
                          <w:sz w:val="16"/>
                          <w:szCs w:val="16"/>
                        </w:rPr>
                        <w:t>izstrā</w:t>
                      </w:r>
                      <w:r>
                        <w:rPr>
                          <w:sz w:val="16"/>
                          <w:szCs w:val="16"/>
                        </w:rPr>
                        <w:t>de</w:t>
                      </w:r>
                      <w:r>
                        <w:t xml:space="preserve"> </w:t>
                      </w:r>
                      <w:r w:rsidRPr="00533AD9">
                        <w:rPr>
                          <w:sz w:val="16"/>
                        </w:rPr>
                        <w:t>8%</w:t>
                      </w:r>
                    </w:p>
                  </w:txbxContent>
                </v:textbox>
              </v:roundrect>
            </w:pict>
          </mc:Fallback>
        </mc:AlternateContent>
      </w:r>
      <w:r>
        <w:rPr>
          <w:b w:val="0"/>
          <w:noProof/>
          <w:sz w:val="4"/>
          <w:lang w:eastAsia="lv-LV"/>
        </w:rPr>
        <mc:AlternateContent>
          <mc:Choice Requires="wps">
            <w:drawing>
              <wp:anchor distT="0" distB="0" distL="114300" distR="114300" simplePos="0" relativeHeight="251676672" behindDoc="0" locked="0" layoutInCell="1" allowOverlap="1" wp14:anchorId="509DE317" wp14:editId="541DC8F7">
                <wp:simplePos x="0" y="0"/>
                <wp:positionH relativeFrom="column">
                  <wp:posOffset>5177790</wp:posOffset>
                </wp:positionH>
                <wp:positionV relativeFrom="paragraph">
                  <wp:posOffset>139065</wp:posOffset>
                </wp:positionV>
                <wp:extent cx="914400" cy="676910"/>
                <wp:effectExtent l="0" t="0" r="19050" b="27940"/>
                <wp:wrapNone/>
                <wp:docPr id="3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14:paraId="6FD8F1E8" w14:textId="77777777" w:rsidR="00282842" w:rsidRPr="00AC3ECE" w:rsidRDefault="00282842" w:rsidP="00AC3ECE">
                            <w:pPr>
                              <w:pStyle w:val="NormalWeb"/>
                              <w:spacing w:before="0" w:beforeAutospacing="0" w:after="0" w:afterAutospacing="0"/>
                              <w:jc w:val="center"/>
                              <w:rPr>
                                <w:color w:val="000000"/>
                                <w:kern w:val="24"/>
                                <w:sz w:val="16"/>
                                <w:szCs w:val="20"/>
                              </w:rPr>
                            </w:pPr>
                            <w:r w:rsidRPr="00AC3ECE">
                              <w:rPr>
                                <w:color w:val="000000"/>
                                <w:kern w:val="24"/>
                                <w:sz w:val="16"/>
                                <w:szCs w:val="20"/>
                              </w:rPr>
                              <w:t>Darbs tirdzniecības uzņēmuma noliktavā</w:t>
                            </w:r>
                          </w:p>
                          <w:p w14:paraId="70C53515" w14:textId="77777777" w:rsidR="00282842" w:rsidRPr="00AC3ECE" w:rsidRDefault="00282842" w:rsidP="00AC3ECE">
                            <w:pPr>
                              <w:pStyle w:val="NormalWeb"/>
                              <w:spacing w:before="0" w:beforeAutospacing="0" w:after="0" w:afterAutospacing="0"/>
                              <w:jc w:val="center"/>
                              <w:rPr>
                                <w:sz w:val="20"/>
                              </w:rPr>
                            </w:pPr>
                            <w:r w:rsidRPr="00AC3ECE">
                              <w:rPr>
                                <w:color w:val="000000"/>
                                <w:kern w:val="24"/>
                                <w:sz w:val="16"/>
                                <w:szCs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9DE317" id="AutoShape 173" o:spid="_x0000_s1053" style="position:absolute;left:0;text-align:left;margin-left:407.7pt;margin-top:10.95pt;width:1in;height:5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" fillcolor="#b2a1c7 [1943]">
                <v:textbox inset="0,0,0,0">
                  <w:txbxContent>
                    <w:p w14:paraId="6FD8F1E8" w14:textId="77777777" w:rsidR="00282842" w:rsidRPr="00AC3ECE" w:rsidRDefault="00282842" w:rsidP="00AC3ECE">
                      <w:pPr>
                        <w:pStyle w:val="NormalWeb"/>
                        <w:spacing w:before="0" w:beforeAutospacing="0" w:after="0" w:afterAutospacing="0"/>
                        <w:jc w:val="center"/>
                        <w:rPr>
                          <w:color w:val="000000"/>
                          <w:kern w:val="24"/>
                          <w:sz w:val="16"/>
                          <w:szCs w:val="20"/>
                        </w:rPr>
                      </w:pPr>
                      <w:r w:rsidRPr="00AC3ECE">
                        <w:rPr>
                          <w:color w:val="000000"/>
                          <w:kern w:val="24"/>
                          <w:sz w:val="16"/>
                          <w:szCs w:val="20"/>
                        </w:rPr>
                        <w:t>Darbs tirdzniecības uzņēmuma noliktavā</w:t>
                      </w:r>
                    </w:p>
                    <w:p w14:paraId="70C53515" w14:textId="77777777" w:rsidR="00282842" w:rsidRPr="00AC3ECE" w:rsidRDefault="00282842" w:rsidP="00AC3ECE">
                      <w:pPr>
                        <w:pStyle w:val="NormalWeb"/>
                        <w:spacing w:before="0" w:beforeAutospacing="0" w:after="0" w:afterAutospacing="0"/>
                        <w:jc w:val="center"/>
                        <w:rPr>
                          <w:sz w:val="20"/>
                        </w:rPr>
                      </w:pPr>
                      <w:r w:rsidRPr="00AC3ECE">
                        <w:rPr>
                          <w:color w:val="000000"/>
                          <w:kern w:val="24"/>
                          <w:sz w:val="16"/>
                          <w:szCs w:val="20"/>
                        </w:rPr>
                        <w:t>5%</w:t>
                      </w:r>
                    </w:p>
                  </w:txbxContent>
                </v:textbox>
              </v:roundrect>
            </w:pict>
          </mc:Fallback>
        </mc:AlternateContent>
      </w:r>
      <w:r>
        <w:rPr>
          <w:b w:val="0"/>
          <w:noProof/>
          <w:sz w:val="4"/>
          <w:lang w:eastAsia="lv-LV"/>
        </w:rPr>
        <mc:AlternateContent>
          <mc:Choice Requires="wps">
            <w:drawing>
              <wp:anchor distT="0" distB="0" distL="114300" distR="114300" simplePos="0" relativeHeight="251666432" behindDoc="0" locked="0" layoutInCell="1" allowOverlap="1" wp14:anchorId="15B37CE1" wp14:editId="21CA92B7">
                <wp:simplePos x="0" y="0"/>
                <wp:positionH relativeFrom="column">
                  <wp:posOffset>5177790</wp:posOffset>
                </wp:positionH>
                <wp:positionV relativeFrom="paragraph">
                  <wp:posOffset>1017270</wp:posOffset>
                </wp:positionV>
                <wp:extent cx="914400" cy="676910"/>
                <wp:effectExtent l="0" t="0" r="19050" b="27940"/>
                <wp:wrapNone/>
                <wp:docPr id="30"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rgbClr val="FFFF00"/>
                        </a:solidFill>
                        <a:ln w="9525">
                          <a:solidFill>
                            <a:srgbClr val="000000"/>
                          </a:solidFill>
                          <a:round/>
                          <a:headEnd/>
                          <a:tailEnd/>
                        </a:ln>
                      </wps:spPr>
                      <wps:txbx>
                        <w:txbxContent>
                          <w:p w14:paraId="032F4EC0" w14:textId="77777777" w:rsidR="00282842" w:rsidRDefault="00282842" w:rsidP="00CB7CCA">
                            <w:pPr>
                              <w:jc w:val="center"/>
                              <w:rPr>
                                <w:sz w:val="16"/>
                                <w:szCs w:val="16"/>
                              </w:rPr>
                            </w:pPr>
                            <w:r w:rsidRPr="009C1D99">
                              <w:rPr>
                                <w:sz w:val="16"/>
                                <w:szCs w:val="16"/>
                              </w:rPr>
                              <w:t xml:space="preserve">Pakalpojumu sniegšanas organizēšana </w:t>
                            </w:r>
                          </w:p>
                          <w:p w14:paraId="48ECD60B" w14:textId="77777777" w:rsidR="00282842" w:rsidRPr="009C1D99" w:rsidRDefault="00282842" w:rsidP="00CB7CCA">
                            <w:pPr>
                              <w:jc w:val="center"/>
                              <w:rPr>
                                <w:sz w:val="16"/>
                                <w:szCs w:val="16"/>
                              </w:rPr>
                            </w:pPr>
                            <w:r w:rsidRPr="009C1D99">
                              <w:rPr>
                                <w:sz w:val="16"/>
                                <w:szCs w:val="16"/>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B37CE1" id="AutoShape 156" o:spid="_x0000_s1054" style="position:absolute;left:0;text-align:left;margin-left:407.7pt;margin-top:80.1pt;width:1in;height:5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" fillcolor="yellow">
                <v:textbox inset="0,0,0,0">
                  <w:txbxContent>
                    <w:p w14:paraId="032F4EC0" w14:textId="77777777" w:rsidR="00282842" w:rsidRDefault="00282842" w:rsidP="00CB7CCA">
                      <w:pPr>
                        <w:jc w:val="center"/>
                        <w:rPr>
                          <w:sz w:val="16"/>
                          <w:szCs w:val="16"/>
                        </w:rPr>
                      </w:pPr>
                      <w:r w:rsidRPr="009C1D99">
                        <w:rPr>
                          <w:sz w:val="16"/>
                          <w:szCs w:val="16"/>
                        </w:rPr>
                        <w:t xml:space="preserve">Pakalpojumu sniegšanas organizēšana </w:t>
                      </w:r>
                    </w:p>
                    <w:p w14:paraId="48ECD60B" w14:textId="77777777" w:rsidR="00282842" w:rsidRPr="009C1D99" w:rsidRDefault="00282842" w:rsidP="00CB7CCA">
                      <w:pPr>
                        <w:jc w:val="center"/>
                        <w:rPr>
                          <w:sz w:val="16"/>
                          <w:szCs w:val="16"/>
                        </w:rPr>
                      </w:pPr>
                      <w:r w:rsidRPr="009C1D99">
                        <w:rPr>
                          <w:sz w:val="16"/>
                          <w:szCs w:val="16"/>
                        </w:rPr>
                        <w:t>15%.</w:t>
                      </w:r>
                    </w:p>
                  </w:txbxContent>
                </v:textbox>
              </v:roundrect>
            </w:pict>
          </mc:Fallback>
        </mc:AlternateContent>
      </w:r>
      <w:r>
        <w:rPr>
          <w:b w:val="0"/>
          <w:noProof/>
          <w:sz w:val="4"/>
          <w:lang w:eastAsia="lv-LV"/>
        </w:rPr>
        <mc:AlternateContent>
          <mc:Choice Requires="wps">
            <w:drawing>
              <wp:anchor distT="0" distB="0" distL="114300" distR="114300" simplePos="0" relativeHeight="251662336" behindDoc="0" locked="0" layoutInCell="1" allowOverlap="1" wp14:anchorId="736B3B30" wp14:editId="73CA8FEE">
                <wp:simplePos x="0" y="0"/>
                <wp:positionH relativeFrom="column">
                  <wp:posOffset>2966085</wp:posOffset>
                </wp:positionH>
                <wp:positionV relativeFrom="paragraph">
                  <wp:posOffset>3467100</wp:posOffset>
                </wp:positionV>
                <wp:extent cx="914400" cy="676910"/>
                <wp:effectExtent l="0" t="0" r="19050" b="27940"/>
                <wp:wrapNone/>
                <wp:docPr id="24"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chemeClr val="accent6"/>
                        </a:solidFill>
                        <a:ln w="9525">
                          <a:solidFill>
                            <a:srgbClr val="000000"/>
                          </a:solidFill>
                          <a:round/>
                          <a:headEnd/>
                          <a:tailEnd/>
                        </a:ln>
                      </wps:spPr>
                      <wps:txbx>
                        <w:txbxContent>
                          <w:p w14:paraId="5E0ECE77" w14:textId="77777777" w:rsidR="00282842" w:rsidRDefault="00282842" w:rsidP="003706FC">
                            <w:pPr>
                              <w:pStyle w:val="NormalWeb"/>
                              <w:spacing w:before="0" w:beforeAutospacing="0" w:after="0" w:afterAutospacing="0"/>
                              <w:jc w:val="center"/>
                              <w:rPr>
                                <w:sz w:val="16"/>
                                <w:szCs w:val="16"/>
                              </w:rPr>
                            </w:pPr>
                            <w:r w:rsidRPr="00505A54">
                              <w:rPr>
                                <w:sz w:val="16"/>
                                <w:szCs w:val="16"/>
                              </w:rPr>
                              <w:t>Sabiedrība</w:t>
                            </w:r>
                            <w:r>
                              <w:rPr>
                                <w:sz w:val="16"/>
                                <w:szCs w:val="16"/>
                              </w:rPr>
                              <w:t>s</w:t>
                            </w:r>
                            <w:r w:rsidRPr="00505A54">
                              <w:rPr>
                                <w:sz w:val="16"/>
                                <w:szCs w:val="16"/>
                              </w:rPr>
                              <w:t xml:space="preserve"> un cilvēka drošība</w:t>
                            </w:r>
                          </w:p>
                          <w:p w14:paraId="7913927A" w14:textId="77777777" w:rsidR="00282842" w:rsidRPr="00C86BFE" w:rsidRDefault="00282842" w:rsidP="00C86BFE">
                            <w:pPr>
                              <w:pStyle w:val="NormalWeb"/>
                              <w:spacing w:before="0" w:beforeAutospacing="0" w:after="0" w:afterAutospacing="0"/>
                              <w:jc w:val="center"/>
                              <w:rPr>
                                <w:sz w:val="16"/>
                                <w:szCs w:val="16"/>
                              </w:rPr>
                            </w:pPr>
                            <w:r>
                              <w:rPr>
                                <w:sz w:val="16"/>
                                <w:szCs w:val="16"/>
                              </w:rPr>
                              <w:t xml:space="preserve"> (1. un 2. līm.)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6B3B30" id="AutoShape 152" o:spid="_x0000_s1055" style="position:absolute;left:0;text-align:left;margin-left:233.55pt;margin-top:273pt;width:1in;height:5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" fillcolor="#f79646 [3209]">
                <v:textbox inset="0,0,0,0">
                  <w:txbxContent>
                    <w:p w14:paraId="5E0ECE77" w14:textId="77777777" w:rsidR="00282842" w:rsidRDefault="00282842" w:rsidP="003706FC">
                      <w:pPr>
                        <w:pStyle w:val="NormalWeb"/>
                        <w:spacing w:before="0" w:beforeAutospacing="0" w:after="0" w:afterAutospacing="0"/>
                        <w:jc w:val="center"/>
                        <w:rPr>
                          <w:sz w:val="16"/>
                          <w:szCs w:val="16"/>
                        </w:rPr>
                      </w:pPr>
                      <w:r w:rsidRPr="00505A54">
                        <w:rPr>
                          <w:sz w:val="16"/>
                          <w:szCs w:val="16"/>
                        </w:rPr>
                        <w:t>Sabiedrība</w:t>
                      </w:r>
                      <w:r>
                        <w:rPr>
                          <w:sz w:val="16"/>
                          <w:szCs w:val="16"/>
                        </w:rPr>
                        <w:t>s</w:t>
                      </w:r>
                      <w:r w:rsidRPr="00505A54">
                        <w:rPr>
                          <w:sz w:val="16"/>
                          <w:szCs w:val="16"/>
                        </w:rPr>
                        <w:t xml:space="preserve"> un cilvēka drošība</w:t>
                      </w:r>
                    </w:p>
                    <w:p w14:paraId="7913927A" w14:textId="77777777" w:rsidR="00282842" w:rsidRPr="00C86BFE" w:rsidRDefault="00282842" w:rsidP="00C86BFE">
                      <w:pPr>
                        <w:pStyle w:val="NormalWeb"/>
                        <w:spacing w:before="0" w:beforeAutospacing="0" w:after="0" w:afterAutospacing="0"/>
                        <w:jc w:val="center"/>
                        <w:rPr>
                          <w:sz w:val="16"/>
                          <w:szCs w:val="16"/>
                        </w:rPr>
                      </w:pPr>
                      <w:r>
                        <w:rPr>
                          <w:sz w:val="16"/>
                          <w:szCs w:val="16"/>
                        </w:rPr>
                        <w:t xml:space="preserve"> (1. un 2. līm.)</w:t>
                      </w:r>
                    </w:p>
                  </w:txbxContent>
                </v:textbox>
              </v:roundrect>
            </w:pict>
          </mc:Fallback>
        </mc:AlternateContent>
      </w:r>
      <w:r>
        <w:rPr>
          <w:b w:val="0"/>
          <w:noProof/>
          <w:sz w:val="4"/>
          <w:lang w:eastAsia="lv-LV"/>
        </w:rPr>
        <mc:AlternateContent>
          <mc:Choice Requires="wps">
            <w:drawing>
              <wp:anchor distT="0" distB="0" distL="114300" distR="114300" simplePos="0" relativeHeight="251636736" behindDoc="0" locked="0" layoutInCell="1" allowOverlap="1" wp14:anchorId="3D008217" wp14:editId="578B8418">
                <wp:simplePos x="0" y="0"/>
                <wp:positionH relativeFrom="column">
                  <wp:posOffset>-81915</wp:posOffset>
                </wp:positionH>
                <wp:positionV relativeFrom="paragraph">
                  <wp:posOffset>3354070</wp:posOffset>
                </wp:positionV>
                <wp:extent cx="9265920" cy="635"/>
                <wp:effectExtent l="0" t="0" r="11430" b="37465"/>
                <wp:wrapNone/>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659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B7AE73" id="_x0000_t32" coordsize="21600,21600" o:spt="32" o:oned="t" path="m,l21600,21600e" filled="f">
                <v:path arrowok="t" fillok="f" o:connecttype="none"/>
                <o:lock v:ext="edit" shapetype="t"/>
              </v:shapetype>
              <v:shape id="AutoShape 46" o:spid="_x0000_s1026" type="#_x0000_t32" style="position:absolute;margin-left:-6.45pt;margin-top:264.1pt;width:729.6pt;height:.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"/>
            </w:pict>
          </mc:Fallback>
        </mc:AlternateContent>
      </w:r>
      <w:r>
        <w:rPr>
          <w:b w:val="0"/>
          <w:noProof/>
          <w:sz w:val="4"/>
          <w:lang w:eastAsia="lv-LV"/>
        </w:rPr>
        <mc:AlternateContent>
          <mc:Choice Requires="wps">
            <w:drawing>
              <wp:anchor distT="0" distB="0" distL="114300" distR="114300" simplePos="0" relativeHeight="251638784" behindDoc="0" locked="0" layoutInCell="1" allowOverlap="1" wp14:anchorId="1E578176" wp14:editId="1E0E3F32">
                <wp:simplePos x="0" y="0"/>
                <wp:positionH relativeFrom="column">
                  <wp:posOffset>-36195</wp:posOffset>
                </wp:positionH>
                <wp:positionV relativeFrom="paragraph">
                  <wp:posOffset>923290</wp:posOffset>
                </wp:positionV>
                <wp:extent cx="9220200" cy="635"/>
                <wp:effectExtent l="0" t="0" r="19050" b="37465"/>
                <wp:wrapNone/>
                <wp:docPr id="2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0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31428" id="AutoShape 63" o:spid="_x0000_s1026" type="#_x0000_t32" style="position:absolute;margin-left:-2.85pt;margin-top:72.7pt;width:726pt;height:.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"/>
            </w:pict>
          </mc:Fallback>
        </mc:AlternateContent>
      </w:r>
      <w:r>
        <w:rPr>
          <w:b w:val="0"/>
          <w:noProof/>
          <w:sz w:val="4"/>
          <w:lang w:eastAsia="lv-LV"/>
        </w:rPr>
        <mc:AlternateContent>
          <mc:Choice Requires="wps">
            <w:drawing>
              <wp:anchor distT="0" distB="0" distL="114300" distR="114300" simplePos="0" relativeHeight="251655168" behindDoc="0" locked="0" layoutInCell="1" allowOverlap="1" wp14:anchorId="239B24E7" wp14:editId="11E36D30">
                <wp:simplePos x="0" y="0"/>
                <wp:positionH relativeFrom="column">
                  <wp:posOffset>4010025</wp:posOffset>
                </wp:positionH>
                <wp:positionV relativeFrom="paragraph">
                  <wp:posOffset>1016635</wp:posOffset>
                </wp:positionV>
                <wp:extent cx="914400" cy="676910"/>
                <wp:effectExtent l="0" t="0" r="19050" b="27940"/>
                <wp:wrapNone/>
                <wp:docPr id="19"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chemeClr val="accent6"/>
                        </a:solidFill>
                        <a:ln w="9525">
                          <a:solidFill>
                            <a:srgbClr val="000000"/>
                          </a:solidFill>
                          <a:round/>
                          <a:headEnd/>
                          <a:tailEnd/>
                        </a:ln>
                      </wps:spPr>
                      <wps:txbx>
                        <w:txbxContent>
                          <w:p w14:paraId="0D105C84" w14:textId="77777777" w:rsidR="00282842" w:rsidRDefault="00282842" w:rsidP="0040245C">
                            <w:pPr>
                              <w:pStyle w:val="NormalWeb"/>
                              <w:spacing w:before="0" w:beforeAutospacing="0" w:after="0" w:afterAutospacing="0"/>
                              <w:jc w:val="center"/>
                              <w:rPr>
                                <w:sz w:val="16"/>
                                <w:szCs w:val="16"/>
                              </w:rPr>
                            </w:pPr>
                            <w:r w:rsidRPr="00505A54">
                              <w:rPr>
                                <w:sz w:val="16"/>
                                <w:szCs w:val="16"/>
                              </w:rPr>
                              <w:t>Valodas, kultūras izpratne un izp</w:t>
                            </w:r>
                            <w:r>
                              <w:rPr>
                                <w:sz w:val="16"/>
                                <w:szCs w:val="16"/>
                              </w:rPr>
                              <w:t xml:space="preserve">ausmes </w:t>
                            </w:r>
                          </w:p>
                          <w:p w14:paraId="47B9D931" w14:textId="77777777" w:rsidR="00282842" w:rsidRPr="00C86BFE" w:rsidRDefault="00282842" w:rsidP="00C86BFE">
                            <w:pPr>
                              <w:pStyle w:val="NormalWeb"/>
                              <w:spacing w:before="0" w:beforeAutospacing="0" w:after="0" w:afterAutospacing="0"/>
                              <w:jc w:val="center"/>
                              <w:rPr>
                                <w:sz w:val="16"/>
                                <w:szCs w:val="16"/>
                              </w:rPr>
                            </w:pPr>
                            <w:r>
                              <w:rPr>
                                <w:sz w:val="16"/>
                                <w:szCs w:val="16"/>
                              </w:rPr>
                              <w:t>(1.līm.</w:t>
                            </w:r>
                            <w:r w:rsidRPr="00505A54">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9B24E7" id="AutoShape 136" o:spid="_x0000_s1056" style="position:absolute;left:0;text-align:left;margin-left:315.75pt;margin-top:80.05pt;width:1in;height:5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" fillcolor="#f79646 [3209]">
                <v:textbox inset="0,0,0,0">
                  <w:txbxContent>
                    <w:p w14:paraId="0D105C84" w14:textId="77777777" w:rsidR="00282842" w:rsidRDefault="00282842" w:rsidP="0040245C">
                      <w:pPr>
                        <w:pStyle w:val="NormalWeb"/>
                        <w:spacing w:before="0" w:beforeAutospacing="0" w:after="0" w:afterAutospacing="0"/>
                        <w:jc w:val="center"/>
                        <w:rPr>
                          <w:sz w:val="16"/>
                          <w:szCs w:val="16"/>
                        </w:rPr>
                      </w:pPr>
                      <w:r w:rsidRPr="00505A54">
                        <w:rPr>
                          <w:sz w:val="16"/>
                          <w:szCs w:val="16"/>
                        </w:rPr>
                        <w:t>Valodas, kultūras izpratne un izp</w:t>
                      </w:r>
                      <w:r>
                        <w:rPr>
                          <w:sz w:val="16"/>
                          <w:szCs w:val="16"/>
                        </w:rPr>
                        <w:t xml:space="preserve">ausmes </w:t>
                      </w:r>
                    </w:p>
                    <w:p w14:paraId="47B9D931" w14:textId="77777777" w:rsidR="00282842" w:rsidRPr="00C86BFE" w:rsidRDefault="00282842" w:rsidP="00C86BFE">
                      <w:pPr>
                        <w:pStyle w:val="NormalWeb"/>
                        <w:spacing w:before="0" w:beforeAutospacing="0" w:after="0" w:afterAutospacing="0"/>
                        <w:jc w:val="center"/>
                        <w:rPr>
                          <w:sz w:val="16"/>
                          <w:szCs w:val="16"/>
                        </w:rPr>
                      </w:pPr>
                      <w:r>
                        <w:rPr>
                          <w:sz w:val="16"/>
                          <w:szCs w:val="16"/>
                        </w:rPr>
                        <w:t>(1.līm.</w:t>
                      </w:r>
                      <w:r w:rsidRPr="00505A54">
                        <w:rPr>
                          <w:sz w:val="16"/>
                          <w:szCs w:val="16"/>
                        </w:rPr>
                        <w:t>)</w:t>
                      </w:r>
                    </w:p>
                  </w:txbxContent>
                </v:textbox>
              </v:roundrect>
            </w:pict>
          </mc:Fallback>
        </mc:AlternateContent>
      </w:r>
      <w:r>
        <w:rPr>
          <w:b w:val="0"/>
          <w:noProof/>
          <w:sz w:val="4"/>
          <w:lang w:eastAsia="lv-LV"/>
        </w:rPr>
        <mc:AlternateContent>
          <mc:Choice Requires="wps">
            <w:drawing>
              <wp:anchor distT="0" distB="0" distL="114298" distR="114298" simplePos="0" relativeHeight="251637760" behindDoc="0" locked="0" layoutInCell="1" allowOverlap="1" wp14:anchorId="5CE097E9" wp14:editId="2F30BECE">
                <wp:simplePos x="0" y="0"/>
                <wp:positionH relativeFrom="column">
                  <wp:posOffset>986789</wp:posOffset>
                </wp:positionH>
                <wp:positionV relativeFrom="paragraph">
                  <wp:posOffset>139700</wp:posOffset>
                </wp:positionV>
                <wp:extent cx="0" cy="4812665"/>
                <wp:effectExtent l="0" t="0" r="19050" b="26035"/>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12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680A3" id="AutoShape 47" o:spid="_x0000_s1026" type="#_x0000_t32" style="position:absolute;margin-left:77.7pt;margin-top:11pt;width:0;height:378.95pt;z-index:251637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"/>
            </w:pict>
          </mc:Fallback>
        </mc:AlternateContent>
      </w:r>
      <w:r>
        <w:rPr>
          <w:b w:val="0"/>
          <w:noProof/>
          <w:sz w:val="10"/>
          <w:szCs w:val="28"/>
          <w:lang w:eastAsia="lv-LV"/>
        </w:rPr>
        <mc:AlternateContent>
          <mc:Choice Requires="wps">
            <w:drawing>
              <wp:anchor distT="0" distB="0" distL="114298" distR="114298" simplePos="0" relativeHeight="251657216" behindDoc="0" locked="0" layoutInCell="1" allowOverlap="1" wp14:anchorId="7C14B3A8" wp14:editId="413D3788">
                <wp:simplePos x="0" y="0"/>
                <wp:positionH relativeFrom="column">
                  <wp:posOffset>5048249</wp:posOffset>
                </wp:positionH>
                <wp:positionV relativeFrom="paragraph">
                  <wp:posOffset>147320</wp:posOffset>
                </wp:positionV>
                <wp:extent cx="0" cy="4805045"/>
                <wp:effectExtent l="0" t="0" r="19050" b="14605"/>
                <wp:wrapNone/>
                <wp:docPr id="11"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5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1BE14" id="AutoShape 138" o:spid="_x0000_s1026" type="#_x0000_t32" style="position:absolute;margin-left:397.5pt;margin-top:11.6pt;width:0;height:378.35pt;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"/>
            </w:pict>
          </mc:Fallback>
        </mc:AlternateContent>
      </w:r>
      <w:r>
        <w:rPr>
          <w:b w:val="0"/>
          <w:noProof/>
          <w:sz w:val="4"/>
          <w:lang w:eastAsia="lv-LV"/>
        </w:rPr>
        <mc:AlternateContent>
          <mc:Choice Requires="wps">
            <w:drawing>
              <wp:anchor distT="0" distB="0" distL="114298" distR="114298" simplePos="0" relativeHeight="251656192" behindDoc="0" locked="0" layoutInCell="1" allowOverlap="1" wp14:anchorId="64882DDA" wp14:editId="5753EF0B">
                <wp:simplePos x="0" y="0"/>
                <wp:positionH relativeFrom="column">
                  <wp:posOffset>2823209</wp:posOffset>
                </wp:positionH>
                <wp:positionV relativeFrom="paragraph">
                  <wp:posOffset>147320</wp:posOffset>
                </wp:positionV>
                <wp:extent cx="0" cy="4805045"/>
                <wp:effectExtent l="0" t="0" r="19050" b="14605"/>
                <wp:wrapNone/>
                <wp:docPr id="10"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5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5F98B" id="AutoShape 137" o:spid="_x0000_s1026" type="#_x0000_t32" style="position:absolute;margin-left:222.3pt;margin-top:11.6pt;width:0;height:378.35pt;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"/>
            </w:pict>
          </mc:Fallback>
        </mc:AlternateContent>
      </w:r>
      <w:r>
        <w:rPr>
          <w:b w:val="0"/>
          <w:noProof/>
          <w:sz w:val="4"/>
          <w:lang w:eastAsia="lv-LV"/>
        </w:rPr>
        <mc:AlternateContent>
          <mc:Choice Requires="wps">
            <w:drawing>
              <wp:anchor distT="0" distB="0" distL="114300" distR="114300" simplePos="0" relativeHeight="251651072" behindDoc="0" locked="0" layoutInCell="1" allowOverlap="1" wp14:anchorId="4A065396" wp14:editId="6FC16C1E">
                <wp:simplePos x="0" y="0"/>
                <wp:positionH relativeFrom="column">
                  <wp:posOffset>4010025</wp:posOffset>
                </wp:positionH>
                <wp:positionV relativeFrom="paragraph">
                  <wp:posOffset>139700</wp:posOffset>
                </wp:positionV>
                <wp:extent cx="914400" cy="676910"/>
                <wp:effectExtent l="0" t="0" r="19050" b="27940"/>
                <wp:wrapNone/>
                <wp:docPr id="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chemeClr val="accent6"/>
                        </a:solidFill>
                        <a:ln w="9525">
                          <a:solidFill>
                            <a:srgbClr val="000000"/>
                          </a:solidFill>
                          <a:round/>
                          <a:headEnd/>
                          <a:tailEnd/>
                        </a:ln>
                      </wps:spPr>
                      <wps:txbx>
                        <w:txbxContent>
                          <w:p w14:paraId="5F76E103" w14:textId="77777777" w:rsidR="00282842" w:rsidRPr="0040245C" w:rsidRDefault="00282842" w:rsidP="00F70995">
                            <w:pPr>
                              <w:pStyle w:val="NormalWeb"/>
                              <w:spacing w:before="0" w:beforeAutospacing="0" w:after="0" w:afterAutospacing="0"/>
                              <w:jc w:val="center"/>
                              <w:rPr>
                                <w:sz w:val="16"/>
                                <w:szCs w:val="16"/>
                              </w:rPr>
                            </w:pPr>
                            <w:r w:rsidRPr="003706FC">
                              <w:rPr>
                                <w:color w:val="000000"/>
                                <w:kern w:val="24"/>
                                <w:sz w:val="16"/>
                                <w:szCs w:val="16"/>
                              </w:rPr>
                              <w:t xml:space="preserve">Zaļās prasmes </w:t>
                            </w:r>
                          </w:p>
                          <w:p w14:paraId="6EA32A38" w14:textId="77777777" w:rsidR="00282842" w:rsidRDefault="00282842" w:rsidP="00FC0323">
                            <w:pPr>
                              <w:jc w:val="cente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065396" id="AutoShape 123" o:spid="_x0000_s1057" style="position:absolute;left:0;text-align:left;margin-left:315.75pt;margin-top:11pt;width:1in;height:53.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" fillcolor="#f79646 [3209]">
                <v:textbox inset="0,0,0,0">
                  <w:txbxContent>
                    <w:p w14:paraId="5F76E103" w14:textId="77777777" w:rsidR="00282842" w:rsidRPr="0040245C" w:rsidRDefault="00282842" w:rsidP="00F70995">
                      <w:pPr>
                        <w:pStyle w:val="NormalWeb"/>
                        <w:spacing w:before="0" w:beforeAutospacing="0" w:after="0" w:afterAutospacing="0"/>
                        <w:jc w:val="center"/>
                        <w:rPr>
                          <w:sz w:val="16"/>
                          <w:szCs w:val="16"/>
                        </w:rPr>
                      </w:pPr>
                      <w:r w:rsidRPr="003706FC">
                        <w:rPr>
                          <w:color w:val="000000"/>
                          <w:kern w:val="24"/>
                          <w:sz w:val="16"/>
                          <w:szCs w:val="16"/>
                        </w:rPr>
                        <w:t xml:space="preserve">Zaļās prasmes </w:t>
                      </w:r>
                    </w:p>
                    <w:p w14:paraId="6EA32A38" w14:textId="77777777" w:rsidR="00282842" w:rsidRDefault="00282842" w:rsidP="00FC0323">
                      <w:pPr>
                        <w:jc w:val="center"/>
                      </w:pPr>
                      <w:r>
                        <w:t xml:space="preserve"> </w:t>
                      </w:r>
                    </w:p>
                  </w:txbxContent>
                </v:textbox>
              </v:roundrect>
            </w:pict>
          </mc:Fallback>
        </mc:AlternateContent>
      </w:r>
      <w:r>
        <w:rPr>
          <w:b w:val="0"/>
          <w:noProof/>
          <w:sz w:val="4"/>
          <w:lang w:eastAsia="lv-LV"/>
        </w:rPr>
        <mc:AlternateContent>
          <mc:Choice Requires="wps">
            <w:drawing>
              <wp:anchor distT="0" distB="0" distL="114300" distR="114300" simplePos="0" relativeHeight="251652096" behindDoc="0" locked="0" layoutInCell="1" allowOverlap="1" wp14:anchorId="6A5DB7CD" wp14:editId="28612BE2">
                <wp:simplePos x="0" y="0"/>
                <wp:positionH relativeFrom="column">
                  <wp:posOffset>2966085</wp:posOffset>
                </wp:positionH>
                <wp:positionV relativeFrom="paragraph">
                  <wp:posOffset>139700</wp:posOffset>
                </wp:positionV>
                <wp:extent cx="914400" cy="676910"/>
                <wp:effectExtent l="0" t="0" r="19050" b="27940"/>
                <wp:wrapNone/>
                <wp:docPr id="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910"/>
                        </a:xfrm>
                        <a:prstGeom prst="roundRect">
                          <a:avLst>
                            <a:gd name="adj" fmla="val 16667"/>
                          </a:avLst>
                        </a:prstGeom>
                        <a:solidFill>
                          <a:schemeClr val="accent6"/>
                        </a:solidFill>
                        <a:ln w="9525">
                          <a:solidFill>
                            <a:srgbClr val="000000"/>
                          </a:solidFill>
                          <a:round/>
                          <a:headEnd/>
                          <a:tailEnd/>
                        </a:ln>
                      </wps:spPr>
                      <wps:txbx>
                        <w:txbxContent>
                          <w:p w14:paraId="494A55B1" w14:textId="77777777" w:rsidR="00282842" w:rsidRDefault="00282842" w:rsidP="00B438A7">
                            <w:pPr>
                              <w:pStyle w:val="NormalWeb"/>
                              <w:spacing w:before="0" w:beforeAutospacing="0" w:after="0" w:afterAutospacing="0"/>
                              <w:jc w:val="center"/>
                              <w:rPr>
                                <w:sz w:val="16"/>
                                <w:szCs w:val="16"/>
                              </w:rPr>
                            </w:pPr>
                            <w:r w:rsidRPr="00505A54">
                              <w:rPr>
                                <w:sz w:val="16"/>
                                <w:szCs w:val="16"/>
                              </w:rPr>
                              <w:t>Valodas, kultūras izpratne un izp</w:t>
                            </w:r>
                            <w:r>
                              <w:rPr>
                                <w:sz w:val="16"/>
                                <w:szCs w:val="16"/>
                              </w:rPr>
                              <w:t xml:space="preserve">ausmes </w:t>
                            </w:r>
                          </w:p>
                          <w:p w14:paraId="43C64483" w14:textId="77777777" w:rsidR="00282842" w:rsidRDefault="00282842" w:rsidP="00B438A7">
                            <w:pPr>
                              <w:jc w:val="center"/>
                            </w:pPr>
                            <w:r>
                              <w:rPr>
                                <w:sz w:val="16"/>
                                <w:szCs w:val="16"/>
                              </w:rPr>
                              <w:t>(2.līm.)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5DB7CD" id="AutoShape 124" o:spid="_x0000_s1058" style="position:absolute;left:0;text-align:left;margin-left:233.55pt;margin-top:11pt;width:1in;height:5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" fillcolor="#f79646 [3209]">
                <v:textbox inset="0,0,0,0">
                  <w:txbxContent>
                    <w:p w14:paraId="494A55B1" w14:textId="77777777" w:rsidR="00282842" w:rsidRDefault="00282842" w:rsidP="00B438A7">
                      <w:pPr>
                        <w:pStyle w:val="NormalWeb"/>
                        <w:spacing w:before="0" w:beforeAutospacing="0" w:after="0" w:afterAutospacing="0"/>
                        <w:jc w:val="center"/>
                        <w:rPr>
                          <w:sz w:val="16"/>
                          <w:szCs w:val="16"/>
                        </w:rPr>
                      </w:pPr>
                      <w:r w:rsidRPr="00505A54">
                        <w:rPr>
                          <w:sz w:val="16"/>
                          <w:szCs w:val="16"/>
                        </w:rPr>
                        <w:t>Valodas, kultūras izpratne un izp</w:t>
                      </w:r>
                      <w:r>
                        <w:rPr>
                          <w:sz w:val="16"/>
                          <w:szCs w:val="16"/>
                        </w:rPr>
                        <w:t xml:space="preserve">ausmes </w:t>
                      </w:r>
                    </w:p>
                    <w:p w14:paraId="43C64483" w14:textId="77777777" w:rsidR="00282842" w:rsidRDefault="00282842" w:rsidP="00B438A7">
                      <w:pPr>
                        <w:jc w:val="center"/>
                      </w:pPr>
                      <w:r>
                        <w:rPr>
                          <w:sz w:val="16"/>
                          <w:szCs w:val="16"/>
                        </w:rPr>
                        <w:t>(2.līm.)</w:t>
                      </w:r>
                    </w:p>
                  </w:txbxContent>
                </v:textbox>
              </v:roundrect>
            </w:pict>
          </mc:Fallback>
        </mc:AlternateContent>
      </w:r>
      <w:r>
        <w:rPr>
          <w:b w:val="0"/>
          <w:noProof/>
          <w:sz w:val="4"/>
          <w:lang w:eastAsia="lv-LV"/>
        </w:rPr>
        <mc:AlternateContent>
          <mc:Choice Requires="wps">
            <w:drawing>
              <wp:anchor distT="0" distB="0" distL="114300" distR="114300" simplePos="0" relativeHeight="251633664" behindDoc="0" locked="0" layoutInCell="1" allowOverlap="1" wp14:anchorId="32DD52F8" wp14:editId="6FC4D413">
                <wp:simplePos x="0" y="0"/>
                <wp:positionH relativeFrom="column">
                  <wp:posOffset>-36195</wp:posOffset>
                </wp:positionH>
                <wp:positionV relativeFrom="paragraph">
                  <wp:posOffset>139700</wp:posOffset>
                </wp:positionV>
                <wp:extent cx="914400" cy="676275"/>
                <wp:effectExtent l="0" t="0" r="19050" b="28575"/>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76275"/>
                        </a:xfrm>
                        <a:prstGeom prst="roundRect">
                          <a:avLst>
                            <a:gd name="adj" fmla="val 16667"/>
                          </a:avLst>
                        </a:prstGeom>
                        <a:solidFill>
                          <a:srgbClr val="D8D8D8"/>
                        </a:solidFill>
                        <a:ln w="9525">
                          <a:solidFill>
                            <a:srgbClr val="000000"/>
                          </a:solidFill>
                          <a:round/>
                          <a:headEnd/>
                          <a:tailEnd/>
                        </a:ln>
                      </wps:spPr>
                      <wps:txbx>
                        <w:txbxContent>
                          <w:p w14:paraId="1AD1E339" w14:textId="77777777" w:rsidR="00282842" w:rsidRPr="002B15D8" w:rsidRDefault="00282842" w:rsidP="005A738B">
                            <w:pPr>
                              <w:spacing w:before="120"/>
                              <w:jc w:val="center"/>
                              <w:rPr>
                                <w:b/>
                                <w:sz w:val="36"/>
                                <w:szCs w:val="36"/>
                              </w:rPr>
                            </w:pPr>
                            <w:r w:rsidRPr="002B15D8">
                              <w:rPr>
                                <w:b/>
                                <w:sz w:val="36"/>
                                <w:szCs w:val="3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DD52F8" id="AutoShape 43" o:spid="_x0000_s1059" style="position:absolute;left:0;text-align:left;margin-left:-2.85pt;margin-top:11pt;width:1in;height:53.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" fillcolor="#d8d8d8">
                <v:textbox>
                  <w:txbxContent>
                    <w:p w14:paraId="1AD1E339" w14:textId="77777777" w:rsidR="00282842" w:rsidRPr="002B15D8" w:rsidRDefault="00282842" w:rsidP="005A738B">
                      <w:pPr>
                        <w:spacing w:before="120"/>
                        <w:jc w:val="center"/>
                        <w:rPr>
                          <w:b/>
                          <w:sz w:val="36"/>
                          <w:szCs w:val="36"/>
                        </w:rPr>
                      </w:pPr>
                      <w:r w:rsidRPr="002B15D8">
                        <w:rPr>
                          <w:b/>
                          <w:sz w:val="36"/>
                          <w:szCs w:val="36"/>
                        </w:rPr>
                        <w:t>C</w:t>
                      </w:r>
                    </w:p>
                  </w:txbxContent>
                </v:textbox>
              </v:roundrect>
            </w:pict>
          </mc:Fallback>
        </mc:AlternateContent>
      </w:r>
      <w:r w:rsidR="005A738B" w:rsidRPr="0048534A">
        <w:rPr>
          <w:sz w:val="28"/>
          <w:szCs w:val="28"/>
        </w:rPr>
        <w:br w:type="page"/>
      </w:r>
      <w:r w:rsidR="00835F70" w:rsidRPr="00F8710F">
        <w:rPr>
          <w:sz w:val="28"/>
        </w:rPr>
        <w:lastRenderedPageBreak/>
        <w:t>MODUĻA "Uzņēmuma darbības pamatprocesi" APRAKSTS</w:t>
      </w:r>
    </w:p>
    <w:p w14:paraId="10FF995F" w14:textId="77777777" w:rsidR="00835F70" w:rsidRPr="003C3992" w:rsidRDefault="00835F70" w:rsidP="00835F70">
      <w:pPr>
        <w:jc w:val="center"/>
        <w:rPr>
          <w:sz w:val="24"/>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10462"/>
      </w:tblGrid>
      <w:tr w:rsidR="00835F70" w14:paraId="34B0CD78" w14:textId="77777777" w:rsidTr="00DC4EB4">
        <w:tc>
          <w:tcPr>
            <w:tcW w:w="3680" w:type="dxa"/>
            <w:shd w:val="clear" w:color="auto" w:fill="D9D9D9"/>
            <w:vAlign w:val="center"/>
          </w:tcPr>
          <w:p w14:paraId="38AB879C" w14:textId="77777777" w:rsidR="00835F70" w:rsidRPr="009F4B47" w:rsidRDefault="00835F70" w:rsidP="00DC4EB4">
            <w:pPr>
              <w:jc w:val="center"/>
              <w:rPr>
                <w:b/>
                <w:szCs w:val="24"/>
              </w:rPr>
            </w:pPr>
          </w:p>
          <w:p w14:paraId="277E4B0F" w14:textId="77777777" w:rsidR="00835F70" w:rsidRPr="0026707B" w:rsidRDefault="00835F70" w:rsidP="00DC4EB4">
            <w:pPr>
              <w:jc w:val="center"/>
              <w:rPr>
                <w:b/>
                <w:sz w:val="24"/>
                <w:szCs w:val="24"/>
              </w:rPr>
            </w:pPr>
            <w:r w:rsidRPr="0026707B">
              <w:rPr>
                <w:b/>
                <w:sz w:val="24"/>
                <w:szCs w:val="24"/>
              </w:rPr>
              <w:t>Moduļa</w:t>
            </w:r>
          </w:p>
          <w:p w14:paraId="33123AB1" w14:textId="77777777" w:rsidR="00835F70" w:rsidRPr="0026707B" w:rsidRDefault="00835F70" w:rsidP="00DC4EB4">
            <w:pPr>
              <w:jc w:val="center"/>
              <w:rPr>
                <w:b/>
                <w:sz w:val="24"/>
                <w:szCs w:val="24"/>
              </w:rPr>
            </w:pPr>
            <w:r w:rsidRPr="0026707B">
              <w:rPr>
                <w:b/>
                <w:sz w:val="24"/>
                <w:szCs w:val="24"/>
              </w:rPr>
              <w:t>mērķis</w:t>
            </w:r>
          </w:p>
          <w:p w14:paraId="5D6273A3" w14:textId="77777777" w:rsidR="00835F70" w:rsidRPr="0026707B" w:rsidRDefault="00835F70" w:rsidP="00DC4EB4">
            <w:pPr>
              <w:jc w:val="center"/>
              <w:rPr>
                <w:b/>
                <w:sz w:val="24"/>
                <w:szCs w:val="24"/>
              </w:rPr>
            </w:pPr>
          </w:p>
        </w:tc>
        <w:tc>
          <w:tcPr>
            <w:tcW w:w="10462" w:type="dxa"/>
            <w:shd w:val="clear" w:color="auto" w:fill="auto"/>
          </w:tcPr>
          <w:p w14:paraId="24FB1E2A" w14:textId="77777777" w:rsidR="00835F70" w:rsidRPr="009F4B47" w:rsidRDefault="00835F70" w:rsidP="00DC4EB4">
            <w:pPr>
              <w:rPr>
                <w:sz w:val="18"/>
              </w:rPr>
            </w:pPr>
          </w:p>
          <w:p w14:paraId="50C104F4" w14:textId="77777777" w:rsidR="00835F70" w:rsidRDefault="00835F70" w:rsidP="00DC4EB4">
            <w:r w:rsidRPr="003C3992">
              <w:t>Attīstīt izglītojamā spējas komercdarbinieka darba pienākumu pildīšanai, veidojot izpratni par uzņēmuma kā sistēmas funkcionēšanu, uzņēmuma darbinieku pienākumu savstarpējo saistību un atbildību.</w:t>
            </w:r>
          </w:p>
          <w:p w14:paraId="17E7DA5D" w14:textId="77777777" w:rsidR="00835F70" w:rsidRPr="009F4B47" w:rsidRDefault="00835F70" w:rsidP="00DC4EB4">
            <w:pPr>
              <w:rPr>
                <w:sz w:val="16"/>
                <w:szCs w:val="24"/>
              </w:rPr>
            </w:pPr>
          </w:p>
        </w:tc>
      </w:tr>
      <w:tr w:rsidR="00835F70" w14:paraId="1FBB6179" w14:textId="77777777" w:rsidTr="00DC4EB4">
        <w:tc>
          <w:tcPr>
            <w:tcW w:w="3680" w:type="dxa"/>
            <w:shd w:val="clear" w:color="auto" w:fill="D9D9D9"/>
            <w:vAlign w:val="center"/>
          </w:tcPr>
          <w:p w14:paraId="7DC74A75" w14:textId="77777777" w:rsidR="00835F70" w:rsidRDefault="00835F70" w:rsidP="00DC4EB4">
            <w:pPr>
              <w:jc w:val="center"/>
              <w:rPr>
                <w:b/>
                <w:sz w:val="24"/>
                <w:szCs w:val="24"/>
              </w:rPr>
            </w:pPr>
          </w:p>
          <w:p w14:paraId="618070D9" w14:textId="77777777" w:rsidR="00835F70" w:rsidRPr="0026707B" w:rsidRDefault="00835F70" w:rsidP="00DC4EB4">
            <w:pPr>
              <w:jc w:val="center"/>
              <w:rPr>
                <w:b/>
                <w:sz w:val="24"/>
                <w:szCs w:val="24"/>
              </w:rPr>
            </w:pPr>
            <w:r w:rsidRPr="0026707B">
              <w:rPr>
                <w:b/>
                <w:sz w:val="24"/>
                <w:szCs w:val="24"/>
              </w:rPr>
              <w:t>Moduļa</w:t>
            </w:r>
          </w:p>
          <w:p w14:paraId="177628E6" w14:textId="77777777" w:rsidR="00835F70" w:rsidRPr="0026707B" w:rsidRDefault="00835F70" w:rsidP="00DC4EB4">
            <w:pPr>
              <w:jc w:val="center"/>
              <w:rPr>
                <w:b/>
                <w:sz w:val="24"/>
                <w:szCs w:val="24"/>
              </w:rPr>
            </w:pPr>
            <w:r>
              <w:rPr>
                <w:b/>
                <w:sz w:val="24"/>
                <w:szCs w:val="24"/>
              </w:rPr>
              <w:t>uzdevumi</w:t>
            </w:r>
          </w:p>
          <w:p w14:paraId="2B0BC0E5" w14:textId="77777777" w:rsidR="00835F70" w:rsidRPr="0026707B" w:rsidRDefault="00835F70" w:rsidP="00DC4EB4">
            <w:pPr>
              <w:jc w:val="center"/>
              <w:rPr>
                <w:b/>
                <w:sz w:val="24"/>
                <w:szCs w:val="24"/>
              </w:rPr>
            </w:pPr>
          </w:p>
        </w:tc>
        <w:tc>
          <w:tcPr>
            <w:tcW w:w="10462" w:type="dxa"/>
            <w:shd w:val="clear" w:color="auto" w:fill="auto"/>
          </w:tcPr>
          <w:p w14:paraId="7CF3D3A6" w14:textId="77777777" w:rsidR="00835F70" w:rsidRPr="009F4B47" w:rsidRDefault="00835F70" w:rsidP="00DC4EB4">
            <w:pPr>
              <w:rPr>
                <w:sz w:val="18"/>
              </w:rPr>
            </w:pPr>
          </w:p>
          <w:p w14:paraId="310B8BEE" w14:textId="77777777" w:rsidR="00835F70" w:rsidRPr="003C3992" w:rsidRDefault="00835F70" w:rsidP="00DC4EB4">
            <w:r w:rsidRPr="003C3992">
              <w:t>Attīstīt izglītojamā prasmes:</w:t>
            </w:r>
          </w:p>
          <w:p w14:paraId="2303F06C" w14:textId="77777777" w:rsidR="00835F70" w:rsidRPr="003C3992" w:rsidRDefault="00835F70" w:rsidP="00DC4EB4">
            <w:r w:rsidRPr="003C3992">
              <w:t>1. Raksturot uzņēmuma organizatorisko struktūru.</w:t>
            </w:r>
          </w:p>
          <w:p w14:paraId="692B133C" w14:textId="77777777" w:rsidR="00835F70" w:rsidRPr="003C3992" w:rsidRDefault="00835F70" w:rsidP="00DC4EB4">
            <w:r w:rsidRPr="003C3992">
              <w:t>2. Apzināties komercdarbinieka pienākumus uzņēmumā un viņa atbildības robežas.</w:t>
            </w:r>
          </w:p>
          <w:p w14:paraId="348DC0E3" w14:textId="77777777" w:rsidR="00835F70" w:rsidRPr="003C3992" w:rsidRDefault="00835F70" w:rsidP="00DC4EB4">
            <w:r w:rsidRPr="003C3992">
              <w:t>3. Atpazīt un izvērtēt komercdarbības nozares specifikai raksturīgus darba vides riska faktorus.</w:t>
            </w:r>
          </w:p>
          <w:p w14:paraId="3D2D8102" w14:textId="77777777" w:rsidR="00835F70" w:rsidRPr="003C3992" w:rsidRDefault="00835F70" w:rsidP="00DC4EB4">
            <w:r w:rsidRPr="003C3992">
              <w:t>4. Izskaidrot saimnieciskās darbības galvenos principus, to vidi un formas.</w:t>
            </w:r>
          </w:p>
          <w:p w14:paraId="15BAFA94" w14:textId="77777777" w:rsidR="00835F70" w:rsidRPr="003C3992" w:rsidRDefault="00835F70" w:rsidP="00DC4EB4">
            <w:r w:rsidRPr="003C3992">
              <w:t>5. Izvērtēt uzņēmuma iekšējās kārtības noteikumu prasības.</w:t>
            </w:r>
          </w:p>
          <w:p w14:paraId="412BB2DE" w14:textId="77777777" w:rsidR="00835F70" w:rsidRPr="003C3992" w:rsidRDefault="00835F70" w:rsidP="00DC4EB4">
            <w:r w:rsidRPr="003C3992">
              <w:t>6. Novērtēt lēmumu pieņemšanas nozīmi un katra darbinieka atbildību uzņēmumā.</w:t>
            </w:r>
          </w:p>
          <w:p w14:paraId="4479C3D8" w14:textId="77777777" w:rsidR="00835F70" w:rsidRPr="003C3992" w:rsidRDefault="00835F70" w:rsidP="00DC4EB4">
            <w:r w:rsidRPr="003C3992">
              <w:t>7. Iegūt, apkopot un analizēt informāciju par ekonomiskajiem procesiem.</w:t>
            </w:r>
          </w:p>
          <w:p w14:paraId="0E5AFD1B" w14:textId="77777777" w:rsidR="00835F70" w:rsidRDefault="00835F70" w:rsidP="00DC4EB4">
            <w:r w:rsidRPr="003C3992">
              <w:t>8. Aizpildīt vienkāršus uzņēmuma organizatoriskos dokumentus.</w:t>
            </w:r>
          </w:p>
          <w:p w14:paraId="53AC9ACC" w14:textId="77777777" w:rsidR="00835F70" w:rsidRPr="009F4B47" w:rsidRDefault="00835F70" w:rsidP="00DC4EB4">
            <w:pPr>
              <w:rPr>
                <w:sz w:val="18"/>
                <w:szCs w:val="24"/>
              </w:rPr>
            </w:pPr>
          </w:p>
        </w:tc>
      </w:tr>
      <w:tr w:rsidR="00835F70" w14:paraId="09AF12C0" w14:textId="77777777" w:rsidTr="00DC4EB4">
        <w:tc>
          <w:tcPr>
            <w:tcW w:w="3680" w:type="dxa"/>
            <w:shd w:val="clear" w:color="auto" w:fill="D9D9D9"/>
            <w:vAlign w:val="center"/>
          </w:tcPr>
          <w:p w14:paraId="72971EDE" w14:textId="77777777" w:rsidR="00835F70" w:rsidRPr="00BE737D" w:rsidRDefault="00835F70" w:rsidP="00DC4EB4">
            <w:pPr>
              <w:jc w:val="center"/>
              <w:rPr>
                <w:b/>
                <w:sz w:val="18"/>
                <w:szCs w:val="24"/>
              </w:rPr>
            </w:pPr>
          </w:p>
          <w:p w14:paraId="2A882888" w14:textId="77777777" w:rsidR="00835F70" w:rsidRDefault="00835F70" w:rsidP="00DC4EB4">
            <w:pPr>
              <w:jc w:val="center"/>
              <w:rPr>
                <w:b/>
                <w:sz w:val="24"/>
                <w:szCs w:val="24"/>
              </w:rPr>
            </w:pPr>
            <w:r>
              <w:rPr>
                <w:b/>
                <w:sz w:val="24"/>
                <w:szCs w:val="24"/>
              </w:rPr>
              <w:t>Moduļa</w:t>
            </w:r>
          </w:p>
          <w:p w14:paraId="4487A2E0" w14:textId="77777777" w:rsidR="00835F70" w:rsidRDefault="00835F70" w:rsidP="00DC4EB4">
            <w:pPr>
              <w:jc w:val="center"/>
              <w:rPr>
                <w:b/>
                <w:sz w:val="24"/>
                <w:szCs w:val="24"/>
              </w:rPr>
            </w:pPr>
            <w:r>
              <w:rPr>
                <w:b/>
                <w:sz w:val="24"/>
                <w:szCs w:val="24"/>
              </w:rPr>
              <w:t>ieejas nosacījumi</w:t>
            </w:r>
          </w:p>
          <w:p w14:paraId="2280516E" w14:textId="77777777" w:rsidR="00835F70" w:rsidRPr="00BE737D" w:rsidRDefault="00835F70" w:rsidP="00DC4EB4">
            <w:pPr>
              <w:jc w:val="center"/>
              <w:rPr>
                <w:b/>
                <w:szCs w:val="24"/>
              </w:rPr>
            </w:pPr>
          </w:p>
        </w:tc>
        <w:tc>
          <w:tcPr>
            <w:tcW w:w="10462" w:type="dxa"/>
            <w:shd w:val="clear" w:color="auto" w:fill="auto"/>
          </w:tcPr>
          <w:p w14:paraId="2FC0AB93" w14:textId="77777777" w:rsidR="00835F70" w:rsidRPr="009F4B47" w:rsidRDefault="00835F70" w:rsidP="00DC4EB4">
            <w:pPr>
              <w:rPr>
                <w:sz w:val="18"/>
              </w:rPr>
            </w:pPr>
          </w:p>
          <w:p w14:paraId="0D82EC3D" w14:textId="77777777" w:rsidR="00835F70" w:rsidRDefault="00835F70" w:rsidP="00DC4EB4">
            <w:r w:rsidRPr="003C3992">
              <w:t>Iegūta pamatizglītība.</w:t>
            </w:r>
          </w:p>
          <w:p w14:paraId="72AD9EB9" w14:textId="77777777" w:rsidR="00835F70" w:rsidRPr="009F4B47" w:rsidRDefault="00835F70" w:rsidP="00DC4EB4">
            <w:pPr>
              <w:rPr>
                <w:sz w:val="16"/>
                <w:szCs w:val="24"/>
              </w:rPr>
            </w:pPr>
          </w:p>
        </w:tc>
      </w:tr>
      <w:tr w:rsidR="00835F70" w14:paraId="6AFAC378" w14:textId="77777777" w:rsidTr="00DC4EB4">
        <w:tc>
          <w:tcPr>
            <w:tcW w:w="3680" w:type="dxa"/>
            <w:shd w:val="clear" w:color="auto" w:fill="D9D9D9"/>
            <w:vAlign w:val="center"/>
          </w:tcPr>
          <w:p w14:paraId="1C6F06D3" w14:textId="77777777" w:rsidR="00835F70" w:rsidRPr="009F4B47" w:rsidRDefault="00835F70" w:rsidP="00DC4EB4">
            <w:pPr>
              <w:jc w:val="center"/>
              <w:rPr>
                <w:b/>
                <w:szCs w:val="24"/>
              </w:rPr>
            </w:pPr>
          </w:p>
          <w:p w14:paraId="6A659388" w14:textId="77777777" w:rsidR="00835F70" w:rsidRDefault="00835F70" w:rsidP="00DC4EB4">
            <w:pPr>
              <w:jc w:val="center"/>
              <w:rPr>
                <w:b/>
                <w:sz w:val="24"/>
                <w:szCs w:val="24"/>
              </w:rPr>
            </w:pPr>
            <w:r>
              <w:rPr>
                <w:b/>
                <w:sz w:val="24"/>
                <w:szCs w:val="24"/>
              </w:rPr>
              <w:t>Moduļa</w:t>
            </w:r>
          </w:p>
          <w:p w14:paraId="55D9C22A" w14:textId="77777777" w:rsidR="00835F70" w:rsidRDefault="00835F70" w:rsidP="00DC4EB4">
            <w:pPr>
              <w:jc w:val="center"/>
              <w:rPr>
                <w:b/>
                <w:sz w:val="24"/>
                <w:szCs w:val="24"/>
              </w:rPr>
            </w:pPr>
            <w:r>
              <w:rPr>
                <w:b/>
                <w:sz w:val="24"/>
                <w:szCs w:val="24"/>
              </w:rPr>
              <w:t>apguves novērtēšana</w:t>
            </w:r>
          </w:p>
          <w:p w14:paraId="1DFAA578" w14:textId="77777777" w:rsidR="00835F70" w:rsidRPr="00BE737D" w:rsidRDefault="00835F70" w:rsidP="00DC4EB4">
            <w:pPr>
              <w:jc w:val="center"/>
              <w:rPr>
                <w:b/>
                <w:szCs w:val="24"/>
              </w:rPr>
            </w:pPr>
          </w:p>
        </w:tc>
        <w:tc>
          <w:tcPr>
            <w:tcW w:w="10462" w:type="dxa"/>
            <w:shd w:val="clear" w:color="auto" w:fill="auto"/>
          </w:tcPr>
          <w:p w14:paraId="33AAA8C3" w14:textId="77777777" w:rsidR="00835F70" w:rsidRPr="009F4B47" w:rsidRDefault="00835F70" w:rsidP="00DC4EB4">
            <w:pPr>
              <w:rPr>
                <w:sz w:val="18"/>
              </w:rPr>
            </w:pPr>
          </w:p>
          <w:p w14:paraId="35191536" w14:textId="77777777" w:rsidR="00835F70" w:rsidRDefault="00835F70" w:rsidP="00DC4EB4">
            <w:r w:rsidRPr="003C3992">
              <w:t>Moduļa apguves noslēgumā izglītojamais kārto pārbaudes darbu – ieskaiti, kurā ir teorētisko zināšanu pārbaudes jautājumi un praktiskais uzdevums: "Izstrādāt un noformēt atskaiti par moduļa apguves laikā veiktajiem darbiem, ietverot pašvērtējumu."</w:t>
            </w:r>
          </w:p>
          <w:p w14:paraId="1E4F8053" w14:textId="77777777" w:rsidR="00835F70" w:rsidRPr="00BE737D" w:rsidRDefault="00835F70" w:rsidP="00DC4EB4">
            <w:pPr>
              <w:rPr>
                <w:sz w:val="18"/>
                <w:szCs w:val="24"/>
              </w:rPr>
            </w:pPr>
          </w:p>
        </w:tc>
      </w:tr>
      <w:tr w:rsidR="00835F70" w14:paraId="284EB514" w14:textId="77777777" w:rsidTr="00DC4EB4">
        <w:tc>
          <w:tcPr>
            <w:tcW w:w="3680" w:type="dxa"/>
            <w:shd w:val="clear" w:color="auto" w:fill="D9D9D9"/>
            <w:vAlign w:val="center"/>
          </w:tcPr>
          <w:p w14:paraId="3129D233" w14:textId="77777777" w:rsidR="00835F70" w:rsidRPr="00BE737D" w:rsidRDefault="00835F70" w:rsidP="00DC4EB4">
            <w:pPr>
              <w:jc w:val="center"/>
              <w:rPr>
                <w:b/>
                <w:szCs w:val="24"/>
              </w:rPr>
            </w:pPr>
          </w:p>
          <w:p w14:paraId="2C71AEE4" w14:textId="77777777" w:rsidR="005C3962" w:rsidRDefault="00835F70" w:rsidP="005C3962">
            <w:pPr>
              <w:jc w:val="center"/>
              <w:rPr>
                <w:b/>
                <w:sz w:val="24"/>
                <w:szCs w:val="24"/>
              </w:rPr>
            </w:pPr>
            <w:r>
              <w:rPr>
                <w:b/>
                <w:sz w:val="24"/>
                <w:szCs w:val="24"/>
              </w:rPr>
              <w:t>Moduļa</w:t>
            </w:r>
            <w:r w:rsidR="005C3962">
              <w:rPr>
                <w:b/>
                <w:sz w:val="24"/>
                <w:szCs w:val="24"/>
              </w:rPr>
              <w:t xml:space="preserve"> </w:t>
            </w:r>
            <w:r w:rsidRPr="0026707B">
              <w:rPr>
                <w:b/>
                <w:sz w:val="24"/>
                <w:szCs w:val="24"/>
              </w:rPr>
              <w:t>nozīme</w:t>
            </w:r>
            <w:r>
              <w:rPr>
                <w:b/>
                <w:sz w:val="24"/>
                <w:szCs w:val="24"/>
              </w:rPr>
              <w:t xml:space="preserve"> </w:t>
            </w:r>
            <w:r w:rsidRPr="0026707B">
              <w:rPr>
                <w:b/>
                <w:sz w:val="24"/>
                <w:szCs w:val="24"/>
              </w:rPr>
              <w:t>un</w:t>
            </w:r>
          </w:p>
          <w:p w14:paraId="204F3BCB" w14:textId="77777777" w:rsidR="00835F70" w:rsidRDefault="00835F70" w:rsidP="005C3962">
            <w:pPr>
              <w:jc w:val="center"/>
              <w:rPr>
                <w:b/>
                <w:sz w:val="24"/>
                <w:szCs w:val="24"/>
              </w:rPr>
            </w:pPr>
            <w:r w:rsidRPr="0026707B">
              <w:rPr>
                <w:b/>
                <w:sz w:val="24"/>
                <w:szCs w:val="24"/>
              </w:rPr>
              <w:t>vieta kartē</w:t>
            </w:r>
          </w:p>
          <w:p w14:paraId="1AB5A1DB" w14:textId="77777777" w:rsidR="00835F70" w:rsidRPr="00BE737D" w:rsidRDefault="00835F70" w:rsidP="00DC4EB4">
            <w:pPr>
              <w:jc w:val="center"/>
              <w:rPr>
                <w:b/>
                <w:szCs w:val="24"/>
              </w:rPr>
            </w:pPr>
          </w:p>
        </w:tc>
        <w:tc>
          <w:tcPr>
            <w:tcW w:w="10462" w:type="dxa"/>
            <w:shd w:val="clear" w:color="auto" w:fill="auto"/>
          </w:tcPr>
          <w:p w14:paraId="450F107F" w14:textId="77777777" w:rsidR="00835F70" w:rsidRPr="009F4B47" w:rsidRDefault="00835F70" w:rsidP="00DC4EB4">
            <w:pPr>
              <w:rPr>
                <w:sz w:val="18"/>
              </w:rPr>
            </w:pPr>
          </w:p>
          <w:p w14:paraId="6DF8ABFB" w14:textId="77777777" w:rsidR="00835F70" w:rsidRPr="003C3992" w:rsidRDefault="00835F70" w:rsidP="00DC4EB4">
            <w:r w:rsidRPr="003C3992">
              <w:t>Modulis "Uzņēmuma darbības pamatprocesi" ir A daļas modulis. Pēc moduļa "Uzņēmuma darbības pamatprocesi" seko moduļi "Preču un pakalpojumu iepirkšana" un "Preču un pakalpojumu pārdošana".</w:t>
            </w:r>
          </w:p>
          <w:p w14:paraId="77EA9FD6" w14:textId="77777777" w:rsidR="00835F70" w:rsidRDefault="00835F70" w:rsidP="00DC4EB4"/>
          <w:p w14:paraId="7F02C50E" w14:textId="77777777" w:rsidR="00835F70" w:rsidRPr="009F4B47" w:rsidRDefault="00835F70" w:rsidP="00DC4EB4">
            <w:pPr>
              <w:rPr>
                <w:sz w:val="18"/>
              </w:rPr>
            </w:pPr>
          </w:p>
        </w:tc>
      </w:tr>
    </w:tbl>
    <w:p w14:paraId="6E859801" w14:textId="77777777" w:rsidR="00835F70" w:rsidRDefault="00835F70" w:rsidP="00C61D9B">
      <w:pPr>
        <w:pStyle w:val="Caption"/>
        <w:jc w:val="center"/>
        <w:rPr>
          <w:sz w:val="28"/>
        </w:rPr>
      </w:pPr>
    </w:p>
    <w:p w14:paraId="1625531B" w14:textId="77777777" w:rsidR="00835F70" w:rsidRDefault="00835F70" w:rsidP="00C61D9B">
      <w:pPr>
        <w:pStyle w:val="Caption"/>
        <w:jc w:val="center"/>
        <w:rPr>
          <w:sz w:val="28"/>
        </w:rPr>
      </w:pPr>
    </w:p>
    <w:p w14:paraId="30F1E649" w14:textId="77777777" w:rsidR="00C61D9B" w:rsidRPr="00CB1DE8" w:rsidRDefault="00C61D9B" w:rsidP="00C61D9B">
      <w:pPr>
        <w:pStyle w:val="Caption"/>
        <w:jc w:val="center"/>
        <w:rPr>
          <w:sz w:val="28"/>
        </w:rPr>
      </w:pPr>
      <w:r w:rsidRPr="00CB1DE8">
        <w:rPr>
          <w:sz w:val="28"/>
        </w:rPr>
        <w:lastRenderedPageBreak/>
        <w:t>MODUĻA "Uzņēmuma darbības pamatprocesi" SATURS</w:t>
      </w:r>
    </w:p>
    <w:p w14:paraId="4B1C5031" w14:textId="77777777" w:rsidR="00C61D9B" w:rsidRPr="00CB1DE8" w:rsidRDefault="00C61D9B" w:rsidP="00C61D9B">
      <w:pPr>
        <w:jc w:val="center"/>
        <w:rPr>
          <w:b/>
          <w:sz w:val="24"/>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08"/>
        <w:gridCol w:w="2102"/>
        <w:gridCol w:w="1929"/>
        <w:gridCol w:w="2241"/>
        <w:gridCol w:w="1701"/>
        <w:gridCol w:w="2487"/>
      </w:tblGrid>
      <w:tr w:rsidR="00252D2D" w:rsidRPr="00CB1DE8" w14:paraId="098780BB" w14:textId="77777777" w:rsidTr="00764D3F">
        <w:tc>
          <w:tcPr>
            <w:tcW w:w="195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83D4131" w14:textId="77777777" w:rsidR="00C61D9B" w:rsidRPr="00CB1DE8" w:rsidRDefault="00C61D9B" w:rsidP="00B71065">
            <w:pPr>
              <w:jc w:val="center"/>
              <w:rPr>
                <w:b/>
                <w:sz w:val="24"/>
                <w:szCs w:val="24"/>
              </w:rPr>
            </w:pPr>
            <w:r w:rsidRPr="00CB1DE8">
              <w:rPr>
                <w:b/>
                <w:sz w:val="24"/>
                <w:szCs w:val="24"/>
              </w:rPr>
              <w:t>Sasniedzamais</w:t>
            </w:r>
          </w:p>
          <w:p w14:paraId="00FAC308" w14:textId="77777777" w:rsidR="00C61D9B" w:rsidRPr="00CB1DE8" w:rsidRDefault="00C61D9B" w:rsidP="00B71065">
            <w:pPr>
              <w:jc w:val="center"/>
              <w:rPr>
                <w:b/>
                <w:sz w:val="24"/>
                <w:szCs w:val="24"/>
              </w:rPr>
            </w:pPr>
            <w:r w:rsidRPr="00CB1DE8">
              <w:rPr>
                <w:b/>
                <w:sz w:val="24"/>
                <w:szCs w:val="24"/>
              </w:rPr>
              <w:t>rezultāts</w:t>
            </w:r>
          </w:p>
        </w:tc>
        <w:tc>
          <w:tcPr>
            <w:tcW w:w="180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F18AF4C" w14:textId="77777777" w:rsidR="00C61D9B" w:rsidRPr="00CB1DE8" w:rsidRDefault="00C61D9B" w:rsidP="00B71065">
            <w:pPr>
              <w:jc w:val="center"/>
              <w:rPr>
                <w:b/>
                <w:sz w:val="24"/>
                <w:szCs w:val="24"/>
              </w:rPr>
            </w:pPr>
            <w:r w:rsidRPr="00CB1DE8">
              <w:rPr>
                <w:b/>
                <w:sz w:val="24"/>
                <w:szCs w:val="24"/>
              </w:rPr>
              <w:t>Temats</w:t>
            </w:r>
          </w:p>
        </w:tc>
        <w:tc>
          <w:tcPr>
            <w:tcW w:w="21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109C296" w14:textId="77777777" w:rsidR="00C61D9B" w:rsidRPr="00CB1DE8" w:rsidRDefault="00C61D9B" w:rsidP="00B71065">
            <w:pPr>
              <w:jc w:val="center"/>
              <w:rPr>
                <w:b/>
                <w:sz w:val="24"/>
                <w:szCs w:val="24"/>
              </w:rPr>
            </w:pPr>
            <w:r w:rsidRPr="00CB1DE8">
              <w:rPr>
                <w:b/>
                <w:sz w:val="24"/>
                <w:szCs w:val="24"/>
              </w:rPr>
              <w:t>Ieteicamais</w:t>
            </w:r>
          </w:p>
          <w:p w14:paraId="4E7AE0E0" w14:textId="77777777" w:rsidR="00C61D9B" w:rsidRPr="00CB1DE8" w:rsidRDefault="00C61D9B" w:rsidP="00B71065">
            <w:pPr>
              <w:jc w:val="center"/>
              <w:rPr>
                <w:b/>
                <w:sz w:val="24"/>
                <w:szCs w:val="24"/>
              </w:rPr>
            </w:pPr>
            <w:r w:rsidRPr="00CB1DE8">
              <w:rPr>
                <w:b/>
                <w:sz w:val="24"/>
                <w:szCs w:val="24"/>
              </w:rPr>
              <w:t>Saturs</w:t>
            </w:r>
          </w:p>
        </w:tc>
        <w:tc>
          <w:tcPr>
            <w:tcW w:w="417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B11D494" w14:textId="77777777" w:rsidR="00C61D9B" w:rsidRPr="00CB1DE8" w:rsidRDefault="00C61D9B" w:rsidP="00B71065">
            <w:pPr>
              <w:jc w:val="center"/>
              <w:rPr>
                <w:b/>
                <w:sz w:val="24"/>
                <w:szCs w:val="24"/>
              </w:rPr>
            </w:pPr>
            <w:r w:rsidRPr="00CB1DE8">
              <w:rPr>
                <w:b/>
                <w:sz w:val="24"/>
                <w:szCs w:val="24"/>
              </w:rPr>
              <w:t>Mācību sasniegumu</w:t>
            </w:r>
          </w:p>
          <w:p w14:paraId="56151E7C" w14:textId="77777777" w:rsidR="00C61D9B" w:rsidRPr="00CB1DE8" w:rsidRDefault="00C61D9B" w:rsidP="00B71065">
            <w:pPr>
              <w:jc w:val="center"/>
              <w:rPr>
                <w:b/>
                <w:sz w:val="24"/>
                <w:szCs w:val="24"/>
              </w:rPr>
            </w:pPr>
            <w:r w:rsidRPr="00CB1DE8">
              <w:rPr>
                <w:b/>
                <w:sz w:val="24"/>
                <w:szCs w:val="24"/>
              </w:rPr>
              <w:t>apguves līmeņu apraksti</w:t>
            </w:r>
          </w:p>
        </w:tc>
        <w:tc>
          <w:tcPr>
            <w:tcW w:w="418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33F6A65" w14:textId="77777777" w:rsidR="00C61D9B" w:rsidRPr="00CB1DE8" w:rsidRDefault="00C61D9B" w:rsidP="00B71065">
            <w:pPr>
              <w:jc w:val="center"/>
              <w:rPr>
                <w:b/>
                <w:sz w:val="24"/>
                <w:szCs w:val="24"/>
              </w:rPr>
            </w:pPr>
            <w:r w:rsidRPr="00CB1DE8">
              <w:rPr>
                <w:b/>
                <w:sz w:val="24"/>
                <w:szCs w:val="24"/>
              </w:rPr>
              <w:t>Metodiskais</w:t>
            </w:r>
          </w:p>
          <w:p w14:paraId="32E15505" w14:textId="77777777" w:rsidR="00C61D9B" w:rsidRPr="00CB1DE8" w:rsidRDefault="00C61D9B" w:rsidP="00B71065">
            <w:pPr>
              <w:jc w:val="center"/>
              <w:rPr>
                <w:b/>
                <w:sz w:val="24"/>
                <w:szCs w:val="24"/>
              </w:rPr>
            </w:pPr>
            <w:r w:rsidRPr="00CB1DE8">
              <w:rPr>
                <w:b/>
                <w:sz w:val="24"/>
                <w:szCs w:val="24"/>
              </w:rPr>
              <w:t>nodrošinājums</w:t>
            </w:r>
          </w:p>
        </w:tc>
      </w:tr>
      <w:tr w:rsidR="00252D2D" w:rsidRPr="00CB1DE8" w14:paraId="1403FCF6" w14:textId="77777777" w:rsidTr="00764D3F">
        <w:tc>
          <w:tcPr>
            <w:tcW w:w="1951" w:type="dxa"/>
            <w:vMerge/>
            <w:tcBorders>
              <w:top w:val="single" w:sz="4" w:space="0" w:color="auto"/>
              <w:left w:val="single" w:sz="4" w:space="0" w:color="auto"/>
              <w:bottom w:val="single" w:sz="4" w:space="0" w:color="auto"/>
              <w:right w:val="single" w:sz="4" w:space="0" w:color="auto"/>
            </w:tcBorders>
            <w:vAlign w:val="center"/>
            <w:hideMark/>
          </w:tcPr>
          <w:p w14:paraId="2E623D3B" w14:textId="77777777" w:rsidR="00C61D9B" w:rsidRPr="00CB1DE8" w:rsidRDefault="00C61D9B" w:rsidP="00B71065">
            <w:pPr>
              <w:rPr>
                <w:b/>
                <w:sz w:val="24"/>
                <w:szCs w:val="24"/>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09D3DC39" w14:textId="77777777" w:rsidR="00C61D9B" w:rsidRPr="00CB1DE8" w:rsidRDefault="00C61D9B" w:rsidP="00B71065">
            <w:pPr>
              <w:rPr>
                <w:b/>
                <w:sz w:val="24"/>
                <w:szCs w:val="24"/>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14:paraId="1FB43DBE" w14:textId="77777777" w:rsidR="00C61D9B" w:rsidRPr="00CB1DE8" w:rsidRDefault="00C61D9B" w:rsidP="00B71065">
            <w:pPr>
              <w:rPr>
                <w:b/>
                <w:sz w:val="24"/>
                <w:szCs w:val="24"/>
              </w:rPr>
            </w:pPr>
          </w:p>
        </w:tc>
        <w:tc>
          <w:tcPr>
            <w:tcW w:w="19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B15CFE" w14:textId="77777777" w:rsidR="00C61D9B" w:rsidRPr="00CB1DE8" w:rsidRDefault="00C61D9B" w:rsidP="00B71065">
            <w:pPr>
              <w:jc w:val="center"/>
              <w:rPr>
                <w:b/>
                <w:sz w:val="24"/>
                <w:szCs w:val="24"/>
              </w:rPr>
            </w:pPr>
            <w:r w:rsidRPr="00CB1DE8">
              <w:rPr>
                <w:b/>
                <w:sz w:val="24"/>
                <w:szCs w:val="24"/>
              </w:rPr>
              <w:t>Vidējs</w:t>
            </w:r>
          </w:p>
          <w:p w14:paraId="0F49543E" w14:textId="77777777" w:rsidR="00C61D9B" w:rsidRPr="00CB1DE8" w:rsidRDefault="00C61D9B" w:rsidP="00B71065">
            <w:pPr>
              <w:jc w:val="center"/>
              <w:rPr>
                <w:b/>
                <w:sz w:val="24"/>
                <w:szCs w:val="24"/>
              </w:rPr>
            </w:pPr>
            <w:r w:rsidRPr="00CB1DE8">
              <w:rPr>
                <w:b/>
                <w:sz w:val="24"/>
                <w:szCs w:val="24"/>
              </w:rPr>
              <w:t>apguves līmenis</w:t>
            </w:r>
          </w:p>
        </w:tc>
        <w:tc>
          <w:tcPr>
            <w:tcW w:w="22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18B72" w14:textId="77777777" w:rsidR="00C61D9B" w:rsidRPr="00CB1DE8" w:rsidRDefault="00C61D9B" w:rsidP="00B71065">
            <w:pPr>
              <w:jc w:val="center"/>
              <w:rPr>
                <w:b/>
                <w:sz w:val="24"/>
                <w:szCs w:val="24"/>
              </w:rPr>
            </w:pPr>
            <w:r w:rsidRPr="00CB1DE8">
              <w:rPr>
                <w:b/>
                <w:sz w:val="24"/>
                <w:szCs w:val="24"/>
              </w:rPr>
              <w:t>Optimāls</w:t>
            </w:r>
          </w:p>
          <w:p w14:paraId="06BF3B61" w14:textId="77777777" w:rsidR="00C61D9B" w:rsidRPr="00CB1DE8" w:rsidRDefault="00C61D9B" w:rsidP="00B71065">
            <w:pPr>
              <w:jc w:val="center"/>
              <w:rPr>
                <w:b/>
                <w:sz w:val="24"/>
                <w:szCs w:val="24"/>
              </w:rPr>
            </w:pPr>
            <w:r w:rsidRPr="00CB1DE8">
              <w:rPr>
                <w:b/>
                <w:sz w:val="24"/>
                <w:szCs w:val="24"/>
              </w:rPr>
              <w:t>apguves līmenis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55BD18" w14:textId="77777777" w:rsidR="00C61D9B" w:rsidRPr="00CB1DE8" w:rsidRDefault="00C61D9B" w:rsidP="00B71065">
            <w:pPr>
              <w:jc w:val="center"/>
              <w:rPr>
                <w:b/>
                <w:sz w:val="24"/>
                <w:szCs w:val="24"/>
              </w:rPr>
            </w:pPr>
            <w:r w:rsidRPr="00CB1DE8">
              <w:rPr>
                <w:b/>
                <w:sz w:val="24"/>
                <w:szCs w:val="24"/>
              </w:rPr>
              <w:t>Metodiskie paņēmieni un mācību organizācijas formas</w:t>
            </w:r>
          </w:p>
        </w:tc>
        <w:tc>
          <w:tcPr>
            <w:tcW w:w="24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443F27" w14:textId="77777777" w:rsidR="00C61D9B" w:rsidRPr="00CB1DE8" w:rsidRDefault="00C61D9B" w:rsidP="00B71065">
            <w:pPr>
              <w:jc w:val="center"/>
              <w:rPr>
                <w:b/>
                <w:sz w:val="24"/>
                <w:szCs w:val="24"/>
              </w:rPr>
            </w:pPr>
            <w:r w:rsidRPr="00CB1DE8">
              <w:rPr>
                <w:b/>
                <w:sz w:val="24"/>
                <w:szCs w:val="24"/>
              </w:rPr>
              <w:t>Idejas</w:t>
            </w:r>
          </w:p>
          <w:p w14:paraId="32377158" w14:textId="77777777" w:rsidR="00C61D9B" w:rsidRPr="00CB1DE8" w:rsidRDefault="00C61D9B" w:rsidP="00B71065">
            <w:pPr>
              <w:jc w:val="center"/>
              <w:rPr>
                <w:b/>
                <w:sz w:val="24"/>
                <w:szCs w:val="24"/>
              </w:rPr>
            </w:pPr>
            <w:r w:rsidRPr="00CB1DE8">
              <w:rPr>
                <w:b/>
                <w:sz w:val="24"/>
                <w:szCs w:val="24"/>
              </w:rPr>
              <w:t>īstenošanai</w:t>
            </w:r>
          </w:p>
        </w:tc>
      </w:tr>
      <w:tr w:rsidR="007E7E4D" w:rsidRPr="00CB1DE8" w14:paraId="4EAD23D0" w14:textId="77777777" w:rsidTr="00137213">
        <w:tc>
          <w:tcPr>
            <w:tcW w:w="1951" w:type="dxa"/>
            <w:vMerge w:val="restart"/>
            <w:tcBorders>
              <w:top w:val="single" w:sz="4" w:space="0" w:color="auto"/>
              <w:left w:val="single" w:sz="4" w:space="0" w:color="auto"/>
              <w:right w:val="single" w:sz="4" w:space="0" w:color="auto"/>
            </w:tcBorders>
          </w:tcPr>
          <w:p w14:paraId="780C2CFD" w14:textId="77777777" w:rsidR="007E7E4D" w:rsidRPr="00CB1DE8" w:rsidRDefault="007E7E4D" w:rsidP="00DC4EB4">
            <w:r>
              <w:t>1</w:t>
            </w:r>
            <w:r w:rsidRPr="00CB1DE8">
              <w:t>. Spēj: izskaidrot saimnieciskās darbības galvenos principus, vidi un formas.</w:t>
            </w:r>
          </w:p>
          <w:p w14:paraId="0626D046" w14:textId="77777777" w:rsidR="007E7E4D" w:rsidRPr="00CB1DE8" w:rsidRDefault="007E7E4D" w:rsidP="00DC4EB4"/>
          <w:p w14:paraId="1A10CDF2" w14:textId="77777777" w:rsidR="007E7E4D" w:rsidRPr="00CB1DE8" w:rsidRDefault="007E7E4D" w:rsidP="00DC4EB4">
            <w:r w:rsidRPr="00CB1DE8">
              <w:t>Zina: saimnieciskās darbības un komercdarbības jēdzienus, juridiskās formas un to darbību ietekmējošos normatīvos aktus.</w:t>
            </w:r>
          </w:p>
          <w:p w14:paraId="11B97F74" w14:textId="77777777" w:rsidR="007E7E4D" w:rsidRPr="00CB1DE8" w:rsidRDefault="007E7E4D" w:rsidP="00DC4EB4"/>
          <w:p w14:paraId="145B4402" w14:textId="77777777" w:rsidR="007E7E4D" w:rsidRDefault="007E7E4D" w:rsidP="00DC4EB4">
            <w:r w:rsidRPr="00CB1DE8">
              <w:t>Izprot: komercdarbības nozīmi ekonomikā.</w:t>
            </w:r>
          </w:p>
          <w:p w14:paraId="0C4CC36B" w14:textId="77777777" w:rsidR="007E7E4D" w:rsidRDefault="007E7E4D" w:rsidP="00DC4EB4"/>
          <w:p w14:paraId="77F1864E" w14:textId="77777777" w:rsidR="007E7E4D" w:rsidRDefault="007E7E4D" w:rsidP="00DC4EB4"/>
          <w:p w14:paraId="07BA6583" w14:textId="77777777" w:rsidR="007E7E4D" w:rsidRDefault="007E7E4D" w:rsidP="00DC4EB4"/>
          <w:p w14:paraId="14D4F9C8" w14:textId="77777777" w:rsidR="007E7E4D" w:rsidRDefault="007E7E4D" w:rsidP="00DC4EB4"/>
          <w:p w14:paraId="497F210F" w14:textId="77777777" w:rsidR="007E7E4D" w:rsidRDefault="007E7E4D" w:rsidP="00DC4EB4"/>
          <w:p w14:paraId="2D240727" w14:textId="77777777" w:rsidR="007E7E4D" w:rsidRDefault="007E7E4D" w:rsidP="00DC4EB4"/>
          <w:p w14:paraId="5A3340AD" w14:textId="77777777" w:rsidR="007E7E4D" w:rsidRDefault="007E7E4D" w:rsidP="00DC4EB4"/>
          <w:p w14:paraId="7B45210F" w14:textId="77777777" w:rsidR="007E7E4D" w:rsidRDefault="007E7E4D" w:rsidP="00DC4EB4"/>
          <w:p w14:paraId="26123217" w14:textId="77777777" w:rsidR="007E7E4D" w:rsidRDefault="007E7E4D" w:rsidP="00DC4EB4"/>
          <w:p w14:paraId="231856BA" w14:textId="77777777" w:rsidR="007E7E4D" w:rsidRDefault="007E7E4D" w:rsidP="00DC4EB4"/>
          <w:p w14:paraId="77C3E426" w14:textId="77777777" w:rsidR="007E7E4D" w:rsidRDefault="007E7E4D" w:rsidP="00DC4EB4"/>
          <w:p w14:paraId="31148A0E" w14:textId="77777777" w:rsidR="007E7E4D" w:rsidRDefault="007E7E4D" w:rsidP="00DC4EB4"/>
          <w:p w14:paraId="7C01057D" w14:textId="77777777" w:rsidR="007E7E4D" w:rsidRDefault="007E7E4D" w:rsidP="00DC4EB4"/>
          <w:p w14:paraId="4E3C7469" w14:textId="77777777" w:rsidR="007E7E4D" w:rsidRDefault="007E7E4D" w:rsidP="00DC4EB4"/>
          <w:p w14:paraId="004ABE7C" w14:textId="77777777" w:rsidR="007E7E4D" w:rsidRDefault="007E7E4D" w:rsidP="00DC4EB4"/>
          <w:p w14:paraId="4E7A4275" w14:textId="77777777" w:rsidR="007E7E4D" w:rsidRDefault="007E7E4D" w:rsidP="00DC4EB4"/>
          <w:p w14:paraId="4354712D" w14:textId="77777777" w:rsidR="007E7E4D" w:rsidRDefault="007E7E4D" w:rsidP="00DC4EB4"/>
          <w:p w14:paraId="19869814" w14:textId="77777777" w:rsidR="007E7E4D" w:rsidRDefault="007E7E4D" w:rsidP="00DC4EB4"/>
          <w:p w14:paraId="5B84EABD" w14:textId="77777777" w:rsidR="007E7E4D" w:rsidRDefault="007E7E4D" w:rsidP="00DC4EB4"/>
          <w:p w14:paraId="152E4CB3" w14:textId="77777777" w:rsidR="007E7E4D" w:rsidRDefault="007E7E4D" w:rsidP="00DC4EB4"/>
          <w:p w14:paraId="2C41220E" w14:textId="77777777" w:rsidR="007E7E4D" w:rsidRDefault="007E7E4D" w:rsidP="00DC4EB4"/>
          <w:p w14:paraId="59C4414F" w14:textId="77777777" w:rsidR="007E7E4D" w:rsidRDefault="007E7E4D" w:rsidP="00DC4EB4"/>
          <w:p w14:paraId="590A65D0" w14:textId="77777777" w:rsidR="007E7E4D" w:rsidRDefault="007E7E4D" w:rsidP="00DC4EB4"/>
          <w:p w14:paraId="7EF0CEE6" w14:textId="77777777" w:rsidR="007E7E4D" w:rsidRDefault="007E7E4D" w:rsidP="00DC4EB4"/>
          <w:p w14:paraId="773E54CC" w14:textId="77777777" w:rsidR="007E7E4D" w:rsidRPr="00CB1DE8" w:rsidRDefault="007E7E4D" w:rsidP="00DC4EB4">
            <w:pPr>
              <w:rPr>
                <w:b/>
              </w:rPr>
            </w:pPr>
          </w:p>
        </w:tc>
        <w:tc>
          <w:tcPr>
            <w:tcW w:w="1808" w:type="dxa"/>
            <w:vMerge w:val="restart"/>
            <w:tcBorders>
              <w:top w:val="single" w:sz="4" w:space="0" w:color="auto"/>
              <w:left w:val="single" w:sz="4" w:space="0" w:color="auto"/>
              <w:bottom w:val="single" w:sz="4" w:space="0" w:color="auto"/>
              <w:right w:val="single" w:sz="4" w:space="0" w:color="auto"/>
            </w:tcBorders>
          </w:tcPr>
          <w:p w14:paraId="2D481111" w14:textId="77777777" w:rsidR="007E7E4D" w:rsidRPr="00CB1DE8" w:rsidRDefault="007E7E4D" w:rsidP="00DC4EB4">
            <w:r>
              <w:lastRenderedPageBreak/>
              <w:t>1</w:t>
            </w:r>
            <w:r w:rsidRPr="00CB1DE8">
              <w:t>.1. Saimnieciskās darbības principi.</w:t>
            </w:r>
          </w:p>
          <w:p w14:paraId="40C395DD" w14:textId="77777777" w:rsidR="007E7E4D" w:rsidRPr="00CB1DE8" w:rsidRDefault="007E7E4D" w:rsidP="00DC4EB4"/>
          <w:p w14:paraId="2A590D36" w14:textId="77777777" w:rsidR="007E7E4D" w:rsidRPr="00CB1DE8" w:rsidRDefault="007E7E4D" w:rsidP="00DC4EB4">
            <w:r w:rsidRPr="00CB1DE8">
              <w:t>(10% no moduļa kopējā apjoma)</w:t>
            </w:r>
          </w:p>
        </w:tc>
        <w:tc>
          <w:tcPr>
            <w:tcW w:w="2102" w:type="dxa"/>
            <w:vMerge w:val="restart"/>
            <w:tcBorders>
              <w:top w:val="single" w:sz="4" w:space="0" w:color="auto"/>
              <w:left w:val="single" w:sz="4" w:space="0" w:color="auto"/>
              <w:bottom w:val="single" w:sz="4" w:space="0" w:color="auto"/>
              <w:right w:val="single" w:sz="4" w:space="0" w:color="auto"/>
            </w:tcBorders>
            <w:hideMark/>
          </w:tcPr>
          <w:p w14:paraId="355CA6DC" w14:textId="77777777" w:rsidR="007E7E4D" w:rsidRPr="00CB1DE8" w:rsidRDefault="007E7E4D" w:rsidP="00DC4EB4">
            <w:r>
              <w:t>1</w:t>
            </w:r>
            <w:r w:rsidRPr="00CB1DE8">
              <w:t>.1.1. Uzņēmējdarbības un komercdarbības būtība, mērķis, nozīme.</w:t>
            </w:r>
          </w:p>
        </w:tc>
        <w:tc>
          <w:tcPr>
            <w:tcW w:w="1929" w:type="dxa"/>
            <w:vMerge w:val="restart"/>
            <w:tcBorders>
              <w:top w:val="single" w:sz="4" w:space="0" w:color="auto"/>
              <w:left w:val="single" w:sz="4" w:space="0" w:color="auto"/>
              <w:bottom w:val="single" w:sz="4" w:space="0" w:color="auto"/>
              <w:right w:val="single" w:sz="4" w:space="0" w:color="auto"/>
            </w:tcBorders>
            <w:hideMark/>
          </w:tcPr>
          <w:p w14:paraId="3E7A2262" w14:textId="77777777" w:rsidR="007E7E4D" w:rsidRPr="00CB1DE8" w:rsidRDefault="007E7E4D" w:rsidP="00DC4EB4">
            <w:pPr>
              <w:rPr>
                <w:b/>
              </w:rPr>
            </w:pPr>
            <w:r w:rsidRPr="00CB1DE8">
              <w:t>Sniedz uzņēmējdarbības un komercdarbības jēdzienu un to nozīmes skaidrojumu, nosauc uzņēmējam nepieciešamās īpašības.</w:t>
            </w:r>
          </w:p>
        </w:tc>
        <w:tc>
          <w:tcPr>
            <w:tcW w:w="2241" w:type="dxa"/>
            <w:vMerge w:val="restart"/>
            <w:tcBorders>
              <w:top w:val="single" w:sz="4" w:space="0" w:color="auto"/>
              <w:left w:val="single" w:sz="4" w:space="0" w:color="auto"/>
              <w:bottom w:val="single" w:sz="4" w:space="0" w:color="auto"/>
              <w:right w:val="single" w:sz="4" w:space="0" w:color="auto"/>
            </w:tcBorders>
            <w:hideMark/>
          </w:tcPr>
          <w:p w14:paraId="6E85E8FC" w14:textId="77777777" w:rsidR="007E7E4D" w:rsidRPr="00CB1DE8" w:rsidRDefault="007E7E4D" w:rsidP="00DC4EB4">
            <w:r w:rsidRPr="00CB1DE8">
              <w:t>Sniedz uzņēmējdarbības un komercdarbības jēdzienu skaidrojumu, raksturo uzņēmējdarbības un komercdarbības būtību, mērķi un nozīmi ar praktiskiem piemēriem un pamato uzņēmējam nepieciešamās īpašības.</w:t>
            </w:r>
          </w:p>
        </w:tc>
        <w:tc>
          <w:tcPr>
            <w:tcW w:w="1701" w:type="dxa"/>
            <w:tcBorders>
              <w:top w:val="single" w:sz="4" w:space="0" w:color="auto"/>
              <w:left w:val="single" w:sz="4" w:space="0" w:color="auto"/>
              <w:bottom w:val="single" w:sz="4" w:space="0" w:color="auto"/>
              <w:right w:val="single" w:sz="4" w:space="0" w:color="auto"/>
            </w:tcBorders>
            <w:hideMark/>
          </w:tcPr>
          <w:p w14:paraId="2247EE28" w14:textId="77777777" w:rsidR="007E7E4D" w:rsidRPr="00CB1DE8" w:rsidRDefault="007E7E4D" w:rsidP="00DC4EB4">
            <w:r w:rsidRPr="00CB1DE8">
              <w:t>Darbs ar tekstu.</w:t>
            </w:r>
          </w:p>
        </w:tc>
        <w:tc>
          <w:tcPr>
            <w:tcW w:w="2487" w:type="dxa"/>
            <w:tcBorders>
              <w:top w:val="single" w:sz="4" w:space="0" w:color="auto"/>
              <w:left w:val="single" w:sz="4" w:space="0" w:color="auto"/>
              <w:bottom w:val="single" w:sz="4" w:space="0" w:color="auto"/>
              <w:right w:val="single" w:sz="4" w:space="0" w:color="auto"/>
            </w:tcBorders>
            <w:hideMark/>
          </w:tcPr>
          <w:p w14:paraId="3C882982" w14:textId="77777777" w:rsidR="007E7E4D" w:rsidRPr="00CB1DE8" w:rsidRDefault="007E7E4D" w:rsidP="00DC4EB4">
            <w:r w:rsidRPr="00CB1DE8">
              <w:t>Izglītojamie analīzē Komerclikumu un citus saimniecisko darbību reglamentējošos normatīvos aktus, to uzbūvi un diskutē par uzņēmējdarbību un komercdarbību, tās nozīmi.</w:t>
            </w:r>
          </w:p>
        </w:tc>
      </w:tr>
      <w:tr w:rsidR="007E7E4D" w:rsidRPr="00CB1DE8" w14:paraId="0D1D072A" w14:textId="77777777" w:rsidTr="00137213">
        <w:tc>
          <w:tcPr>
            <w:tcW w:w="1951" w:type="dxa"/>
            <w:vMerge/>
            <w:tcBorders>
              <w:left w:val="single" w:sz="4" w:space="0" w:color="auto"/>
              <w:right w:val="single" w:sz="4" w:space="0" w:color="auto"/>
            </w:tcBorders>
            <w:vAlign w:val="center"/>
            <w:hideMark/>
          </w:tcPr>
          <w:p w14:paraId="6343B641" w14:textId="77777777" w:rsidR="007E7E4D" w:rsidRPr="00CB1DE8" w:rsidRDefault="007E7E4D" w:rsidP="00DC4EB4">
            <w:pPr>
              <w:rPr>
                <w:b/>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37B3D7B2" w14:textId="77777777" w:rsidR="007E7E4D" w:rsidRPr="00CB1DE8" w:rsidRDefault="007E7E4D" w:rsidP="00DC4EB4"/>
        </w:tc>
        <w:tc>
          <w:tcPr>
            <w:tcW w:w="2102" w:type="dxa"/>
            <w:vMerge/>
            <w:tcBorders>
              <w:top w:val="single" w:sz="4" w:space="0" w:color="auto"/>
              <w:left w:val="single" w:sz="4" w:space="0" w:color="auto"/>
              <w:bottom w:val="single" w:sz="4" w:space="0" w:color="auto"/>
              <w:right w:val="single" w:sz="4" w:space="0" w:color="auto"/>
            </w:tcBorders>
            <w:vAlign w:val="center"/>
            <w:hideMark/>
          </w:tcPr>
          <w:p w14:paraId="096699B7" w14:textId="77777777" w:rsidR="007E7E4D" w:rsidRPr="00CB1DE8" w:rsidRDefault="007E7E4D" w:rsidP="00DC4EB4"/>
        </w:tc>
        <w:tc>
          <w:tcPr>
            <w:tcW w:w="1929" w:type="dxa"/>
            <w:vMerge/>
            <w:tcBorders>
              <w:top w:val="single" w:sz="4" w:space="0" w:color="auto"/>
              <w:left w:val="single" w:sz="4" w:space="0" w:color="auto"/>
              <w:bottom w:val="single" w:sz="4" w:space="0" w:color="auto"/>
              <w:right w:val="single" w:sz="4" w:space="0" w:color="auto"/>
            </w:tcBorders>
            <w:vAlign w:val="center"/>
            <w:hideMark/>
          </w:tcPr>
          <w:p w14:paraId="4023B0FC" w14:textId="77777777" w:rsidR="007E7E4D" w:rsidRPr="00CB1DE8" w:rsidRDefault="007E7E4D" w:rsidP="00DC4EB4">
            <w:pPr>
              <w:rPr>
                <w:b/>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14:paraId="34499388" w14:textId="77777777" w:rsidR="007E7E4D" w:rsidRPr="00CB1DE8" w:rsidRDefault="007E7E4D" w:rsidP="00DC4EB4"/>
        </w:tc>
        <w:tc>
          <w:tcPr>
            <w:tcW w:w="1701" w:type="dxa"/>
            <w:tcBorders>
              <w:top w:val="single" w:sz="4" w:space="0" w:color="auto"/>
              <w:left w:val="single" w:sz="4" w:space="0" w:color="auto"/>
              <w:bottom w:val="single" w:sz="4" w:space="0" w:color="auto"/>
              <w:right w:val="single" w:sz="4" w:space="0" w:color="auto"/>
            </w:tcBorders>
            <w:hideMark/>
          </w:tcPr>
          <w:p w14:paraId="05AD9609" w14:textId="77777777" w:rsidR="007E7E4D" w:rsidRPr="00CB1DE8" w:rsidRDefault="007E7E4D" w:rsidP="00DC4EB4">
            <w:r w:rsidRPr="00CB1DE8">
              <w:t>Diskusija.</w:t>
            </w:r>
          </w:p>
        </w:tc>
        <w:tc>
          <w:tcPr>
            <w:tcW w:w="2487" w:type="dxa"/>
            <w:tcBorders>
              <w:top w:val="single" w:sz="4" w:space="0" w:color="auto"/>
              <w:left w:val="single" w:sz="4" w:space="0" w:color="auto"/>
              <w:bottom w:val="single" w:sz="4" w:space="0" w:color="auto"/>
              <w:right w:val="single" w:sz="4" w:space="0" w:color="auto"/>
            </w:tcBorders>
            <w:hideMark/>
          </w:tcPr>
          <w:p w14:paraId="6F6191A3" w14:textId="77777777" w:rsidR="007E7E4D" w:rsidRPr="00CB1DE8" w:rsidRDefault="007E7E4D" w:rsidP="00DC4EB4">
            <w:r w:rsidRPr="00CB1DE8">
              <w:t>Izglītojamie grupās diskutē par uzņēmējam nepieciešamajām īpašībām.</w:t>
            </w:r>
          </w:p>
        </w:tc>
      </w:tr>
      <w:tr w:rsidR="007E7E4D" w:rsidRPr="00CB1DE8" w14:paraId="6EF8BB69" w14:textId="77777777" w:rsidTr="00137213">
        <w:trPr>
          <w:trHeight w:val="675"/>
        </w:trPr>
        <w:tc>
          <w:tcPr>
            <w:tcW w:w="1951" w:type="dxa"/>
            <w:vMerge/>
            <w:tcBorders>
              <w:left w:val="single" w:sz="4" w:space="0" w:color="auto"/>
              <w:right w:val="single" w:sz="4" w:space="0" w:color="auto"/>
            </w:tcBorders>
            <w:vAlign w:val="center"/>
            <w:hideMark/>
          </w:tcPr>
          <w:p w14:paraId="2DA88DEE" w14:textId="77777777" w:rsidR="007E7E4D" w:rsidRPr="00CB1DE8" w:rsidRDefault="007E7E4D" w:rsidP="00DC4EB4">
            <w:pPr>
              <w:rPr>
                <w:b/>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3659BBBA" w14:textId="77777777" w:rsidR="007E7E4D" w:rsidRPr="00CB1DE8" w:rsidRDefault="007E7E4D" w:rsidP="00DC4EB4"/>
        </w:tc>
        <w:tc>
          <w:tcPr>
            <w:tcW w:w="2102" w:type="dxa"/>
            <w:vMerge w:val="restart"/>
            <w:tcBorders>
              <w:top w:val="single" w:sz="4" w:space="0" w:color="auto"/>
              <w:left w:val="single" w:sz="4" w:space="0" w:color="auto"/>
              <w:bottom w:val="single" w:sz="4" w:space="0" w:color="auto"/>
              <w:right w:val="single" w:sz="4" w:space="0" w:color="auto"/>
            </w:tcBorders>
            <w:hideMark/>
          </w:tcPr>
          <w:p w14:paraId="2B83A75D" w14:textId="77777777" w:rsidR="007E7E4D" w:rsidRPr="00CB1DE8" w:rsidRDefault="007E7E4D" w:rsidP="00DC4EB4">
            <w:r>
              <w:t>1</w:t>
            </w:r>
            <w:r w:rsidRPr="00CB1DE8">
              <w:t>.1.2. Uzņēmējdarbības vide.</w:t>
            </w:r>
          </w:p>
        </w:tc>
        <w:tc>
          <w:tcPr>
            <w:tcW w:w="1929" w:type="dxa"/>
            <w:tcBorders>
              <w:top w:val="single" w:sz="4" w:space="0" w:color="auto"/>
              <w:left w:val="single" w:sz="4" w:space="0" w:color="auto"/>
              <w:bottom w:val="single" w:sz="4" w:space="0" w:color="auto"/>
              <w:right w:val="single" w:sz="4" w:space="0" w:color="auto"/>
            </w:tcBorders>
            <w:hideMark/>
          </w:tcPr>
          <w:p w14:paraId="74B857A0" w14:textId="77777777" w:rsidR="007E7E4D" w:rsidRPr="00CB1DE8" w:rsidRDefault="007E7E4D" w:rsidP="00DC4EB4">
            <w:r w:rsidRPr="00CB1DE8">
              <w:t>Sniedz vispārīgu uzņēmējdarbības vides raksturojumu.</w:t>
            </w:r>
          </w:p>
        </w:tc>
        <w:tc>
          <w:tcPr>
            <w:tcW w:w="2241" w:type="dxa"/>
            <w:tcBorders>
              <w:top w:val="single" w:sz="4" w:space="0" w:color="auto"/>
              <w:left w:val="single" w:sz="4" w:space="0" w:color="auto"/>
              <w:bottom w:val="single" w:sz="4" w:space="0" w:color="auto"/>
              <w:right w:val="single" w:sz="4" w:space="0" w:color="auto"/>
            </w:tcBorders>
            <w:hideMark/>
          </w:tcPr>
          <w:p w14:paraId="5F0681D8" w14:textId="77777777" w:rsidR="007E7E4D" w:rsidRPr="00CB1DE8" w:rsidRDefault="007E7E4D" w:rsidP="00DC4EB4">
            <w:r w:rsidRPr="00CB1DE8">
              <w:t xml:space="preserve">Raksturo uzņēmējdarbības vidi, tās elementus.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7B02AE4" w14:textId="77777777" w:rsidR="007E7E4D" w:rsidRPr="00CB1DE8" w:rsidRDefault="007E7E4D" w:rsidP="00DC4EB4">
            <w:pPr>
              <w:rPr>
                <w:b/>
              </w:rPr>
            </w:pPr>
            <w:r w:rsidRPr="00CB1DE8">
              <w:t>Grupu darbs.</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5C6A2420" w14:textId="77777777" w:rsidR="007E7E4D" w:rsidRPr="00CB1DE8" w:rsidRDefault="007E7E4D" w:rsidP="00DC4EB4">
            <w:pPr>
              <w:rPr>
                <w:b/>
              </w:rPr>
            </w:pPr>
            <w:r w:rsidRPr="00CB1DE8">
              <w:t>Izglītojamie grupās apkopo informāciju par uzņēmējdarbības vidi Latvijā un sagatavo prezentāciju.</w:t>
            </w:r>
          </w:p>
        </w:tc>
      </w:tr>
      <w:tr w:rsidR="007E7E4D" w:rsidRPr="00CB1DE8" w14:paraId="7F03D5BE" w14:textId="77777777" w:rsidTr="00137213">
        <w:trPr>
          <w:trHeight w:val="195"/>
        </w:trPr>
        <w:tc>
          <w:tcPr>
            <w:tcW w:w="1951" w:type="dxa"/>
            <w:vMerge/>
            <w:tcBorders>
              <w:left w:val="single" w:sz="4" w:space="0" w:color="auto"/>
              <w:right w:val="single" w:sz="4" w:space="0" w:color="auto"/>
            </w:tcBorders>
            <w:vAlign w:val="center"/>
            <w:hideMark/>
          </w:tcPr>
          <w:p w14:paraId="573A988A" w14:textId="77777777" w:rsidR="007E7E4D" w:rsidRPr="00CB1DE8" w:rsidRDefault="007E7E4D" w:rsidP="00DC4EB4">
            <w:pPr>
              <w:rPr>
                <w:b/>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7DFAC776" w14:textId="77777777" w:rsidR="007E7E4D" w:rsidRPr="00CB1DE8" w:rsidRDefault="007E7E4D" w:rsidP="00DC4EB4"/>
        </w:tc>
        <w:tc>
          <w:tcPr>
            <w:tcW w:w="2102" w:type="dxa"/>
            <w:vMerge/>
            <w:tcBorders>
              <w:top w:val="single" w:sz="4" w:space="0" w:color="auto"/>
              <w:left w:val="single" w:sz="4" w:space="0" w:color="auto"/>
              <w:bottom w:val="single" w:sz="4" w:space="0" w:color="auto"/>
              <w:right w:val="single" w:sz="4" w:space="0" w:color="auto"/>
            </w:tcBorders>
            <w:vAlign w:val="center"/>
            <w:hideMark/>
          </w:tcPr>
          <w:p w14:paraId="18C2F833" w14:textId="77777777" w:rsidR="007E7E4D" w:rsidRPr="00CB1DE8" w:rsidRDefault="007E7E4D" w:rsidP="00DC4EB4"/>
        </w:tc>
        <w:tc>
          <w:tcPr>
            <w:tcW w:w="1929" w:type="dxa"/>
            <w:vMerge w:val="restart"/>
            <w:tcBorders>
              <w:top w:val="single" w:sz="4" w:space="0" w:color="auto"/>
              <w:left w:val="single" w:sz="4" w:space="0" w:color="auto"/>
              <w:bottom w:val="single" w:sz="4" w:space="0" w:color="auto"/>
              <w:right w:val="single" w:sz="4" w:space="0" w:color="auto"/>
            </w:tcBorders>
            <w:hideMark/>
          </w:tcPr>
          <w:p w14:paraId="0AB87999" w14:textId="77777777" w:rsidR="007E7E4D" w:rsidRPr="00CB1DE8" w:rsidRDefault="007E7E4D" w:rsidP="00DC4EB4">
            <w:r w:rsidRPr="00CB1DE8">
              <w:t>Nosauc dažus uzņēmējdarbību regulējošos likumus.</w:t>
            </w:r>
          </w:p>
        </w:tc>
        <w:tc>
          <w:tcPr>
            <w:tcW w:w="2241" w:type="dxa"/>
            <w:tcBorders>
              <w:top w:val="single" w:sz="4" w:space="0" w:color="auto"/>
              <w:left w:val="single" w:sz="4" w:space="0" w:color="auto"/>
              <w:bottom w:val="single" w:sz="4" w:space="0" w:color="auto"/>
              <w:right w:val="single" w:sz="4" w:space="0" w:color="auto"/>
            </w:tcBorders>
            <w:hideMark/>
          </w:tcPr>
          <w:p w14:paraId="621D977B" w14:textId="77777777" w:rsidR="007E7E4D" w:rsidRPr="00CB1DE8" w:rsidRDefault="007E7E4D" w:rsidP="00DC4EB4">
            <w:r w:rsidRPr="00CB1DE8">
              <w:t xml:space="preserve">Nosauc normatīvos aktus, kas regulē uzņēmējdarbību un prot tos piemērot.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492CAA" w14:textId="77777777" w:rsidR="007E7E4D" w:rsidRPr="00CB1DE8" w:rsidRDefault="007E7E4D" w:rsidP="00DC4EB4">
            <w:pPr>
              <w:rPr>
                <w:b/>
              </w:rPr>
            </w:pPr>
          </w:p>
        </w:tc>
        <w:tc>
          <w:tcPr>
            <w:tcW w:w="2487" w:type="dxa"/>
            <w:vMerge/>
            <w:tcBorders>
              <w:top w:val="single" w:sz="4" w:space="0" w:color="auto"/>
              <w:left w:val="single" w:sz="4" w:space="0" w:color="auto"/>
              <w:bottom w:val="single" w:sz="4" w:space="0" w:color="auto"/>
              <w:right w:val="single" w:sz="4" w:space="0" w:color="auto"/>
            </w:tcBorders>
            <w:vAlign w:val="center"/>
            <w:hideMark/>
          </w:tcPr>
          <w:p w14:paraId="26434D93" w14:textId="77777777" w:rsidR="007E7E4D" w:rsidRPr="00CB1DE8" w:rsidRDefault="007E7E4D" w:rsidP="00DC4EB4">
            <w:pPr>
              <w:rPr>
                <w:b/>
              </w:rPr>
            </w:pPr>
          </w:p>
        </w:tc>
      </w:tr>
      <w:tr w:rsidR="007E7E4D" w:rsidRPr="00CB1DE8" w14:paraId="318FD9BA" w14:textId="77777777" w:rsidTr="00137213">
        <w:trPr>
          <w:trHeight w:val="859"/>
        </w:trPr>
        <w:tc>
          <w:tcPr>
            <w:tcW w:w="1951" w:type="dxa"/>
            <w:vMerge/>
            <w:tcBorders>
              <w:left w:val="single" w:sz="4" w:space="0" w:color="auto"/>
              <w:right w:val="single" w:sz="4" w:space="0" w:color="auto"/>
            </w:tcBorders>
            <w:vAlign w:val="center"/>
            <w:hideMark/>
          </w:tcPr>
          <w:p w14:paraId="512BD5F4" w14:textId="77777777" w:rsidR="007E7E4D" w:rsidRPr="00CB1DE8" w:rsidRDefault="007E7E4D" w:rsidP="00DC4EB4">
            <w:pPr>
              <w:rPr>
                <w:b/>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19BBDC44" w14:textId="77777777" w:rsidR="007E7E4D" w:rsidRPr="00CB1DE8" w:rsidRDefault="007E7E4D" w:rsidP="00DC4EB4"/>
        </w:tc>
        <w:tc>
          <w:tcPr>
            <w:tcW w:w="2102" w:type="dxa"/>
            <w:vMerge/>
            <w:tcBorders>
              <w:top w:val="single" w:sz="4" w:space="0" w:color="auto"/>
              <w:left w:val="single" w:sz="4" w:space="0" w:color="auto"/>
              <w:bottom w:val="single" w:sz="4" w:space="0" w:color="auto"/>
              <w:right w:val="single" w:sz="4" w:space="0" w:color="auto"/>
            </w:tcBorders>
            <w:vAlign w:val="center"/>
            <w:hideMark/>
          </w:tcPr>
          <w:p w14:paraId="56FDE263" w14:textId="77777777" w:rsidR="007E7E4D" w:rsidRPr="00CB1DE8" w:rsidRDefault="007E7E4D" w:rsidP="00DC4EB4"/>
        </w:tc>
        <w:tc>
          <w:tcPr>
            <w:tcW w:w="1929" w:type="dxa"/>
            <w:vMerge/>
            <w:tcBorders>
              <w:top w:val="single" w:sz="4" w:space="0" w:color="auto"/>
              <w:left w:val="single" w:sz="4" w:space="0" w:color="auto"/>
              <w:bottom w:val="single" w:sz="4" w:space="0" w:color="auto"/>
              <w:right w:val="single" w:sz="4" w:space="0" w:color="auto"/>
            </w:tcBorders>
            <w:vAlign w:val="center"/>
            <w:hideMark/>
          </w:tcPr>
          <w:p w14:paraId="64E2C6F4" w14:textId="77777777" w:rsidR="007E7E4D" w:rsidRPr="00CB1DE8" w:rsidRDefault="007E7E4D" w:rsidP="00DC4EB4"/>
        </w:tc>
        <w:tc>
          <w:tcPr>
            <w:tcW w:w="2241" w:type="dxa"/>
            <w:tcBorders>
              <w:top w:val="single" w:sz="4" w:space="0" w:color="auto"/>
              <w:left w:val="single" w:sz="4" w:space="0" w:color="auto"/>
              <w:bottom w:val="single" w:sz="4" w:space="0" w:color="auto"/>
              <w:right w:val="single" w:sz="4" w:space="0" w:color="auto"/>
            </w:tcBorders>
            <w:hideMark/>
          </w:tcPr>
          <w:p w14:paraId="6AF77A6B" w14:textId="77777777" w:rsidR="007E7E4D" w:rsidRPr="00CB1DE8" w:rsidRDefault="007E7E4D" w:rsidP="00DC4EB4">
            <w:r w:rsidRPr="00CB1DE8">
              <w:t>Nosauc uzņēmējdarbības ierobežojumu piemērus (licences).</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205DC6" w14:textId="77777777" w:rsidR="007E7E4D" w:rsidRPr="00CB1DE8" w:rsidRDefault="007E7E4D" w:rsidP="00DC4EB4">
            <w:pPr>
              <w:rPr>
                <w:b/>
              </w:rPr>
            </w:pPr>
          </w:p>
        </w:tc>
        <w:tc>
          <w:tcPr>
            <w:tcW w:w="2487" w:type="dxa"/>
            <w:vMerge/>
            <w:tcBorders>
              <w:top w:val="single" w:sz="4" w:space="0" w:color="auto"/>
              <w:left w:val="single" w:sz="4" w:space="0" w:color="auto"/>
              <w:bottom w:val="single" w:sz="4" w:space="0" w:color="auto"/>
              <w:right w:val="single" w:sz="4" w:space="0" w:color="auto"/>
            </w:tcBorders>
            <w:vAlign w:val="center"/>
            <w:hideMark/>
          </w:tcPr>
          <w:p w14:paraId="7BBA34FD" w14:textId="77777777" w:rsidR="007E7E4D" w:rsidRPr="00CB1DE8" w:rsidRDefault="007E7E4D" w:rsidP="00DC4EB4">
            <w:pPr>
              <w:rPr>
                <w:b/>
              </w:rPr>
            </w:pPr>
          </w:p>
        </w:tc>
      </w:tr>
      <w:tr w:rsidR="007E7E4D" w:rsidRPr="00CB1DE8" w14:paraId="676FF238" w14:textId="77777777" w:rsidTr="00137213">
        <w:tc>
          <w:tcPr>
            <w:tcW w:w="1951" w:type="dxa"/>
            <w:vMerge/>
            <w:tcBorders>
              <w:left w:val="single" w:sz="4" w:space="0" w:color="auto"/>
              <w:right w:val="single" w:sz="4" w:space="0" w:color="auto"/>
            </w:tcBorders>
            <w:vAlign w:val="center"/>
            <w:hideMark/>
          </w:tcPr>
          <w:p w14:paraId="76A08C4F" w14:textId="77777777" w:rsidR="007E7E4D" w:rsidRPr="00CB1DE8" w:rsidRDefault="007E7E4D" w:rsidP="00DC4EB4">
            <w:pPr>
              <w:rPr>
                <w:b/>
              </w:rPr>
            </w:pPr>
          </w:p>
        </w:tc>
        <w:tc>
          <w:tcPr>
            <w:tcW w:w="1808" w:type="dxa"/>
            <w:vMerge w:val="restart"/>
            <w:tcBorders>
              <w:top w:val="single" w:sz="4" w:space="0" w:color="auto"/>
              <w:left w:val="single" w:sz="4" w:space="0" w:color="auto"/>
              <w:right w:val="single" w:sz="4" w:space="0" w:color="auto"/>
            </w:tcBorders>
          </w:tcPr>
          <w:p w14:paraId="0833A771" w14:textId="77777777" w:rsidR="007E7E4D" w:rsidRPr="00CB1DE8" w:rsidRDefault="007E7E4D" w:rsidP="00DC4EB4">
            <w:r>
              <w:t>1</w:t>
            </w:r>
            <w:r w:rsidRPr="00CB1DE8">
              <w:t xml:space="preserve">.2. Uzņēmējdarbības </w:t>
            </w:r>
            <w:r w:rsidRPr="00CB1DE8">
              <w:lastRenderedPageBreak/>
              <w:t>juridiskais statuss.</w:t>
            </w:r>
          </w:p>
          <w:p w14:paraId="40AB4D87" w14:textId="77777777" w:rsidR="007E7E4D" w:rsidRPr="00CB1DE8" w:rsidRDefault="007E7E4D" w:rsidP="00DC4EB4"/>
          <w:p w14:paraId="06CA05B8" w14:textId="77777777" w:rsidR="007E7E4D" w:rsidRPr="00CB1DE8" w:rsidRDefault="007E7E4D" w:rsidP="00DC4EB4">
            <w:r w:rsidRPr="00D7141A">
              <w:rPr>
                <w:color w:val="92D050"/>
              </w:rPr>
              <w:t xml:space="preserve">(15% </w:t>
            </w:r>
            <w:r w:rsidRPr="00CB1DE8">
              <w:t>no moduļa kopējā apjoma)</w:t>
            </w:r>
          </w:p>
        </w:tc>
        <w:tc>
          <w:tcPr>
            <w:tcW w:w="2102" w:type="dxa"/>
            <w:vMerge w:val="restart"/>
            <w:tcBorders>
              <w:top w:val="single" w:sz="4" w:space="0" w:color="auto"/>
              <w:left w:val="single" w:sz="4" w:space="0" w:color="auto"/>
              <w:bottom w:val="single" w:sz="4" w:space="0" w:color="auto"/>
              <w:right w:val="single" w:sz="4" w:space="0" w:color="auto"/>
            </w:tcBorders>
            <w:hideMark/>
          </w:tcPr>
          <w:p w14:paraId="0F4A16E0" w14:textId="77777777" w:rsidR="007E7E4D" w:rsidRPr="00CB1DE8" w:rsidRDefault="007E7E4D" w:rsidP="00DC4EB4">
            <w:r>
              <w:lastRenderedPageBreak/>
              <w:t>1</w:t>
            </w:r>
            <w:r w:rsidRPr="00CB1DE8">
              <w:t xml:space="preserve">.2.1. Uzņēmējdarbības un </w:t>
            </w:r>
            <w:r w:rsidRPr="00CB1DE8">
              <w:lastRenderedPageBreak/>
              <w:t>komercdarbības formas.</w:t>
            </w:r>
          </w:p>
        </w:tc>
        <w:tc>
          <w:tcPr>
            <w:tcW w:w="1929" w:type="dxa"/>
            <w:vMerge w:val="restart"/>
            <w:tcBorders>
              <w:top w:val="single" w:sz="4" w:space="0" w:color="auto"/>
              <w:left w:val="single" w:sz="4" w:space="0" w:color="auto"/>
              <w:bottom w:val="single" w:sz="4" w:space="0" w:color="auto"/>
              <w:right w:val="single" w:sz="4" w:space="0" w:color="auto"/>
            </w:tcBorders>
            <w:hideMark/>
          </w:tcPr>
          <w:p w14:paraId="285C373D" w14:textId="77777777" w:rsidR="007E7E4D" w:rsidRPr="00CB1DE8" w:rsidRDefault="007E7E4D" w:rsidP="00DC4EB4">
            <w:pPr>
              <w:rPr>
                <w:b/>
              </w:rPr>
            </w:pPr>
            <w:r w:rsidRPr="00CB1DE8">
              <w:lastRenderedPageBreak/>
              <w:t xml:space="preserve">Vispārīgi raksturo uzņēmējdarbības un </w:t>
            </w:r>
            <w:r w:rsidRPr="00CB1DE8">
              <w:lastRenderedPageBreak/>
              <w:t>komercdarbības formas.</w:t>
            </w:r>
          </w:p>
        </w:tc>
        <w:tc>
          <w:tcPr>
            <w:tcW w:w="2241" w:type="dxa"/>
            <w:vMerge w:val="restart"/>
            <w:tcBorders>
              <w:top w:val="single" w:sz="4" w:space="0" w:color="auto"/>
              <w:left w:val="single" w:sz="4" w:space="0" w:color="auto"/>
              <w:bottom w:val="single" w:sz="4" w:space="0" w:color="auto"/>
              <w:right w:val="single" w:sz="4" w:space="0" w:color="auto"/>
            </w:tcBorders>
            <w:hideMark/>
          </w:tcPr>
          <w:p w14:paraId="74BFEAE9" w14:textId="77777777" w:rsidR="007E7E4D" w:rsidRPr="00CB1DE8" w:rsidRDefault="007E7E4D" w:rsidP="00DC4EB4">
            <w:pPr>
              <w:rPr>
                <w:b/>
              </w:rPr>
            </w:pPr>
            <w:r w:rsidRPr="00CB1DE8">
              <w:lastRenderedPageBreak/>
              <w:t xml:space="preserve">Raksturo un pamato uzņēmējdarbības un </w:t>
            </w:r>
            <w:r w:rsidRPr="00CB1DE8">
              <w:lastRenderedPageBreak/>
              <w:t>komercdarbības formas izvēlei atbilstoši situācijai.</w:t>
            </w:r>
          </w:p>
        </w:tc>
        <w:tc>
          <w:tcPr>
            <w:tcW w:w="1701" w:type="dxa"/>
            <w:tcBorders>
              <w:top w:val="single" w:sz="4" w:space="0" w:color="auto"/>
              <w:left w:val="single" w:sz="4" w:space="0" w:color="auto"/>
              <w:bottom w:val="single" w:sz="4" w:space="0" w:color="auto"/>
              <w:right w:val="single" w:sz="4" w:space="0" w:color="auto"/>
            </w:tcBorders>
            <w:hideMark/>
          </w:tcPr>
          <w:p w14:paraId="01A3DEFD" w14:textId="77777777" w:rsidR="007E7E4D" w:rsidRPr="00CB1DE8" w:rsidRDefault="007E7E4D" w:rsidP="00DC4EB4">
            <w:r w:rsidRPr="00CB1DE8">
              <w:lastRenderedPageBreak/>
              <w:t>Darbs ar informāciju.</w:t>
            </w:r>
          </w:p>
        </w:tc>
        <w:tc>
          <w:tcPr>
            <w:tcW w:w="2487" w:type="dxa"/>
            <w:tcBorders>
              <w:top w:val="single" w:sz="4" w:space="0" w:color="auto"/>
              <w:left w:val="single" w:sz="4" w:space="0" w:color="auto"/>
              <w:bottom w:val="single" w:sz="4" w:space="0" w:color="auto"/>
              <w:right w:val="single" w:sz="4" w:space="0" w:color="auto"/>
            </w:tcBorders>
            <w:hideMark/>
          </w:tcPr>
          <w:p w14:paraId="06AE4A95" w14:textId="77777777" w:rsidR="007E7E4D" w:rsidRPr="00CB1DE8" w:rsidRDefault="007E7E4D" w:rsidP="00DC4EB4">
            <w:r w:rsidRPr="00CB1DE8">
              <w:t xml:space="preserve">Izglītojamie analizē Uzņēmumu reģistra </w:t>
            </w:r>
            <w:r w:rsidRPr="00CB1DE8">
              <w:lastRenderedPageBreak/>
              <w:t xml:space="preserve">mājaslapas struktūru un apkopo informāciju par biežāk uzdotajiem jautājumiem ekspertiem, izmantojot Centrālās statistikas pārvaldes mājaslapu, analizē atbilstošās nozares dinamiku, iepazīstas ar uzņēmējdarbību reglamentējošajiem normatīvajiem aktiem. </w:t>
            </w:r>
          </w:p>
        </w:tc>
      </w:tr>
      <w:tr w:rsidR="007E7E4D" w:rsidRPr="00CB1DE8" w14:paraId="5596416D" w14:textId="77777777" w:rsidTr="00137213">
        <w:tc>
          <w:tcPr>
            <w:tcW w:w="1951" w:type="dxa"/>
            <w:vMerge/>
            <w:tcBorders>
              <w:left w:val="single" w:sz="4" w:space="0" w:color="auto"/>
              <w:right w:val="single" w:sz="4" w:space="0" w:color="auto"/>
            </w:tcBorders>
            <w:vAlign w:val="center"/>
            <w:hideMark/>
          </w:tcPr>
          <w:p w14:paraId="4CAC4D9C" w14:textId="77777777" w:rsidR="007E7E4D" w:rsidRPr="00CB1DE8" w:rsidRDefault="007E7E4D" w:rsidP="00DC4EB4">
            <w:pPr>
              <w:rPr>
                <w:b/>
              </w:rPr>
            </w:pPr>
          </w:p>
        </w:tc>
        <w:tc>
          <w:tcPr>
            <w:tcW w:w="1808" w:type="dxa"/>
            <w:vMerge/>
            <w:tcBorders>
              <w:left w:val="single" w:sz="4" w:space="0" w:color="auto"/>
              <w:right w:val="single" w:sz="4" w:space="0" w:color="auto"/>
            </w:tcBorders>
            <w:vAlign w:val="center"/>
            <w:hideMark/>
          </w:tcPr>
          <w:p w14:paraId="092A3430" w14:textId="77777777" w:rsidR="007E7E4D" w:rsidRPr="00CB1DE8" w:rsidRDefault="007E7E4D" w:rsidP="00DC4EB4"/>
        </w:tc>
        <w:tc>
          <w:tcPr>
            <w:tcW w:w="2102" w:type="dxa"/>
            <w:vMerge/>
            <w:tcBorders>
              <w:top w:val="single" w:sz="4" w:space="0" w:color="auto"/>
              <w:left w:val="single" w:sz="4" w:space="0" w:color="auto"/>
              <w:bottom w:val="single" w:sz="4" w:space="0" w:color="auto"/>
              <w:right w:val="single" w:sz="4" w:space="0" w:color="auto"/>
            </w:tcBorders>
            <w:vAlign w:val="center"/>
            <w:hideMark/>
          </w:tcPr>
          <w:p w14:paraId="3320D919" w14:textId="77777777" w:rsidR="007E7E4D" w:rsidRPr="00CB1DE8" w:rsidRDefault="007E7E4D" w:rsidP="00DC4EB4"/>
        </w:tc>
        <w:tc>
          <w:tcPr>
            <w:tcW w:w="1929" w:type="dxa"/>
            <w:vMerge/>
            <w:tcBorders>
              <w:top w:val="single" w:sz="4" w:space="0" w:color="auto"/>
              <w:left w:val="single" w:sz="4" w:space="0" w:color="auto"/>
              <w:bottom w:val="single" w:sz="4" w:space="0" w:color="auto"/>
              <w:right w:val="single" w:sz="4" w:space="0" w:color="auto"/>
            </w:tcBorders>
            <w:vAlign w:val="center"/>
            <w:hideMark/>
          </w:tcPr>
          <w:p w14:paraId="0E356EC0" w14:textId="77777777" w:rsidR="007E7E4D" w:rsidRPr="00CB1DE8" w:rsidRDefault="007E7E4D" w:rsidP="00DC4EB4">
            <w:pPr>
              <w:rPr>
                <w:b/>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14:paraId="32E666FC" w14:textId="77777777" w:rsidR="007E7E4D" w:rsidRPr="00CB1DE8" w:rsidRDefault="007E7E4D" w:rsidP="00DC4EB4">
            <w:pPr>
              <w:rPr>
                <w:b/>
              </w:rPr>
            </w:pPr>
          </w:p>
        </w:tc>
        <w:tc>
          <w:tcPr>
            <w:tcW w:w="1701" w:type="dxa"/>
            <w:tcBorders>
              <w:top w:val="single" w:sz="4" w:space="0" w:color="auto"/>
              <w:left w:val="single" w:sz="4" w:space="0" w:color="auto"/>
              <w:bottom w:val="single" w:sz="4" w:space="0" w:color="auto"/>
              <w:right w:val="single" w:sz="4" w:space="0" w:color="auto"/>
            </w:tcBorders>
            <w:hideMark/>
          </w:tcPr>
          <w:p w14:paraId="4C09A3F8" w14:textId="77777777" w:rsidR="007E7E4D" w:rsidRPr="00CB1DE8" w:rsidRDefault="007E7E4D" w:rsidP="00DC4EB4">
            <w:r w:rsidRPr="00CB1DE8">
              <w:t>Darbs ar tekstu.</w:t>
            </w:r>
          </w:p>
        </w:tc>
        <w:tc>
          <w:tcPr>
            <w:tcW w:w="2487" w:type="dxa"/>
            <w:tcBorders>
              <w:top w:val="single" w:sz="4" w:space="0" w:color="auto"/>
              <w:left w:val="single" w:sz="4" w:space="0" w:color="auto"/>
              <w:bottom w:val="single" w:sz="4" w:space="0" w:color="auto"/>
              <w:right w:val="single" w:sz="4" w:space="0" w:color="auto"/>
            </w:tcBorders>
            <w:hideMark/>
          </w:tcPr>
          <w:p w14:paraId="28E43371" w14:textId="77777777" w:rsidR="007E7E4D" w:rsidRPr="00CB1DE8" w:rsidRDefault="007E7E4D" w:rsidP="00DC4EB4">
            <w:r w:rsidRPr="00CB1DE8">
              <w:t>Izglītojamie individuāli vai grupās strādā ar Komerclikuma tekstu, veidojot komercdarbības jēdzienu skaidrojošo vārdnīcu, un veido salīdzinošo tabulu saimnieciskās darbības formu izvērtēšanai.</w:t>
            </w:r>
          </w:p>
        </w:tc>
      </w:tr>
      <w:tr w:rsidR="007E7E4D" w:rsidRPr="00CB1DE8" w14:paraId="1BC4D241" w14:textId="77777777" w:rsidTr="00137213">
        <w:tc>
          <w:tcPr>
            <w:tcW w:w="1951" w:type="dxa"/>
            <w:vMerge/>
            <w:tcBorders>
              <w:left w:val="single" w:sz="4" w:space="0" w:color="auto"/>
              <w:right w:val="single" w:sz="4" w:space="0" w:color="auto"/>
            </w:tcBorders>
            <w:vAlign w:val="center"/>
          </w:tcPr>
          <w:p w14:paraId="0058E877" w14:textId="77777777" w:rsidR="007E7E4D" w:rsidRPr="00CB1DE8" w:rsidRDefault="007E7E4D" w:rsidP="00DC4EB4">
            <w:pPr>
              <w:rPr>
                <w:b/>
              </w:rPr>
            </w:pPr>
          </w:p>
        </w:tc>
        <w:tc>
          <w:tcPr>
            <w:tcW w:w="1808" w:type="dxa"/>
            <w:vMerge/>
            <w:tcBorders>
              <w:left w:val="single" w:sz="4" w:space="0" w:color="auto"/>
              <w:bottom w:val="single" w:sz="4" w:space="0" w:color="auto"/>
              <w:right w:val="single" w:sz="4" w:space="0" w:color="auto"/>
            </w:tcBorders>
            <w:vAlign w:val="center"/>
          </w:tcPr>
          <w:p w14:paraId="6DDAC5FD" w14:textId="77777777" w:rsidR="007E7E4D" w:rsidRPr="00CB1DE8" w:rsidRDefault="007E7E4D" w:rsidP="00DC4EB4"/>
        </w:tc>
        <w:tc>
          <w:tcPr>
            <w:tcW w:w="2102" w:type="dxa"/>
            <w:tcBorders>
              <w:top w:val="single" w:sz="4" w:space="0" w:color="auto"/>
              <w:left w:val="single" w:sz="4" w:space="0" w:color="auto"/>
              <w:bottom w:val="single" w:sz="4" w:space="0" w:color="auto"/>
              <w:right w:val="single" w:sz="4" w:space="0" w:color="auto"/>
            </w:tcBorders>
          </w:tcPr>
          <w:p w14:paraId="7CEA73EB" w14:textId="77777777" w:rsidR="007E7E4D" w:rsidRPr="0022339E" w:rsidRDefault="007E7E4D" w:rsidP="008E3129">
            <w:pPr>
              <w:rPr>
                <w:color w:val="92D050"/>
              </w:rPr>
            </w:pPr>
            <w:r w:rsidRPr="0022339E">
              <w:rPr>
                <w:color w:val="92D050"/>
              </w:rPr>
              <w:t>1.2.2. Maksātnespēja, sanācija un bankrots</w:t>
            </w:r>
          </w:p>
        </w:tc>
        <w:tc>
          <w:tcPr>
            <w:tcW w:w="1929" w:type="dxa"/>
            <w:tcBorders>
              <w:top w:val="single" w:sz="4" w:space="0" w:color="auto"/>
              <w:left w:val="single" w:sz="4" w:space="0" w:color="auto"/>
              <w:bottom w:val="single" w:sz="4" w:space="0" w:color="auto"/>
              <w:right w:val="single" w:sz="4" w:space="0" w:color="auto"/>
            </w:tcBorders>
          </w:tcPr>
          <w:p w14:paraId="496DF415" w14:textId="77777777" w:rsidR="007E7E4D" w:rsidRPr="0022339E" w:rsidRDefault="007E7E4D" w:rsidP="008E3129">
            <w:pPr>
              <w:rPr>
                <w:color w:val="92D050"/>
              </w:rPr>
            </w:pPr>
            <w:r w:rsidRPr="0022339E">
              <w:rPr>
                <w:color w:val="92D050"/>
              </w:rPr>
              <w:t>Definē maksātnespējas, sanācijas un bankrota jēdzienus.</w:t>
            </w:r>
          </w:p>
        </w:tc>
        <w:tc>
          <w:tcPr>
            <w:tcW w:w="2241" w:type="dxa"/>
            <w:tcBorders>
              <w:top w:val="single" w:sz="4" w:space="0" w:color="auto"/>
              <w:left w:val="single" w:sz="4" w:space="0" w:color="auto"/>
              <w:bottom w:val="single" w:sz="4" w:space="0" w:color="auto"/>
              <w:right w:val="single" w:sz="4" w:space="0" w:color="auto"/>
            </w:tcBorders>
          </w:tcPr>
          <w:p w14:paraId="1A39B142" w14:textId="77777777" w:rsidR="007E7E4D" w:rsidRPr="0022339E" w:rsidRDefault="007E7E4D" w:rsidP="008E3129">
            <w:pPr>
              <w:rPr>
                <w:color w:val="92D050"/>
              </w:rPr>
            </w:pPr>
            <w:r w:rsidRPr="0022339E">
              <w:rPr>
                <w:color w:val="92D050"/>
              </w:rPr>
              <w:t>Izskaidro maksātnespējas, sanācijas un bankrota procesu savstarpējo saistību</w:t>
            </w:r>
          </w:p>
        </w:tc>
        <w:tc>
          <w:tcPr>
            <w:tcW w:w="1701" w:type="dxa"/>
            <w:tcBorders>
              <w:top w:val="single" w:sz="4" w:space="0" w:color="auto"/>
              <w:left w:val="single" w:sz="4" w:space="0" w:color="auto"/>
              <w:bottom w:val="single" w:sz="4" w:space="0" w:color="auto"/>
              <w:right w:val="single" w:sz="4" w:space="0" w:color="auto"/>
            </w:tcBorders>
          </w:tcPr>
          <w:p w14:paraId="3251EC79" w14:textId="77777777" w:rsidR="007E7E4D" w:rsidRPr="0022339E" w:rsidRDefault="007E7E4D" w:rsidP="008E3129">
            <w:pPr>
              <w:rPr>
                <w:color w:val="92D050"/>
              </w:rPr>
            </w:pPr>
            <w:r w:rsidRPr="0022339E">
              <w:rPr>
                <w:color w:val="92D050"/>
              </w:rPr>
              <w:t>Grupu darbs.</w:t>
            </w:r>
          </w:p>
        </w:tc>
        <w:tc>
          <w:tcPr>
            <w:tcW w:w="2487" w:type="dxa"/>
            <w:tcBorders>
              <w:top w:val="single" w:sz="4" w:space="0" w:color="auto"/>
              <w:left w:val="single" w:sz="4" w:space="0" w:color="auto"/>
              <w:bottom w:val="single" w:sz="4" w:space="0" w:color="auto"/>
              <w:right w:val="single" w:sz="4" w:space="0" w:color="auto"/>
            </w:tcBorders>
          </w:tcPr>
          <w:p w14:paraId="0BE999FA" w14:textId="77777777" w:rsidR="007E7E4D" w:rsidRPr="0022339E" w:rsidRDefault="007E7E4D" w:rsidP="008E3129">
            <w:pPr>
              <w:rPr>
                <w:color w:val="92D050"/>
              </w:rPr>
            </w:pPr>
            <w:r w:rsidRPr="0022339E">
              <w:rPr>
                <w:color w:val="92D050"/>
              </w:rPr>
              <w:t>Izglītojamie grupās sagatavo prezentācijas par maksātnespēju, sanāciju un bankrotu, prezentē un diskutē par šiem procesiem.</w:t>
            </w:r>
          </w:p>
        </w:tc>
      </w:tr>
      <w:tr w:rsidR="007E7E4D" w:rsidRPr="00CB1DE8" w14:paraId="2F627BF8" w14:textId="77777777" w:rsidTr="00137213">
        <w:tc>
          <w:tcPr>
            <w:tcW w:w="1951" w:type="dxa"/>
            <w:vMerge/>
            <w:tcBorders>
              <w:left w:val="single" w:sz="4" w:space="0" w:color="auto"/>
              <w:right w:val="single" w:sz="4" w:space="0" w:color="auto"/>
            </w:tcBorders>
            <w:vAlign w:val="center"/>
            <w:hideMark/>
          </w:tcPr>
          <w:p w14:paraId="68C2D78F" w14:textId="77777777" w:rsidR="007E7E4D" w:rsidRPr="00CB1DE8" w:rsidRDefault="007E7E4D" w:rsidP="00DC4EB4">
            <w:pPr>
              <w:rPr>
                <w:b/>
              </w:rPr>
            </w:pPr>
          </w:p>
        </w:tc>
        <w:tc>
          <w:tcPr>
            <w:tcW w:w="1808" w:type="dxa"/>
            <w:vMerge w:val="restart"/>
            <w:tcBorders>
              <w:top w:val="single" w:sz="4" w:space="0" w:color="auto"/>
              <w:left w:val="single" w:sz="4" w:space="0" w:color="auto"/>
              <w:right w:val="single" w:sz="4" w:space="0" w:color="auto"/>
            </w:tcBorders>
          </w:tcPr>
          <w:p w14:paraId="15D481E3" w14:textId="77777777" w:rsidR="007E7E4D" w:rsidRPr="00CB1DE8" w:rsidRDefault="007E7E4D" w:rsidP="00DC4EB4">
            <w:r>
              <w:t>1</w:t>
            </w:r>
            <w:r w:rsidRPr="00CB1DE8">
              <w:t xml:space="preserve">.3. Komercdarbības uzsākšana. </w:t>
            </w:r>
          </w:p>
          <w:p w14:paraId="14879B63" w14:textId="77777777" w:rsidR="007E7E4D" w:rsidRPr="00CB1DE8" w:rsidRDefault="007E7E4D" w:rsidP="00DC4EB4"/>
          <w:p w14:paraId="3160E81A" w14:textId="77777777" w:rsidR="007E7E4D" w:rsidRPr="00CB1DE8" w:rsidRDefault="007E7E4D" w:rsidP="00DC4EB4">
            <w:r w:rsidRPr="0022339E">
              <w:rPr>
                <w:color w:val="92D050"/>
              </w:rPr>
              <w:t xml:space="preserve">(20% </w:t>
            </w:r>
            <w:r w:rsidRPr="00CB1DE8">
              <w:t>no moduļa kopējā apjoma)</w:t>
            </w:r>
          </w:p>
        </w:tc>
        <w:tc>
          <w:tcPr>
            <w:tcW w:w="2102" w:type="dxa"/>
            <w:tcBorders>
              <w:top w:val="single" w:sz="4" w:space="0" w:color="auto"/>
              <w:left w:val="single" w:sz="4" w:space="0" w:color="auto"/>
              <w:bottom w:val="single" w:sz="4" w:space="0" w:color="auto"/>
              <w:right w:val="single" w:sz="4" w:space="0" w:color="auto"/>
            </w:tcBorders>
            <w:hideMark/>
          </w:tcPr>
          <w:p w14:paraId="6DB4FDB1" w14:textId="77777777" w:rsidR="007E7E4D" w:rsidRPr="00CB1DE8" w:rsidRDefault="007E7E4D" w:rsidP="00DC4EB4">
            <w:r>
              <w:t>1</w:t>
            </w:r>
            <w:r w:rsidRPr="00CB1DE8">
              <w:t>.3.1. Komersanta dibināšanas dokumenti un reģistrēšanas kārtība.</w:t>
            </w:r>
          </w:p>
        </w:tc>
        <w:tc>
          <w:tcPr>
            <w:tcW w:w="1929" w:type="dxa"/>
            <w:tcBorders>
              <w:top w:val="single" w:sz="4" w:space="0" w:color="auto"/>
              <w:left w:val="single" w:sz="4" w:space="0" w:color="auto"/>
              <w:bottom w:val="single" w:sz="4" w:space="0" w:color="auto"/>
              <w:right w:val="single" w:sz="4" w:space="0" w:color="auto"/>
            </w:tcBorders>
            <w:hideMark/>
          </w:tcPr>
          <w:p w14:paraId="53755DBF" w14:textId="77777777" w:rsidR="007E7E4D" w:rsidRPr="00CB1DE8" w:rsidRDefault="007E7E4D" w:rsidP="00DC4EB4">
            <w:r w:rsidRPr="00CB1DE8">
              <w:t>Nosauc komersanta reģistrēšanas dokumentus, kārtību un nepieciešamos dokumentus.</w:t>
            </w:r>
          </w:p>
        </w:tc>
        <w:tc>
          <w:tcPr>
            <w:tcW w:w="2241" w:type="dxa"/>
            <w:tcBorders>
              <w:top w:val="single" w:sz="4" w:space="0" w:color="auto"/>
              <w:left w:val="single" w:sz="4" w:space="0" w:color="auto"/>
              <w:bottom w:val="single" w:sz="4" w:space="0" w:color="auto"/>
              <w:right w:val="single" w:sz="4" w:space="0" w:color="auto"/>
            </w:tcBorders>
            <w:hideMark/>
          </w:tcPr>
          <w:p w14:paraId="589A3856" w14:textId="77777777" w:rsidR="007E7E4D" w:rsidRPr="00CB1DE8" w:rsidRDefault="007E7E4D" w:rsidP="00DC4EB4">
            <w:pPr>
              <w:rPr>
                <w:b/>
              </w:rPr>
            </w:pPr>
            <w:r w:rsidRPr="00CB1DE8">
              <w:t>Sagatavo nepieciešamos dokumentus komersanta reģistrēšanai.</w:t>
            </w:r>
          </w:p>
        </w:tc>
        <w:tc>
          <w:tcPr>
            <w:tcW w:w="1701" w:type="dxa"/>
            <w:tcBorders>
              <w:top w:val="single" w:sz="4" w:space="0" w:color="auto"/>
              <w:left w:val="single" w:sz="4" w:space="0" w:color="auto"/>
              <w:bottom w:val="single" w:sz="4" w:space="0" w:color="auto"/>
              <w:right w:val="single" w:sz="4" w:space="0" w:color="auto"/>
            </w:tcBorders>
            <w:hideMark/>
          </w:tcPr>
          <w:p w14:paraId="2F700DD1" w14:textId="77777777" w:rsidR="007E7E4D" w:rsidRPr="00CB1DE8" w:rsidRDefault="007E7E4D" w:rsidP="00DC4EB4">
            <w:pPr>
              <w:rPr>
                <w:b/>
              </w:rPr>
            </w:pPr>
            <w:r w:rsidRPr="00CB1DE8">
              <w:t>Projekta darbs.</w:t>
            </w:r>
          </w:p>
        </w:tc>
        <w:tc>
          <w:tcPr>
            <w:tcW w:w="2487" w:type="dxa"/>
            <w:tcBorders>
              <w:top w:val="single" w:sz="4" w:space="0" w:color="auto"/>
              <w:left w:val="single" w:sz="4" w:space="0" w:color="auto"/>
              <w:bottom w:val="single" w:sz="4" w:space="0" w:color="auto"/>
              <w:right w:val="single" w:sz="4" w:space="0" w:color="auto"/>
            </w:tcBorders>
            <w:hideMark/>
          </w:tcPr>
          <w:p w14:paraId="78CEC4D8" w14:textId="77777777" w:rsidR="007E7E4D" w:rsidRPr="00CB1DE8" w:rsidRDefault="007E7E4D" w:rsidP="00DC4EB4">
            <w:pPr>
              <w:rPr>
                <w:b/>
              </w:rPr>
            </w:pPr>
            <w:r w:rsidRPr="00CB1DE8">
              <w:t>Izglītojamie grupās, izmantojot Uzņēmuma reģistra māja lapā pieejamo informāciju, sagatavo komersanta reģistrēšanai nepieciešamos dokumentus.</w:t>
            </w:r>
          </w:p>
        </w:tc>
      </w:tr>
      <w:tr w:rsidR="007E7E4D" w:rsidRPr="00CB1DE8" w14:paraId="61B5158F" w14:textId="77777777" w:rsidTr="00137213">
        <w:tc>
          <w:tcPr>
            <w:tcW w:w="1951" w:type="dxa"/>
            <w:vMerge/>
            <w:tcBorders>
              <w:left w:val="single" w:sz="4" w:space="0" w:color="auto"/>
              <w:right w:val="single" w:sz="4" w:space="0" w:color="auto"/>
            </w:tcBorders>
            <w:vAlign w:val="center"/>
            <w:hideMark/>
          </w:tcPr>
          <w:p w14:paraId="703AA957" w14:textId="77777777" w:rsidR="007E7E4D" w:rsidRPr="00CB1DE8" w:rsidRDefault="007E7E4D" w:rsidP="00DC4EB4">
            <w:pPr>
              <w:rPr>
                <w:b/>
              </w:rPr>
            </w:pPr>
          </w:p>
        </w:tc>
        <w:tc>
          <w:tcPr>
            <w:tcW w:w="1808" w:type="dxa"/>
            <w:vMerge/>
            <w:tcBorders>
              <w:left w:val="single" w:sz="4" w:space="0" w:color="auto"/>
              <w:right w:val="single" w:sz="4" w:space="0" w:color="auto"/>
            </w:tcBorders>
          </w:tcPr>
          <w:p w14:paraId="157F5D0D" w14:textId="77777777" w:rsidR="007E7E4D" w:rsidRPr="00CB1DE8" w:rsidRDefault="007E7E4D" w:rsidP="00DC4EB4"/>
        </w:tc>
        <w:tc>
          <w:tcPr>
            <w:tcW w:w="2102" w:type="dxa"/>
            <w:tcBorders>
              <w:top w:val="single" w:sz="4" w:space="0" w:color="auto"/>
              <w:left w:val="single" w:sz="4" w:space="0" w:color="auto"/>
              <w:bottom w:val="single" w:sz="4" w:space="0" w:color="auto"/>
              <w:right w:val="single" w:sz="4" w:space="0" w:color="auto"/>
            </w:tcBorders>
          </w:tcPr>
          <w:p w14:paraId="52218BAC" w14:textId="6430F6D1" w:rsidR="007E7E4D" w:rsidRPr="0022339E" w:rsidRDefault="007E7E4D" w:rsidP="00DC4EB4">
            <w:pPr>
              <w:rPr>
                <w:color w:val="92D050"/>
              </w:rPr>
            </w:pPr>
            <w:r w:rsidRPr="0022339E">
              <w:rPr>
                <w:color w:val="92D050"/>
              </w:rPr>
              <w:t>1.3.2.U</w:t>
            </w:r>
            <w:r w:rsidR="00E0579B">
              <w:rPr>
                <w:color w:val="92D050"/>
              </w:rPr>
              <w:t>z</w:t>
            </w:r>
            <w:r w:rsidRPr="0022339E">
              <w:rPr>
                <w:color w:val="92D050"/>
              </w:rPr>
              <w:t xml:space="preserve">ņēmējdarbības uzsākšanai </w:t>
            </w:r>
            <w:r w:rsidRPr="0022339E">
              <w:rPr>
                <w:color w:val="92D050"/>
              </w:rPr>
              <w:lastRenderedPageBreak/>
              <w:t>nepieciešamie līdzekļi.</w:t>
            </w:r>
          </w:p>
        </w:tc>
        <w:tc>
          <w:tcPr>
            <w:tcW w:w="1929" w:type="dxa"/>
            <w:tcBorders>
              <w:top w:val="single" w:sz="4" w:space="0" w:color="auto"/>
              <w:left w:val="single" w:sz="4" w:space="0" w:color="auto"/>
              <w:bottom w:val="single" w:sz="4" w:space="0" w:color="auto"/>
              <w:right w:val="single" w:sz="4" w:space="0" w:color="auto"/>
            </w:tcBorders>
          </w:tcPr>
          <w:p w14:paraId="6BF8180E" w14:textId="77777777" w:rsidR="007E7E4D" w:rsidRPr="0022339E" w:rsidRDefault="007E7E4D" w:rsidP="00DC4EB4">
            <w:pPr>
              <w:rPr>
                <w:color w:val="92D050"/>
              </w:rPr>
            </w:pPr>
            <w:r w:rsidRPr="0022339E">
              <w:rPr>
                <w:color w:val="92D050"/>
              </w:rPr>
              <w:lastRenderedPageBreak/>
              <w:t xml:space="preserve">Atšķir uzņēmuma pamatlīdzekļus un </w:t>
            </w:r>
            <w:r w:rsidRPr="0022339E">
              <w:rPr>
                <w:color w:val="92D050"/>
              </w:rPr>
              <w:lastRenderedPageBreak/>
              <w:t>apgrozāmos līdzekļus un to finansēšanas avotus.</w:t>
            </w:r>
          </w:p>
        </w:tc>
        <w:tc>
          <w:tcPr>
            <w:tcW w:w="2241" w:type="dxa"/>
            <w:tcBorders>
              <w:top w:val="single" w:sz="4" w:space="0" w:color="auto"/>
              <w:left w:val="single" w:sz="4" w:space="0" w:color="auto"/>
              <w:bottom w:val="single" w:sz="4" w:space="0" w:color="auto"/>
              <w:right w:val="single" w:sz="4" w:space="0" w:color="auto"/>
            </w:tcBorders>
          </w:tcPr>
          <w:p w14:paraId="27BFB15F" w14:textId="77777777" w:rsidR="007E7E4D" w:rsidRPr="0022339E" w:rsidRDefault="007E7E4D" w:rsidP="00DC4EB4">
            <w:pPr>
              <w:rPr>
                <w:color w:val="92D050"/>
              </w:rPr>
            </w:pPr>
            <w:r w:rsidRPr="0022339E">
              <w:rPr>
                <w:color w:val="92D050"/>
              </w:rPr>
              <w:lastRenderedPageBreak/>
              <w:t xml:space="preserve">Klasificē uzņēmuma līdzekļus pēc to </w:t>
            </w:r>
            <w:r w:rsidRPr="0022339E">
              <w:rPr>
                <w:color w:val="92D050"/>
              </w:rPr>
              <w:lastRenderedPageBreak/>
              <w:t>pazīmēm, sakārto uzņēmuma bilanci.</w:t>
            </w:r>
          </w:p>
        </w:tc>
        <w:tc>
          <w:tcPr>
            <w:tcW w:w="1701" w:type="dxa"/>
            <w:tcBorders>
              <w:top w:val="single" w:sz="4" w:space="0" w:color="auto"/>
              <w:left w:val="single" w:sz="4" w:space="0" w:color="auto"/>
              <w:bottom w:val="single" w:sz="4" w:space="0" w:color="auto"/>
              <w:right w:val="single" w:sz="4" w:space="0" w:color="auto"/>
            </w:tcBorders>
          </w:tcPr>
          <w:p w14:paraId="00044CBA" w14:textId="77777777" w:rsidR="007E7E4D" w:rsidRPr="0022339E" w:rsidRDefault="007E7E4D" w:rsidP="00DC4EB4">
            <w:pPr>
              <w:rPr>
                <w:color w:val="92D050"/>
              </w:rPr>
            </w:pPr>
            <w:r w:rsidRPr="0022339E">
              <w:rPr>
                <w:color w:val="92D050"/>
              </w:rPr>
              <w:lastRenderedPageBreak/>
              <w:t>Praktiskais darbs.</w:t>
            </w:r>
          </w:p>
        </w:tc>
        <w:tc>
          <w:tcPr>
            <w:tcW w:w="2487" w:type="dxa"/>
            <w:tcBorders>
              <w:top w:val="single" w:sz="4" w:space="0" w:color="auto"/>
              <w:left w:val="single" w:sz="4" w:space="0" w:color="auto"/>
              <w:bottom w:val="single" w:sz="4" w:space="0" w:color="auto"/>
              <w:right w:val="single" w:sz="4" w:space="0" w:color="auto"/>
            </w:tcBorders>
          </w:tcPr>
          <w:p w14:paraId="40002C6D" w14:textId="77777777" w:rsidR="007E7E4D" w:rsidRPr="0022339E" w:rsidRDefault="007E7E4D" w:rsidP="00DC4EB4">
            <w:pPr>
              <w:rPr>
                <w:color w:val="92D050"/>
              </w:rPr>
            </w:pPr>
            <w:r w:rsidRPr="0022339E">
              <w:rPr>
                <w:color w:val="92D050"/>
              </w:rPr>
              <w:t xml:space="preserve">Izglītojamie saņem sarakstu ar uzņēmuma līdzekļiem un </w:t>
            </w:r>
            <w:r w:rsidRPr="0022339E">
              <w:rPr>
                <w:color w:val="92D050"/>
              </w:rPr>
              <w:lastRenderedPageBreak/>
              <w:t>to finansēšanas avotiem. Uzdevums ir sakārtot uzņēmuma bilanci.</w:t>
            </w:r>
          </w:p>
        </w:tc>
      </w:tr>
      <w:tr w:rsidR="007E7E4D" w:rsidRPr="00CB1DE8" w14:paraId="6CBBF57B" w14:textId="77777777" w:rsidTr="00137213">
        <w:tc>
          <w:tcPr>
            <w:tcW w:w="1951" w:type="dxa"/>
            <w:vMerge/>
            <w:tcBorders>
              <w:left w:val="single" w:sz="4" w:space="0" w:color="auto"/>
              <w:right w:val="single" w:sz="4" w:space="0" w:color="auto"/>
            </w:tcBorders>
          </w:tcPr>
          <w:p w14:paraId="7B08ECFB" w14:textId="77777777" w:rsidR="007E7E4D" w:rsidRPr="00CB1DE8" w:rsidRDefault="007E7E4D" w:rsidP="00B71065"/>
        </w:tc>
        <w:tc>
          <w:tcPr>
            <w:tcW w:w="1808" w:type="dxa"/>
            <w:vMerge/>
            <w:tcBorders>
              <w:left w:val="single" w:sz="4" w:space="0" w:color="auto"/>
              <w:right w:val="single" w:sz="4" w:space="0" w:color="auto"/>
            </w:tcBorders>
          </w:tcPr>
          <w:p w14:paraId="207857D1" w14:textId="77777777" w:rsidR="007E7E4D" w:rsidRPr="00CB1DE8" w:rsidRDefault="007E7E4D" w:rsidP="00B71065"/>
        </w:tc>
        <w:tc>
          <w:tcPr>
            <w:tcW w:w="2102" w:type="dxa"/>
            <w:tcBorders>
              <w:top w:val="single" w:sz="4" w:space="0" w:color="auto"/>
              <w:left w:val="single" w:sz="4" w:space="0" w:color="auto"/>
              <w:bottom w:val="single" w:sz="4" w:space="0" w:color="auto"/>
              <w:right w:val="single" w:sz="4" w:space="0" w:color="auto"/>
            </w:tcBorders>
          </w:tcPr>
          <w:p w14:paraId="43CD9F81" w14:textId="77777777" w:rsidR="007E7E4D" w:rsidRPr="0022339E" w:rsidRDefault="007E7E4D" w:rsidP="002954B7">
            <w:pPr>
              <w:rPr>
                <w:color w:val="92D050"/>
              </w:rPr>
            </w:pPr>
            <w:r w:rsidRPr="0022339E">
              <w:rPr>
                <w:color w:val="92D050"/>
              </w:rPr>
              <w:t>1.3.3. Pamatlīdzekļu nolietojums.</w:t>
            </w:r>
          </w:p>
        </w:tc>
        <w:tc>
          <w:tcPr>
            <w:tcW w:w="1929" w:type="dxa"/>
            <w:tcBorders>
              <w:top w:val="single" w:sz="4" w:space="0" w:color="auto"/>
              <w:left w:val="single" w:sz="4" w:space="0" w:color="auto"/>
              <w:bottom w:val="single" w:sz="4" w:space="0" w:color="auto"/>
              <w:right w:val="single" w:sz="4" w:space="0" w:color="auto"/>
            </w:tcBorders>
          </w:tcPr>
          <w:p w14:paraId="426CE2A4" w14:textId="77777777" w:rsidR="007E7E4D" w:rsidRPr="0022339E" w:rsidRDefault="007E7E4D" w:rsidP="002954B7">
            <w:pPr>
              <w:rPr>
                <w:color w:val="92D050"/>
              </w:rPr>
            </w:pPr>
            <w:r w:rsidRPr="0022339E">
              <w:rPr>
                <w:color w:val="92D050"/>
              </w:rPr>
              <w:t>Aprēķina pamatlīdzekļu nolietojumu pēc lineārās metodes.</w:t>
            </w:r>
          </w:p>
        </w:tc>
        <w:tc>
          <w:tcPr>
            <w:tcW w:w="2241" w:type="dxa"/>
            <w:tcBorders>
              <w:top w:val="single" w:sz="4" w:space="0" w:color="auto"/>
              <w:left w:val="single" w:sz="4" w:space="0" w:color="auto"/>
              <w:bottom w:val="single" w:sz="4" w:space="0" w:color="auto"/>
              <w:right w:val="single" w:sz="4" w:space="0" w:color="auto"/>
            </w:tcBorders>
          </w:tcPr>
          <w:p w14:paraId="663F920E" w14:textId="77777777" w:rsidR="007E7E4D" w:rsidRPr="0022339E" w:rsidRDefault="007E7E4D" w:rsidP="002954B7">
            <w:pPr>
              <w:rPr>
                <w:color w:val="92D050"/>
              </w:rPr>
            </w:pPr>
            <w:r w:rsidRPr="0022339E">
              <w:rPr>
                <w:color w:val="92D050"/>
              </w:rPr>
              <w:t>Aprēķina pamatlīdzekļu nolietojumu pēc lineārās un ģeometriskās metodes.</w:t>
            </w:r>
          </w:p>
        </w:tc>
        <w:tc>
          <w:tcPr>
            <w:tcW w:w="1701" w:type="dxa"/>
            <w:tcBorders>
              <w:top w:val="single" w:sz="4" w:space="0" w:color="auto"/>
              <w:left w:val="single" w:sz="4" w:space="0" w:color="auto"/>
              <w:bottom w:val="single" w:sz="4" w:space="0" w:color="auto"/>
              <w:right w:val="single" w:sz="4" w:space="0" w:color="auto"/>
            </w:tcBorders>
          </w:tcPr>
          <w:p w14:paraId="2FD3132E" w14:textId="77777777" w:rsidR="007E7E4D" w:rsidRPr="0022339E" w:rsidRDefault="007E7E4D" w:rsidP="00DC4EB4">
            <w:pPr>
              <w:rPr>
                <w:color w:val="92D050"/>
              </w:rPr>
            </w:pPr>
            <w:r w:rsidRPr="0022339E">
              <w:rPr>
                <w:color w:val="92D050"/>
              </w:rPr>
              <w:t>Aprēķinu veikšana.</w:t>
            </w:r>
          </w:p>
        </w:tc>
        <w:tc>
          <w:tcPr>
            <w:tcW w:w="2487" w:type="dxa"/>
            <w:tcBorders>
              <w:top w:val="single" w:sz="4" w:space="0" w:color="auto"/>
              <w:left w:val="single" w:sz="4" w:space="0" w:color="auto"/>
              <w:bottom w:val="single" w:sz="4" w:space="0" w:color="auto"/>
              <w:right w:val="single" w:sz="4" w:space="0" w:color="auto"/>
            </w:tcBorders>
          </w:tcPr>
          <w:p w14:paraId="4F939B5C" w14:textId="77777777" w:rsidR="007E7E4D" w:rsidRPr="0022339E" w:rsidRDefault="007E7E4D" w:rsidP="00DC4EB4">
            <w:pPr>
              <w:rPr>
                <w:color w:val="92D050"/>
              </w:rPr>
            </w:pPr>
            <w:r w:rsidRPr="0022339E">
              <w:rPr>
                <w:color w:val="92D050"/>
              </w:rPr>
              <w:t>Izģlītojamie aprēķina pamatlīdzekļu nolietojumu pēc lineārās un ģeometriskās metodes.</w:t>
            </w:r>
          </w:p>
        </w:tc>
      </w:tr>
      <w:tr w:rsidR="007E7E4D" w:rsidRPr="00CB1DE8" w14:paraId="78F58276" w14:textId="77777777" w:rsidTr="00137213">
        <w:tc>
          <w:tcPr>
            <w:tcW w:w="1951" w:type="dxa"/>
            <w:vMerge/>
            <w:tcBorders>
              <w:left w:val="single" w:sz="4" w:space="0" w:color="auto"/>
              <w:right w:val="single" w:sz="4" w:space="0" w:color="auto"/>
            </w:tcBorders>
          </w:tcPr>
          <w:p w14:paraId="01C56074" w14:textId="77777777" w:rsidR="007E7E4D" w:rsidRPr="00CB1DE8" w:rsidRDefault="007E7E4D" w:rsidP="00B71065"/>
        </w:tc>
        <w:tc>
          <w:tcPr>
            <w:tcW w:w="1808" w:type="dxa"/>
            <w:vMerge/>
            <w:tcBorders>
              <w:left w:val="single" w:sz="4" w:space="0" w:color="auto"/>
              <w:right w:val="single" w:sz="4" w:space="0" w:color="auto"/>
            </w:tcBorders>
          </w:tcPr>
          <w:p w14:paraId="0C1203DB" w14:textId="77777777" w:rsidR="007E7E4D" w:rsidRPr="00CB1DE8" w:rsidRDefault="007E7E4D" w:rsidP="00DC4EB4"/>
        </w:tc>
        <w:tc>
          <w:tcPr>
            <w:tcW w:w="2102" w:type="dxa"/>
            <w:tcBorders>
              <w:top w:val="single" w:sz="4" w:space="0" w:color="auto"/>
              <w:left w:val="single" w:sz="4" w:space="0" w:color="auto"/>
              <w:bottom w:val="single" w:sz="4" w:space="0" w:color="auto"/>
              <w:right w:val="single" w:sz="4" w:space="0" w:color="auto"/>
            </w:tcBorders>
          </w:tcPr>
          <w:p w14:paraId="2A2AA781" w14:textId="77777777" w:rsidR="007E7E4D" w:rsidRPr="0022339E" w:rsidRDefault="007E7E4D" w:rsidP="00DC4EB4">
            <w:pPr>
              <w:rPr>
                <w:color w:val="92D050"/>
              </w:rPr>
            </w:pPr>
            <w:r w:rsidRPr="0022339E">
              <w:rPr>
                <w:color w:val="92D050"/>
              </w:rPr>
              <w:t>1.3.4. Darba samaksa.</w:t>
            </w:r>
          </w:p>
        </w:tc>
        <w:tc>
          <w:tcPr>
            <w:tcW w:w="1929" w:type="dxa"/>
            <w:tcBorders>
              <w:top w:val="single" w:sz="4" w:space="0" w:color="auto"/>
              <w:left w:val="single" w:sz="4" w:space="0" w:color="auto"/>
              <w:bottom w:val="single" w:sz="4" w:space="0" w:color="auto"/>
              <w:right w:val="single" w:sz="4" w:space="0" w:color="auto"/>
            </w:tcBorders>
          </w:tcPr>
          <w:p w14:paraId="4168BA26" w14:textId="77777777" w:rsidR="007E7E4D" w:rsidRPr="0022339E" w:rsidRDefault="007E7E4D" w:rsidP="00DC4EB4">
            <w:pPr>
              <w:rPr>
                <w:color w:val="92D050"/>
              </w:rPr>
            </w:pPr>
            <w:r w:rsidRPr="0022339E">
              <w:rPr>
                <w:color w:val="92D050"/>
              </w:rPr>
              <w:t>Atšķir laika un gabaldarba samaksas formas.</w:t>
            </w:r>
          </w:p>
        </w:tc>
        <w:tc>
          <w:tcPr>
            <w:tcW w:w="2241" w:type="dxa"/>
            <w:tcBorders>
              <w:top w:val="single" w:sz="4" w:space="0" w:color="auto"/>
              <w:left w:val="single" w:sz="4" w:space="0" w:color="auto"/>
              <w:bottom w:val="single" w:sz="4" w:space="0" w:color="auto"/>
              <w:right w:val="single" w:sz="4" w:space="0" w:color="auto"/>
            </w:tcBorders>
          </w:tcPr>
          <w:p w14:paraId="69BA1A88" w14:textId="77777777" w:rsidR="007E7E4D" w:rsidRPr="0022339E" w:rsidRDefault="007E7E4D" w:rsidP="00DC4EB4">
            <w:pPr>
              <w:rPr>
                <w:color w:val="92D050"/>
              </w:rPr>
            </w:pPr>
            <w:r w:rsidRPr="0022339E">
              <w:rPr>
                <w:color w:val="92D050"/>
              </w:rPr>
              <w:t>Izskaidro laika un gabaldarba samaksas formu atšķirību, to piemērošanu atbilstoši situācijai.</w:t>
            </w:r>
          </w:p>
        </w:tc>
        <w:tc>
          <w:tcPr>
            <w:tcW w:w="1701" w:type="dxa"/>
            <w:tcBorders>
              <w:top w:val="single" w:sz="4" w:space="0" w:color="auto"/>
              <w:left w:val="single" w:sz="4" w:space="0" w:color="auto"/>
              <w:bottom w:val="single" w:sz="4" w:space="0" w:color="auto"/>
              <w:right w:val="single" w:sz="4" w:space="0" w:color="auto"/>
            </w:tcBorders>
          </w:tcPr>
          <w:p w14:paraId="2398C9F2" w14:textId="77777777" w:rsidR="007E7E4D" w:rsidRPr="0022339E" w:rsidRDefault="007E7E4D" w:rsidP="00DC4EB4">
            <w:pPr>
              <w:rPr>
                <w:color w:val="92D050"/>
              </w:rPr>
            </w:pPr>
            <w:r w:rsidRPr="0022339E">
              <w:rPr>
                <w:color w:val="92D050"/>
              </w:rPr>
              <w:t>Situaāciju analīze.</w:t>
            </w:r>
          </w:p>
        </w:tc>
        <w:tc>
          <w:tcPr>
            <w:tcW w:w="2487" w:type="dxa"/>
            <w:tcBorders>
              <w:top w:val="single" w:sz="4" w:space="0" w:color="auto"/>
              <w:left w:val="single" w:sz="4" w:space="0" w:color="auto"/>
              <w:bottom w:val="single" w:sz="4" w:space="0" w:color="auto"/>
              <w:right w:val="single" w:sz="4" w:space="0" w:color="auto"/>
            </w:tcBorders>
          </w:tcPr>
          <w:p w14:paraId="37880A07" w14:textId="77777777" w:rsidR="007E7E4D" w:rsidRPr="0022339E" w:rsidRDefault="007E7E4D" w:rsidP="00DC4EB4">
            <w:pPr>
              <w:rPr>
                <w:color w:val="92D050"/>
              </w:rPr>
            </w:pPr>
            <w:r w:rsidRPr="0022339E">
              <w:rPr>
                <w:color w:val="92D050"/>
              </w:rPr>
              <w:t>Izglītojamie saņem situāciju aprakstus par darba samaksas formām uzņēmumā un novērtē to atbilstību.</w:t>
            </w:r>
          </w:p>
        </w:tc>
      </w:tr>
      <w:tr w:rsidR="007E7E4D" w:rsidRPr="00CB1DE8" w14:paraId="70DB4FAC" w14:textId="77777777" w:rsidTr="00137213">
        <w:tc>
          <w:tcPr>
            <w:tcW w:w="1951" w:type="dxa"/>
            <w:vMerge/>
            <w:tcBorders>
              <w:left w:val="single" w:sz="4" w:space="0" w:color="auto"/>
              <w:right w:val="single" w:sz="4" w:space="0" w:color="auto"/>
            </w:tcBorders>
          </w:tcPr>
          <w:p w14:paraId="7D9AD37D" w14:textId="77777777" w:rsidR="007E7E4D" w:rsidRPr="00CB1DE8" w:rsidRDefault="007E7E4D" w:rsidP="00B71065"/>
        </w:tc>
        <w:tc>
          <w:tcPr>
            <w:tcW w:w="1808" w:type="dxa"/>
            <w:vMerge/>
            <w:tcBorders>
              <w:left w:val="single" w:sz="4" w:space="0" w:color="auto"/>
              <w:bottom w:val="single" w:sz="4" w:space="0" w:color="auto"/>
              <w:right w:val="single" w:sz="4" w:space="0" w:color="auto"/>
            </w:tcBorders>
          </w:tcPr>
          <w:p w14:paraId="37B04E88" w14:textId="77777777" w:rsidR="007E7E4D" w:rsidRPr="00CB1DE8" w:rsidRDefault="007E7E4D" w:rsidP="00DC4EB4"/>
        </w:tc>
        <w:tc>
          <w:tcPr>
            <w:tcW w:w="2102" w:type="dxa"/>
            <w:tcBorders>
              <w:top w:val="single" w:sz="4" w:space="0" w:color="auto"/>
              <w:left w:val="single" w:sz="4" w:space="0" w:color="auto"/>
              <w:bottom w:val="single" w:sz="4" w:space="0" w:color="auto"/>
              <w:right w:val="single" w:sz="4" w:space="0" w:color="auto"/>
            </w:tcBorders>
          </w:tcPr>
          <w:p w14:paraId="01C19572" w14:textId="77777777" w:rsidR="007E7E4D" w:rsidRPr="0022339E" w:rsidRDefault="007E7E4D" w:rsidP="00DC4EB4">
            <w:pPr>
              <w:rPr>
                <w:color w:val="92D050"/>
              </w:rPr>
            </w:pPr>
            <w:r w:rsidRPr="0022339E">
              <w:rPr>
                <w:color w:val="92D050"/>
              </w:rPr>
              <w:t>1.3.5. Darba ražīgums</w:t>
            </w:r>
          </w:p>
        </w:tc>
        <w:tc>
          <w:tcPr>
            <w:tcW w:w="1929" w:type="dxa"/>
            <w:tcBorders>
              <w:top w:val="single" w:sz="4" w:space="0" w:color="auto"/>
              <w:left w:val="single" w:sz="4" w:space="0" w:color="auto"/>
              <w:bottom w:val="single" w:sz="4" w:space="0" w:color="auto"/>
              <w:right w:val="single" w:sz="4" w:space="0" w:color="auto"/>
            </w:tcBorders>
          </w:tcPr>
          <w:p w14:paraId="7A8EE850" w14:textId="77777777" w:rsidR="007E7E4D" w:rsidRPr="0022339E" w:rsidRDefault="007E7E4D" w:rsidP="00DC4EB4">
            <w:pPr>
              <w:rPr>
                <w:color w:val="92D050"/>
              </w:rPr>
            </w:pPr>
            <w:r w:rsidRPr="0022339E">
              <w:rPr>
                <w:color w:val="92D050"/>
              </w:rPr>
              <w:t>Izskaidro darba ražīguma būtību un nosauc faktorus, kas ietekmē darba ražīgumu.</w:t>
            </w:r>
          </w:p>
        </w:tc>
        <w:tc>
          <w:tcPr>
            <w:tcW w:w="2241" w:type="dxa"/>
            <w:tcBorders>
              <w:top w:val="single" w:sz="4" w:space="0" w:color="auto"/>
              <w:left w:val="single" w:sz="4" w:space="0" w:color="auto"/>
              <w:bottom w:val="single" w:sz="4" w:space="0" w:color="auto"/>
              <w:right w:val="single" w:sz="4" w:space="0" w:color="auto"/>
            </w:tcBorders>
          </w:tcPr>
          <w:p w14:paraId="57734438" w14:textId="77777777" w:rsidR="007E7E4D" w:rsidRPr="0022339E" w:rsidRDefault="007E7E4D" w:rsidP="00DC4EB4">
            <w:pPr>
              <w:rPr>
                <w:color w:val="92D050"/>
              </w:rPr>
            </w:pPr>
            <w:r w:rsidRPr="0022339E">
              <w:rPr>
                <w:color w:val="92D050"/>
              </w:rPr>
              <w:t>Izskaidro un analizē darba ražīguma būtību, rādītājus un to ietekmējošos faktorus.</w:t>
            </w:r>
          </w:p>
        </w:tc>
        <w:tc>
          <w:tcPr>
            <w:tcW w:w="1701" w:type="dxa"/>
            <w:tcBorders>
              <w:top w:val="single" w:sz="4" w:space="0" w:color="auto"/>
              <w:left w:val="single" w:sz="4" w:space="0" w:color="auto"/>
              <w:bottom w:val="single" w:sz="4" w:space="0" w:color="auto"/>
              <w:right w:val="single" w:sz="4" w:space="0" w:color="auto"/>
            </w:tcBorders>
          </w:tcPr>
          <w:p w14:paraId="7C0CEC2F" w14:textId="77777777" w:rsidR="007E7E4D" w:rsidRPr="0022339E" w:rsidRDefault="007E7E4D" w:rsidP="00DC4EB4">
            <w:pPr>
              <w:rPr>
                <w:color w:val="92D050"/>
              </w:rPr>
            </w:pPr>
            <w:r w:rsidRPr="0022339E">
              <w:rPr>
                <w:color w:val="92D050"/>
              </w:rPr>
              <w:t>Domu karte.</w:t>
            </w:r>
          </w:p>
        </w:tc>
        <w:tc>
          <w:tcPr>
            <w:tcW w:w="2487" w:type="dxa"/>
            <w:tcBorders>
              <w:top w:val="single" w:sz="4" w:space="0" w:color="auto"/>
              <w:left w:val="single" w:sz="4" w:space="0" w:color="auto"/>
              <w:bottom w:val="single" w:sz="4" w:space="0" w:color="auto"/>
              <w:right w:val="single" w:sz="4" w:space="0" w:color="auto"/>
            </w:tcBorders>
          </w:tcPr>
          <w:p w14:paraId="16CDD118" w14:textId="77777777" w:rsidR="007E7E4D" w:rsidRPr="0022339E" w:rsidRDefault="007E7E4D" w:rsidP="00DC4EB4">
            <w:pPr>
              <w:rPr>
                <w:color w:val="92D050"/>
              </w:rPr>
            </w:pPr>
            <w:r w:rsidRPr="0022339E">
              <w:rPr>
                <w:color w:val="92D050"/>
              </w:rPr>
              <w:t>Izglītojamie grupās zīmē domu karti „Darba ražīgums un to ietekmējošie faktori”. Prezentē un diskutē.</w:t>
            </w:r>
          </w:p>
        </w:tc>
      </w:tr>
      <w:tr w:rsidR="007E7E4D" w:rsidRPr="00CB1DE8" w14:paraId="2CF791B6" w14:textId="77777777" w:rsidTr="00137213">
        <w:tc>
          <w:tcPr>
            <w:tcW w:w="1951" w:type="dxa"/>
            <w:vMerge/>
            <w:tcBorders>
              <w:left w:val="single" w:sz="4" w:space="0" w:color="auto"/>
              <w:bottom w:val="single" w:sz="4" w:space="0" w:color="auto"/>
              <w:right w:val="single" w:sz="4" w:space="0" w:color="auto"/>
            </w:tcBorders>
          </w:tcPr>
          <w:p w14:paraId="288C5E0A" w14:textId="77777777" w:rsidR="007E7E4D" w:rsidRPr="00CB1DE8" w:rsidRDefault="007E7E4D" w:rsidP="00B71065"/>
        </w:tc>
        <w:tc>
          <w:tcPr>
            <w:tcW w:w="1808" w:type="dxa"/>
            <w:tcBorders>
              <w:top w:val="single" w:sz="4" w:space="0" w:color="auto"/>
              <w:left w:val="single" w:sz="4" w:space="0" w:color="auto"/>
              <w:bottom w:val="single" w:sz="4" w:space="0" w:color="auto"/>
              <w:right w:val="single" w:sz="4" w:space="0" w:color="auto"/>
            </w:tcBorders>
          </w:tcPr>
          <w:p w14:paraId="2C00767B" w14:textId="77777777" w:rsidR="007E7E4D" w:rsidRPr="00CB1DE8" w:rsidRDefault="007E7E4D" w:rsidP="00DC4EB4">
            <w:r>
              <w:t>1</w:t>
            </w:r>
            <w:r w:rsidRPr="00CB1DE8">
              <w:t>.4. Uzņēmējdarbības riski.</w:t>
            </w:r>
          </w:p>
          <w:p w14:paraId="28CE2626" w14:textId="77777777" w:rsidR="007E7E4D" w:rsidRPr="00CB1DE8" w:rsidRDefault="007E7E4D" w:rsidP="00DC4EB4"/>
          <w:p w14:paraId="079A5500" w14:textId="77777777" w:rsidR="007E7E4D" w:rsidRPr="00CB1DE8" w:rsidRDefault="007E7E4D" w:rsidP="00DC4EB4">
            <w:r w:rsidRPr="00CB1DE8">
              <w:t>(5% no moduļa kopējā apjoma)</w:t>
            </w:r>
          </w:p>
        </w:tc>
        <w:tc>
          <w:tcPr>
            <w:tcW w:w="2102" w:type="dxa"/>
            <w:tcBorders>
              <w:top w:val="single" w:sz="4" w:space="0" w:color="auto"/>
              <w:left w:val="single" w:sz="4" w:space="0" w:color="auto"/>
              <w:bottom w:val="single" w:sz="4" w:space="0" w:color="auto"/>
              <w:right w:val="single" w:sz="4" w:space="0" w:color="auto"/>
            </w:tcBorders>
          </w:tcPr>
          <w:p w14:paraId="46BBA8A2" w14:textId="77777777" w:rsidR="007E7E4D" w:rsidRPr="00CB1DE8" w:rsidRDefault="007E7E4D" w:rsidP="00DC4EB4">
            <w:pPr>
              <w:rPr>
                <w:b/>
              </w:rPr>
            </w:pPr>
            <w:r>
              <w:t>1</w:t>
            </w:r>
            <w:r w:rsidRPr="00CB1DE8">
              <w:t>.4.1. Uzņēmējdarbības risks, riska veidi un samazināšanas iespējas.</w:t>
            </w:r>
          </w:p>
        </w:tc>
        <w:tc>
          <w:tcPr>
            <w:tcW w:w="1929" w:type="dxa"/>
            <w:tcBorders>
              <w:top w:val="single" w:sz="4" w:space="0" w:color="auto"/>
              <w:left w:val="single" w:sz="4" w:space="0" w:color="auto"/>
              <w:bottom w:val="single" w:sz="4" w:space="0" w:color="auto"/>
              <w:right w:val="single" w:sz="4" w:space="0" w:color="auto"/>
            </w:tcBorders>
          </w:tcPr>
          <w:p w14:paraId="28411B35" w14:textId="77777777" w:rsidR="007E7E4D" w:rsidRPr="00CB1DE8" w:rsidRDefault="007E7E4D" w:rsidP="00DC4EB4">
            <w:pPr>
              <w:rPr>
                <w:b/>
              </w:rPr>
            </w:pPr>
            <w:r w:rsidRPr="00CB1DE8">
              <w:t>Nosauc galvenos uzņēmējdarbības riskus.</w:t>
            </w:r>
          </w:p>
        </w:tc>
        <w:tc>
          <w:tcPr>
            <w:tcW w:w="2241" w:type="dxa"/>
            <w:tcBorders>
              <w:top w:val="single" w:sz="4" w:space="0" w:color="auto"/>
              <w:left w:val="single" w:sz="4" w:space="0" w:color="auto"/>
              <w:bottom w:val="single" w:sz="4" w:space="0" w:color="auto"/>
              <w:right w:val="single" w:sz="4" w:space="0" w:color="auto"/>
            </w:tcBorders>
          </w:tcPr>
          <w:p w14:paraId="64BD7740" w14:textId="77777777" w:rsidR="007E7E4D" w:rsidRPr="00CB1DE8" w:rsidRDefault="007E7E4D" w:rsidP="00DC4EB4">
            <w:pPr>
              <w:rPr>
                <w:b/>
              </w:rPr>
            </w:pPr>
            <w:r w:rsidRPr="00CB1DE8">
              <w:t>Nosauc galvenos uzņēmējdarbības risku veidus un to novēršanas iespējas.</w:t>
            </w:r>
          </w:p>
        </w:tc>
        <w:tc>
          <w:tcPr>
            <w:tcW w:w="1701" w:type="dxa"/>
            <w:tcBorders>
              <w:top w:val="single" w:sz="4" w:space="0" w:color="auto"/>
              <w:left w:val="single" w:sz="4" w:space="0" w:color="auto"/>
              <w:bottom w:val="single" w:sz="4" w:space="0" w:color="auto"/>
              <w:right w:val="single" w:sz="4" w:space="0" w:color="auto"/>
            </w:tcBorders>
          </w:tcPr>
          <w:p w14:paraId="5394B887" w14:textId="77777777" w:rsidR="007E7E4D" w:rsidRPr="00CB1DE8" w:rsidRDefault="007E7E4D" w:rsidP="00DC4EB4">
            <w:pPr>
              <w:rPr>
                <w:b/>
              </w:rPr>
            </w:pPr>
            <w:r>
              <w:t xml:space="preserve">Grupu darbs/ </w:t>
            </w:r>
            <w:r w:rsidRPr="0022339E">
              <w:rPr>
                <w:color w:val="92D050"/>
              </w:rPr>
              <w:t>Domu karte.</w:t>
            </w:r>
          </w:p>
        </w:tc>
        <w:tc>
          <w:tcPr>
            <w:tcW w:w="2487" w:type="dxa"/>
            <w:tcBorders>
              <w:top w:val="single" w:sz="4" w:space="0" w:color="auto"/>
              <w:left w:val="single" w:sz="4" w:space="0" w:color="auto"/>
              <w:bottom w:val="single" w:sz="4" w:space="0" w:color="auto"/>
              <w:right w:val="single" w:sz="4" w:space="0" w:color="auto"/>
            </w:tcBorders>
          </w:tcPr>
          <w:p w14:paraId="0B77EA90" w14:textId="77777777" w:rsidR="007E7E4D" w:rsidRDefault="007E7E4D" w:rsidP="00DC4EB4">
            <w:r w:rsidRPr="00CB1DE8">
              <w:t>Izglītojamie grupās sagatavo informāciju par uzņēmējdarbības riskiem un to novēršanas iespējām.</w:t>
            </w:r>
          </w:p>
          <w:p w14:paraId="126E4FC9" w14:textId="77777777" w:rsidR="007E7E4D" w:rsidRPr="00CB1DE8" w:rsidRDefault="007E7E4D" w:rsidP="00DC4EB4">
            <w:pPr>
              <w:rPr>
                <w:b/>
              </w:rPr>
            </w:pPr>
            <w:r w:rsidRPr="0022339E">
              <w:rPr>
                <w:color w:val="92D050"/>
              </w:rPr>
              <w:t>Zīmē domu karti.</w:t>
            </w:r>
          </w:p>
        </w:tc>
      </w:tr>
      <w:tr w:rsidR="00252D2D" w:rsidRPr="00CB1DE8" w14:paraId="72F1E7B1" w14:textId="77777777" w:rsidTr="00764D3F">
        <w:tc>
          <w:tcPr>
            <w:tcW w:w="1951" w:type="dxa"/>
            <w:vMerge w:val="restart"/>
            <w:tcBorders>
              <w:top w:val="single" w:sz="4" w:space="0" w:color="auto"/>
              <w:left w:val="single" w:sz="4" w:space="0" w:color="auto"/>
              <w:bottom w:val="single" w:sz="4" w:space="0" w:color="auto"/>
              <w:right w:val="single" w:sz="4" w:space="0" w:color="auto"/>
            </w:tcBorders>
          </w:tcPr>
          <w:p w14:paraId="309DB5BB" w14:textId="77777777" w:rsidR="009C1650" w:rsidRPr="00CB1DE8" w:rsidRDefault="002E4E2E" w:rsidP="00B71065">
            <w:r>
              <w:t>2</w:t>
            </w:r>
            <w:r w:rsidR="009C1650" w:rsidRPr="00CB1DE8">
              <w:t>. Spēj: raksturot uzņēmuma organizatorisko struktūru.</w:t>
            </w:r>
          </w:p>
          <w:p w14:paraId="2D518CC5" w14:textId="77777777" w:rsidR="009C1650" w:rsidRPr="00CB1DE8" w:rsidRDefault="009C1650" w:rsidP="00B71065"/>
          <w:p w14:paraId="2C922022" w14:textId="77777777" w:rsidR="009C1650" w:rsidRPr="00CB1DE8" w:rsidRDefault="009C1650" w:rsidP="00B71065">
            <w:r w:rsidRPr="00CB1DE8">
              <w:t xml:space="preserve">Zina: organizatorisko struktūru veidus, to priekšrocības un trūkumus, pilnvaru deleģēšanas principus, uzņēmuma </w:t>
            </w:r>
            <w:r w:rsidRPr="00CB1DE8">
              <w:lastRenderedPageBreak/>
              <w:t>struktūrvienību funkcijas.</w:t>
            </w:r>
          </w:p>
          <w:p w14:paraId="7CE78586" w14:textId="77777777" w:rsidR="009C1650" w:rsidRPr="00CB1DE8" w:rsidRDefault="009C1650" w:rsidP="00B71065"/>
          <w:p w14:paraId="58FA6954" w14:textId="77777777" w:rsidR="009C1650" w:rsidRPr="00CB1DE8" w:rsidRDefault="009C1650" w:rsidP="00B71065">
            <w:pPr>
              <w:rPr>
                <w:b/>
              </w:rPr>
            </w:pPr>
            <w:r w:rsidRPr="00CB1DE8">
              <w:t>Izprot: uzņēmuma struktūrvienību lomu tā misijas un mērķu sasniegšanā.</w:t>
            </w:r>
          </w:p>
        </w:tc>
        <w:tc>
          <w:tcPr>
            <w:tcW w:w="1808" w:type="dxa"/>
            <w:vMerge w:val="restart"/>
            <w:tcBorders>
              <w:top w:val="single" w:sz="4" w:space="0" w:color="auto"/>
              <w:left w:val="single" w:sz="4" w:space="0" w:color="auto"/>
              <w:bottom w:val="single" w:sz="4" w:space="0" w:color="auto"/>
              <w:right w:val="single" w:sz="4" w:space="0" w:color="auto"/>
            </w:tcBorders>
          </w:tcPr>
          <w:p w14:paraId="19A79AE7" w14:textId="77777777" w:rsidR="009C1650" w:rsidRPr="00CB1DE8" w:rsidRDefault="004B1D41" w:rsidP="00B71065">
            <w:r>
              <w:lastRenderedPageBreak/>
              <w:t>2</w:t>
            </w:r>
            <w:r w:rsidR="009C1650" w:rsidRPr="00CB1DE8">
              <w:t>.1. Uzņēmuma organizatoriskā struktūra un pilnvaru veidi.</w:t>
            </w:r>
          </w:p>
          <w:p w14:paraId="4DEE4C29" w14:textId="77777777" w:rsidR="009C1650" w:rsidRPr="00CB1DE8" w:rsidRDefault="009C1650" w:rsidP="00B71065"/>
          <w:p w14:paraId="49EC9C3B" w14:textId="77777777" w:rsidR="009C1650" w:rsidRPr="00CB1DE8" w:rsidRDefault="00BF3903" w:rsidP="00B71065">
            <w:r>
              <w:t>(10</w:t>
            </w:r>
            <w:r w:rsidR="009C1650" w:rsidRPr="00CB1DE8">
              <w:t>% no moduļa kopējā apjoma)</w:t>
            </w:r>
          </w:p>
        </w:tc>
        <w:tc>
          <w:tcPr>
            <w:tcW w:w="2102" w:type="dxa"/>
            <w:tcBorders>
              <w:top w:val="single" w:sz="4" w:space="0" w:color="auto"/>
              <w:left w:val="single" w:sz="4" w:space="0" w:color="auto"/>
              <w:bottom w:val="single" w:sz="4" w:space="0" w:color="auto"/>
              <w:right w:val="single" w:sz="4" w:space="0" w:color="auto"/>
            </w:tcBorders>
            <w:hideMark/>
          </w:tcPr>
          <w:p w14:paraId="15326D63" w14:textId="77777777" w:rsidR="009C1650" w:rsidRPr="00CB1DE8" w:rsidRDefault="004B1D41" w:rsidP="00B71065">
            <w:pPr>
              <w:rPr>
                <w:b/>
              </w:rPr>
            </w:pPr>
            <w:r>
              <w:t>2</w:t>
            </w:r>
            <w:r w:rsidR="009C1650" w:rsidRPr="00CB1DE8">
              <w:t>.1.1. Uzņēmuma organizatorisko struktūru veidi.</w:t>
            </w:r>
          </w:p>
        </w:tc>
        <w:tc>
          <w:tcPr>
            <w:tcW w:w="1929" w:type="dxa"/>
            <w:tcBorders>
              <w:top w:val="single" w:sz="4" w:space="0" w:color="auto"/>
              <w:left w:val="single" w:sz="4" w:space="0" w:color="auto"/>
              <w:bottom w:val="single" w:sz="4" w:space="0" w:color="auto"/>
              <w:right w:val="single" w:sz="4" w:space="0" w:color="auto"/>
            </w:tcBorders>
            <w:hideMark/>
          </w:tcPr>
          <w:p w14:paraId="4A9B1C4C" w14:textId="77777777" w:rsidR="009C1650" w:rsidRPr="00CB1DE8" w:rsidRDefault="009C1650" w:rsidP="00B71065">
            <w:pPr>
              <w:rPr>
                <w:b/>
              </w:rPr>
            </w:pPr>
            <w:r w:rsidRPr="00CB1DE8">
              <w:t>Atpazīst uzņēmuma organizatorisko struktūru veidus.</w:t>
            </w:r>
          </w:p>
        </w:tc>
        <w:tc>
          <w:tcPr>
            <w:tcW w:w="2241" w:type="dxa"/>
            <w:tcBorders>
              <w:top w:val="single" w:sz="4" w:space="0" w:color="auto"/>
              <w:left w:val="single" w:sz="4" w:space="0" w:color="auto"/>
              <w:bottom w:val="single" w:sz="4" w:space="0" w:color="auto"/>
              <w:right w:val="single" w:sz="4" w:space="0" w:color="auto"/>
            </w:tcBorders>
            <w:hideMark/>
          </w:tcPr>
          <w:p w14:paraId="3B996554" w14:textId="77777777" w:rsidR="009C1650" w:rsidRPr="00CB1DE8" w:rsidRDefault="009C1650" w:rsidP="00B71065">
            <w:pPr>
              <w:rPr>
                <w:b/>
              </w:rPr>
            </w:pPr>
            <w:r w:rsidRPr="00CB1DE8">
              <w:t>Raksturo uzņēmuma organizatorisko struktūru priekšrocības un trūkumus.</w:t>
            </w:r>
          </w:p>
        </w:tc>
        <w:tc>
          <w:tcPr>
            <w:tcW w:w="1701" w:type="dxa"/>
            <w:tcBorders>
              <w:top w:val="single" w:sz="4" w:space="0" w:color="auto"/>
              <w:left w:val="single" w:sz="4" w:space="0" w:color="auto"/>
              <w:bottom w:val="single" w:sz="4" w:space="0" w:color="auto"/>
              <w:right w:val="single" w:sz="4" w:space="0" w:color="auto"/>
            </w:tcBorders>
            <w:hideMark/>
          </w:tcPr>
          <w:p w14:paraId="06D11991" w14:textId="77777777" w:rsidR="009C1650" w:rsidRPr="00CB1DE8" w:rsidRDefault="009C1650" w:rsidP="00B71065">
            <w:r w:rsidRPr="00CB1DE8">
              <w:t>Situācijas analīze.</w:t>
            </w:r>
          </w:p>
        </w:tc>
        <w:tc>
          <w:tcPr>
            <w:tcW w:w="2487" w:type="dxa"/>
            <w:tcBorders>
              <w:top w:val="single" w:sz="4" w:space="0" w:color="auto"/>
              <w:left w:val="single" w:sz="4" w:space="0" w:color="auto"/>
              <w:bottom w:val="single" w:sz="4" w:space="0" w:color="auto"/>
              <w:right w:val="single" w:sz="4" w:space="0" w:color="auto"/>
            </w:tcBorders>
            <w:hideMark/>
          </w:tcPr>
          <w:p w14:paraId="1ECE7F2F" w14:textId="77777777" w:rsidR="009C1650" w:rsidRPr="00CB1DE8" w:rsidRDefault="009C1650" w:rsidP="00B71065">
            <w:r w:rsidRPr="00CB1DE8">
              <w:t>Izglītojamie individuāli e-vidē sameklē uzņēmumu organizatorisko struktūru piemērus un veic to analīzi attiecībā uz struktūras veidu un pilnvarām, iepazīstina grupas biedrus ar rezultātiem.</w:t>
            </w:r>
          </w:p>
        </w:tc>
      </w:tr>
      <w:tr w:rsidR="00252D2D" w:rsidRPr="00CB1DE8" w14:paraId="193F3186" w14:textId="77777777" w:rsidTr="00764D3F">
        <w:tc>
          <w:tcPr>
            <w:tcW w:w="1951" w:type="dxa"/>
            <w:vMerge/>
            <w:tcBorders>
              <w:top w:val="single" w:sz="4" w:space="0" w:color="auto"/>
              <w:left w:val="single" w:sz="4" w:space="0" w:color="auto"/>
              <w:bottom w:val="single" w:sz="4" w:space="0" w:color="auto"/>
              <w:right w:val="single" w:sz="4" w:space="0" w:color="auto"/>
            </w:tcBorders>
            <w:vAlign w:val="center"/>
            <w:hideMark/>
          </w:tcPr>
          <w:p w14:paraId="4552654A" w14:textId="77777777" w:rsidR="009C1650" w:rsidRPr="00CB1DE8" w:rsidRDefault="009C1650" w:rsidP="00B71065">
            <w:pPr>
              <w:rPr>
                <w:b/>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0504A89F" w14:textId="77777777" w:rsidR="009C1650" w:rsidRPr="00CB1DE8" w:rsidRDefault="009C1650" w:rsidP="00B71065"/>
        </w:tc>
        <w:tc>
          <w:tcPr>
            <w:tcW w:w="2102" w:type="dxa"/>
            <w:tcBorders>
              <w:top w:val="single" w:sz="4" w:space="0" w:color="auto"/>
              <w:left w:val="single" w:sz="4" w:space="0" w:color="auto"/>
              <w:bottom w:val="single" w:sz="4" w:space="0" w:color="auto"/>
              <w:right w:val="single" w:sz="4" w:space="0" w:color="auto"/>
            </w:tcBorders>
            <w:hideMark/>
          </w:tcPr>
          <w:p w14:paraId="1EC57BFC" w14:textId="77777777" w:rsidR="009C1650" w:rsidRPr="00CB1DE8" w:rsidRDefault="004B1D41" w:rsidP="00B71065">
            <w:pPr>
              <w:rPr>
                <w:b/>
              </w:rPr>
            </w:pPr>
            <w:r>
              <w:t>2</w:t>
            </w:r>
            <w:r w:rsidR="009C1650" w:rsidRPr="00CB1DE8">
              <w:t>.1.2. Pilnvaras, to veidi.</w:t>
            </w:r>
          </w:p>
        </w:tc>
        <w:tc>
          <w:tcPr>
            <w:tcW w:w="1929" w:type="dxa"/>
            <w:tcBorders>
              <w:top w:val="single" w:sz="4" w:space="0" w:color="auto"/>
              <w:left w:val="single" w:sz="4" w:space="0" w:color="auto"/>
              <w:bottom w:val="single" w:sz="4" w:space="0" w:color="auto"/>
              <w:right w:val="single" w:sz="4" w:space="0" w:color="auto"/>
            </w:tcBorders>
            <w:hideMark/>
          </w:tcPr>
          <w:p w14:paraId="19322A12" w14:textId="77777777" w:rsidR="009C1650" w:rsidRPr="00CB1DE8" w:rsidRDefault="009C1650" w:rsidP="00B71065">
            <w:pPr>
              <w:rPr>
                <w:b/>
              </w:rPr>
            </w:pPr>
            <w:r w:rsidRPr="00CB1DE8">
              <w:t>Atšķir lineārās un štāba (dienesta) pilnvaras.</w:t>
            </w:r>
          </w:p>
        </w:tc>
        <w:tc>
          <w:tcPr>
            <w:tcW w:w="2241" w:type="dxa"/>
            <w:tcBorders>
              <w:top w:val="single" w:sz="4" w:space="0" w:color="auto"/>
              <w:left w:val="single" w:sz="4" w:space="0" w:color="auto"/>
              <w:bottom w:val="single" w:sz="4" w:space="0" w:color="auto"/>
              <w:right w:val="single" w:sz="4" w:space="0" w:color="auto"/>
            </w:tcBorders>
            <w:hideMark/>
          </w:tcPr>
          <w:p w14:paraId="3484BEDE" w14:textId="77777777" w:rsidR="009C1650" w:rsidRPr="00CB1DE8" w:rsidRDefault="009C1650" w:rsidP="00B71065">
            <w:pPr>
              <w:rPr>
                <w:b/>
              </w:rPr>
            </w:pPr>
            <w:r w:rsidRPr="00CB1DE8">
              <w:t>Raksturo lineārās un štāba pilnvaras ar konkrētiem piemēriem.</w:t>
            </w:r>
          </w:p>
        </w:tc>
        <w:tc>
          <w:tcPr>
            <w:tcW w:w="1701" w:type="dxa"/>
            <w:tcBorders>
              <w:top w:val="single" w:sz="4" w:space="0" w:color="auto"/>
              <w:left w:val="single" w:sz="4" w:space="0" w:color="auto"/>
              <w:bottom w:val="single" w:sz="4" w:space="0" w:color="auto"/>
              <w:right w:val="single" w:sz="4" w:space="0" w:color="auto"/>
            </w:tcBorders>
            <w:hideMark/>
          </w:tcPr>
          <w:p w14:paraId="639B2BAE" w14:textId="77777777" w:rsidR="009C1650" w:rsidRPr="00CB1DE8" w:rsidRDefault="009C1650" w:rsidP="00B71065">
            <w:pPr>
              <w:rPr>
                <w:b/>
              </w:rPr>
            </w:pPr>
            <w:r w:rsidRPr="00CB1DE8">
              <w:t>Mācību ekskursija.</w:t>
            </w:r>
          </w:p>
        </w:tc>
        <w:tc>
          <w:tcPr>
            <w:tcW w:w="2487" w:type="dxa"/>
            <w:tcBorders>
              <w:top w:val="single" w:sz="4" w:space="0" w:color="auto"/>
              <w:left w:val="single" w:sz="4" w:space="0" w:color="auto"/>
              <w:bottom w:val="single" w:sz="4" w:space="0" w:color="auto"/>
              <w:right w:val="single" w:sz="4" w:space="0" w:color="auto"/>
            </w:tcBorders>
            <w:hideMark/>
          </w:tcPr>
          <w:p w14:paraId="52E794AA" w14:textId="77777777" w:rsidR="009C1650" w:rsidRPr="00CB1DE8" w:rsidRDefault="009C1650" w:rsidP="00B71065">
            <w:pPr>
              <w:rPr>
                <w:b/>
              </w:rPr>
            </w:pPr>
            <w:r w:rsidRPr="00CB1DE8">
              <w:t xml:space="preserve">Mācību ekskursija uz uzņēmumu, lai iepazītos ar uzņēmuma organizatorisko </w:t>
            </w:r>
            <w:r w:rsidRPr="00CB1DE8">
              <w:lastRenderedPageBreak/>
              <w:t>struktūru. Izglītojamie izvērtē organizācijas struktūras atbilstību uzņēmējdarbības specifikai.</w:t>
            </w:r>
          </w:p>
        </w:tc>
      </w:tr>
      <w:tr w:rsidR="00252D2D" w:rsidRPr="00CB1DE8" w14:paraId="68EC1FAB" w14:textId="77777777" w:rsidTr="00764D3F">
        <w:tc>
          <w:tcPr>
            <w:tcW w:w="1951" w:type="dxa"/>
            <w:vMerge w:val="restart"/>
            <w:tcBorders>
              <w:top w:val="single" w:sz="4" w:space="0" w:color="auto"/>
              <w:left w:val="single" w:sz="4" w:space="0" w:color="auto"/>
              <w:bottom w:val="single" w:sz="4" w:space="0" w:color="auto"/>
              <w:right w:val="single" w:sz="4" w:space="0" w:color="auto"/>
            </w:tcBorders>
          </w:tcPr>
          <w:p w14:paraId="285BAD82" w14:textId="77777777" w:rsidR="009C1650" w:rsidRPr="00CB1DE8" w:rsidRDefault="00AA13B3" w:rsidP="00B71065">
            <w:r>
              <w:lastRenderedPageBreak/>
              <w:t>3</w:t>
            </w:r>
            <w:r w:rsidR="009C1650" w:rsidRPr="00CB1DE8">
              <w:t>. Spēj: apzināties komercdarbinieka pienākumus uzņēmumā un viņa atbildības robežas.</w:t>
            </w:r>
          </w:p>
          <w:p w14:paraId="601C272C" w14:textId="77777777" w:rsidR="009C1650" w:rsidRPr="00CB1DE8" w:rsidRDefault="009C1650" w:rsidP="00B71065"/>
          <w:p w14:paraId="33179FBF" w14:textId="77777777" w:rsidR="009C1650" w:rsidRPr="00CB1DE8" w:rsidRDefault="009C1650" w:rsidP="00B71065">
            <w:r w:rsidRPr="00CB1DE8">
              <w:t>Zina: pienākumu sadali uzņēmumā, darbinieka pienākumus, amata apraksta būtību un saturu.</w:t>
            </w:r>
          </w:p>
          <w:p w14:paraId="2C583748" w14:textId="77777777" w:rsidR="009C1650" w:rsidRPr="00CB1DE8" w:rsidRDefault="009C1650" w:rsidP="00B71065"/>
          <w:p w14:paraId="4F4D9747" w14:textId="77777777" w:rsidR="009C1650" w:rsidRPr="00CB1DE8" w:rsidRDefault="009C1650" w:rsidP="00B71065">
            <w:pPr>
              <w:rPr>
                <w:b/>
              </w:rPr>
            </w:pPr>
            <w:r w:rsidRPr="00CB1DE8">
              <w:t>Izprot: komandas darba nepieciešamību uzņēmuma mērķu sasniegšanā.</w:t>
            </w:r>
          </w:p>
        </w:tc>
        <w:tc>
          <w:tcPr>
            <w:tcW w:w="1808" w:type="dxa"/>
            <w:vMerge w:val="restart"/>
            <w:tcBorders>
              <w:top w:val="single" w:sz="4" w:space="0" w:color="auto"/>
              <w:left w:val="single" w:sz="4" w:space="0" w:color="auto"/>
              <w:bottom w:val="single" w:sz="4" w:space="0" w:color="auto"/>
              <w:right w:val="single" w:sz="4" w:space="0" w:color="auto"/>
            </w:tcBorders>
          </w:tcPr>
          <w:p w14:paraId="6EB15BA0" w14:textId="77777777" w:rsidR="009C1650" w:rsidRPr="00CB1DE8" w:rsidRDefault="004B1D41" w:rsidP="00B71065">
            <w:r>
              <w:t>3</w:t>
            </w:r>
            <w:r w:rsidR="009C1650">
              <w:t>.1.</w:t>
            </w:r>
            <w:r w:rsidR="009C1650" w:rsidRPr="00CB1DE8">
              <w:t>Komercdarbinieka loma uzņēmumā.</w:t>
            </w:r>
          </w:p>
          <w:p w14:paraId="25150B5A" w14:textId="77777777" w:rsidR="009C1650" w:rsidRPr="00CB1DE8" w:rsidRDefault="009C1650" w:rsidP="00B71065"/>
          <w:p w14:paraId="336149D9" w14:textId="77777777" w:rsidR="009C1650" w:rsidRDefault="00BF3903" w:rsidP="00B71065">
            <w:r w:rsidRPr="0022339E">
              <w:rPr>
                <w:color w:val="92D050"/>
              </w:rPr>
              <w:t>(10</w:t>
            </w:r>
            <w:r w:rsidR="009C1650" w:rsidRPr="0022339E">
              <w:rPr>
                <w:color w:val="92D050"/>
              </w:rPr>
              <w:t xml:space="preserve">% </w:t>
            </w:r>
            <w:r w:rsidR="009C1650" w:rsidRPr="00CB1DE8">
              <w:t>no moduļa kopējā apjoma)</w:t>
            </w:r>
          </w:p>
          <w:p w14:paraId="365ACE9E" w14:textId="77777777" w:rsidR="009C1650" w:rsidRPr="00CB1DE8" w:rsidRDefault="009C1650" w:rsidP="00B71065">
            <w:pPr>
              <w:rPr>
                <w:b/>
              </w:rPr>
            </w:pPr>
          </w:p>
        </w:tc>
        <w:tc>
          <w:tcPr>
            <w:tcW w:w="2102" w:type="dxa"/>
            <w:vMerge w:val="restart"/>
            <w:tcBorders>
              <w:top w:val="single" w:sz="4" w:space="0" w:color="auto"/>
              <w:left w:val="single" w:sz="4" w:space="0" w:color="auto"/>
              <w:bottom w:val="single" w:sz="4" w:space="0" w:color="auto"/>
              <w:right w:val="single" w:sz="4" w:space="0" w:color="auto"/>
            </w:tcBorders>
            <w:hideMark/>
          </w:tcPr>
          <w:p w14:paraId="54B5537F" w14:textId="77777777" w:rsidR="009C1650" w:rsidRDefault="004B1D41" w:rsidP="00B71065">
            <w:r>
              <w:t>3</w:t>
            </w:r>
            <w:r w:rsidR="009C1650" w:rsidRPr="00CB1DE8">
              <w:t>.1.1. Komercdarbinieka profesijas standarts.</w:t>
            </w:r>
          </w:p>
          <w:p w14:paraId="4B510FA5" w14:textId="77777777" w:rsidR="009C1650" w:rsidRDefault="009C1650" w:rsidP="00B71065"/>
          <w:p w14:paraId="7FD204FB" w14:textId="77777777" w:rsidR="009C1650" w:rsidRDefault="009C1650" w:rsidP="00B71065"/>
          <w:p w14:paraId="3715FB6F" w14:textId="77777777" w:rsidR="009C1650" w:rsidRDefault="009C1650" w:rsidP="00B71065"/>
          <w:p w14:paraId="615B9AAD" w14:textId="77777777" w:rsidR="009C1650" w:rsidRDefault="009C1650" w:rsidP="00B71065"/>
          <w:p w14:paraId="1249D862" w14:textId="77777777" w:rsidR="009C1650" w:rsidRPr="00CB1DE8" w:rsidRDefault="009C1650" w:rsidP="00B71065">
            <w:pPr>
              <w:rPr>
                <w:b/>
              </w:rPr>
            </w:pPr>
          </w:p>
        </w:tc>
        <w:tc>
          <w:tcPr>
            <w:tcW w:w="1929" w:type="dxa"/>
            <w:vMerge w:val="restart"/>
            <w:tcBorders>
              <w:top w:val="single" w:sz="4" w:space="0" w:color="auto"/>
              <w:left w:val="single" w:sz="4" w:space="0" w:color="auto"/>
              <w:bottom w:val="single" w:sz="4" w:space="0" w:color="auto"/>
              <w:right w:val="single" w:sz="4" w:space="0" w:color="auto"/>
            </w:tcBorders>
            <w:hideMark/>
          </w:tcPr>
          <w:p w14:paraId="35FEF2E8" w14:textId="77777777" w:rsidR="009C1650" w:rsidRDefault="009C1650" w:rsidP="00B71065">
            <w:r w:rsidRPr="00CB1DE8">
              <w:t>Identificē komercdarbiniekam nepieciešamās zināšanas, prasmes un kompetences</w:t>
            </w:r>
          </w:p>
          <w:p w14:paraId="10B976D1" w14:textId="77777777" w:rsidR="009C1650" w:rsidRDefault="009C1650" w:rsidP="00B71065"/>
          <w:p w14:paraId="360FDCCF" w14:textId="77777777" w:rsidR="009C1650" w:rsidRDefault="009C1650" w:rsidP="00B71065"/>
          <w:p w14:paraId="1996C379" w14:textId="77777777" w:rsidR="009C1650" w:rsidRPr="00CB1DE8" w:rsidRDefault="009C1650" w:rsidP="00B71065">
            <w:pPr>
              <w:rPr>
                <w:b/>
              </w:rPr>
            </w:pPr>
            <w:r w:rsidRPr="00CB1DE8">
              <w:t>.</w:t>
            </w:r>
          </w:p>
        </w:tc>
        <w:tc>
          <w:tcPr>
            <w:tcW w:w="2241" w:type="dxa"/>
            <w:vMerge w:val="restart"/>
            <w:tcBorders>
              <w:top w:val="single" w:sz="4" w:space="0" w:color="auto"/>
              <w:left w:val="single" w:sz="4" w:space="0" w:color="auto"/>
              <w:bottom w:val="single" w:sz="4" w:space="0" w:color="auto"/>
              <w:right w:val="single" w:sz="4" w:space="0" w:color="auto"/>
            </w:tcBorders>
            <w:hideMark/>
          </w:tcPr>
          <w:p w14:paraId="47D5BD5E" w14:textId="77777777" w:rsidR="009C1650" w:rsidRPr="00CB1DE8" w:rsidRDefault="009C1650" w:rsidP="00B71065">
            <w:pPr>
              <w:rPr>
                <w:b/>
              </w:rPr>
            </w:pPr>
            <w:r w:rsidRPr="00CB1DE8">
              <w:t>Izskaidro komercdarbiniekam nepieciešamo zināšanu, prasmju un kompetenču nozīmi uzņēmuma mērķu sasniegšanā.</w:t>
            </w:r>
          </w:p>
        </w:tc>
        <w:tc>
          <w:tcPr>
            <w:tcW w:w="1701" w:type="dxa"/>
            <w:tcBorders>
              <w:top w:val="single" w:sz="4" w:space="0" w:color="auto"/>
              <w:left w:val="single" w:sz="4" w:space="0" w:color="auto"/>
              <w:bottom w:val="single" w:sz="4" w:space="0" w:color="auto"/>
              <w:right w:val="single" w:sz="4" w:space="0" w:color="auto"/>
            </w:tcBorders>
            <w:hideMark/>
          </w:tcPr>
          <w:p w14:paraId="6DCE92C4" w14:textId="77777777" w:rsidR="009C1650" w:rsidRPr="00CB1DE8" w:rsidRDefault="009C1650" w:rsidP="00B71065">
            <w:r w:rsidRPr="00CB1DE8">
              <w:t>Grupu darbs.</w:t>
            </w:r>
          </w:p>
        </w:tc>
        <w:tc>
          <w:tcPr>
            <w:tcW w:w="2487" w:type="dxa"/>
            <w:tcBorders>
              <w:top w:val="single" w:sz="4" w:space="0" w:color="auto"/>
              <w:left w:val="single" w:sz="4" w:space="0" w:color="auto"/>
              <w:bottom w:val="single" w:sz="4" w:space="0" w:color="auto"/>
              <w:right w:val="single" w:sz="4" w:space="0" w:color="auto"/>
            </w:tcBorders>
            <w:hideMark/>
          </w:tcPr>
          <w:p w14:paraId="28E15E51" w14:textId="77777777" w:rsidR="009C1650" w:rsidRPr="00CB1DE8" w:rsidRDefault="009C1650" w:rsidP="00B71065">
            <w:r w:rsidRPr="00CB1DE8">
              <w:t xml:space="preserve">Izglītojamie grupās analizē komercdarbinieka profesijas standartu un veido prezentāciju par komercdarbinieka profesiju. </w:t>
            </w:r>
          </w:p>
        </w:tc>
      </w:tr>
      <w:tr w:rsidR="00252D2D" w:rsidRPr="00CB1DE8" w14:paraId="6BE2EF0E" w14:textId="77777777" w:rsidTr="00764D3F">
        <w:tc>
          <w:tcPr>
            <w:tcW w:w="1951" w:type="dxa"/>
            <w:vMerge/>
            <w:tcBorders>
              <w:top w:val="single" w:sz="4" w:space="0" w:color="auto"/>
              <w:left w:val="single" w:sz="4" w:space="0" w:color="auto"/>
              <w:bottom w:val="single" w:sz="4" w:space="0" w:color="auto"/>
              <w:right w:val="single" w:sz="4" w:space="0" w:color="auto"/>
            </w:tcBorders>
            <w:vAlign w:val="center"/>
            <w:hideMark/>
          </w:tcPr>
          <w:p w14:paraId="4587BF95" w14:textId="77777777" w:rsidR="009C1650" w:rsidRPr="00CB1DE8" w:rsidRDefault="009C1650" w:rsidP="00B71065">
            <w:pPr>
              <w:rPr>
                <w:b/>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03CD9684" w14:textId="77777777" w:rsidR="009C1650" w:rsidRPr="00CB1DE8" w:rsidRDefault="009C1650" w:rsidP="00B71065">
            <w:pPr>
              <w:rPr>
                <w:b/>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14:paraId="01140233" w14:textId="77777777" w:rsidR="009C1650" w:rsidRPr="00CB1DE8" w:rsidRDefault="009C1650" w:rsidP="00B71065">
            <w:pPr>
              <w:rPr>
                <w:b/>
              </w:rPr>
            </w:pPr>
          </w:p>
        </w:tc>
        <w:tc>
          <w:tcPr>
            <w:tcW w:w="1929" w:type="dxa"/>
            <w:vMerge/>
            <w:tcBorders>
              <w:top w:val="single" w:sz="4" w:space="0" w:color="auto"/>
              <w:left w:val="single" w:sz="4" w:space="0" w:color="auto"/>
              <w:bottom w:val="single" w:sz="4" w:space="0" w:color="auto"/>
              <w:right w:val="single" w:sz="4" w:space="0" w:color="auto"/>
            </w:tcBorders>
            <w:vAlign w:val="center"/>
            <w:hideMark/>
          </w:tcPr>
          <w:p w14:paraId="77A51380" w14:textId="77777777" w:rsidR="009C1650" w:rsidRPr="00CB1DE8" w:rsidRDefault="009C1650" w:rsidP="00B71065">
            <w:pPr>
              <w:rPr>
                <w:b/>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14:paraId="12E9FF74" w14:textId="77777777" w:rsidR="009C1650" w:rsidRPr="00CB1DE8" w:rsidRDefault="009C1650" w:rsidP="00B71065">
            <w:pPr>
              <w:rPr>
                <w:b/>
              </w:rPr>
            </w:pPr>
          </w:p>
        </w:tc>
        <w:tc>
          <w:tcPr>
            <w:tcW w:w="1701" w:type="dxa"/>
            <w:tcBorders>
              <w:top w:val="single" w:sz="4" w:space="0" w:color="auto"/>
              <w:left w:val="single" w:sz="4" w:space="0" w:color="auto"/>
              <w:bottom w:val="single" w:sz="4" w:space="0" w:color="auto"/>
              <w:right w:val="single" w:sz="4" w:space="0" w:color="auto"/>
            </w:tcBorders>
            <w:hideMark/>
          </w:tcPr>
          <w:p w14:paraId="35F9BE03" w14:textId="77777777" w:rsidR="009C1650" w:rsidRPr="00CB1DE8" w:rsidRDefault="009C1650" w:rsidP="00B71065">
            <w:r w:rsidRPr="00CB1DE8">
              <w:t>Mācību ekskursija.</w:t>
            </w:r>
          </w:p>
        </w:tc>
        <w:tc>
          <w:tcPr>
            <w:tcW w:w="2487" w:type="dxa"/>
            <w:tcBorders>
              <w:top w:val="single" w:sz="4" w:space="0" w:color="auto"/>
              <w:left w:val="single" w:sz="4" w:space="0" w:color="auto"/>
              <w:bottom w:val="single" w:sz="4" w:space="0" w:color="auto"/>
              <w:right w:val="single" w:sz="4" w:space="0" w:color="auto"/>
            </w:tcBorders>
            <w:hideMark/>
          </w:tcPr>
          <w:p w14:paraId="48FB4DC2" w14:textId="77777777" w:rsidR="009C1650" w:rsidRPr="00CB1DE8" w:rsidRDefault="009C1650" w:rsidP="00B71065">
            <w:r w:rsidRPr="00CB1DE8">
              <w:t>Mācību ekskursija uz uzņēmumu, lai iepazītos ar komercdarbinieka darba pienākumiem un intervētu profesijas pārstāvi. Izglītojamie iepriekš sagatavo intervijas jautājumus. Pēc intervijas apspriež gūtās atziņas.</w:t>
            </w:r>
          </w:p>
        </w:tc>
      </w:tr>
      <w:tr w:rsidR="00252D2D" w:rsidRPr="00CB1DE8" w14:paraId="68F548FD" w14:textId="77777777" w:rsidTr="00764D3F">
        <w:tc>
          <w:tcPr>
            <w:tcW w:w="1951" w:type="dxa"/>
            <w:vMerge/>
            <w:tcBorders>
              <w:top w:val="single" w:sz="4" w:space="0" w:color="auto"/>
              <w:left w:val="single" w:sz="4" w:space="0" w:color="auto"/>
              <w:bottom w:val="single" w:sz="4" w:space="0" w:color="auto"/>
              <w:right w:val="single" w:sz="4" w:space="0" w:color="auto"/>
            </w:tcBorders>
            <w:vAlign w:val="center"/>
            <w:hideMark/>
          </w:tcPr>
          <w:p w14:paraId="7BF9D548" w14:textId="77777777" w:rsidR="009C1650" w:rsidRPr="00CB1DE8" w:rsidRDefault="009C1650" w:rsidP="00B71065">
            <w:pPr>
              <w:rPr>
                <w:b/>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3A782C42" w14:textId="77777777" w:rsidR="009C1650" w:rsidRPr="00CB1DE8" w:rsidRDefault="009C1650" w:rsidP="00B71065">
            <w:pPr>
              <w:rPr>
                <w:b/>
              </w:rPr>
            </w:pPr>
          </w:p>
        </w:tc>
        <w:tc>
          <w:tcPr>
            <w:tcW w:w="2102" w:type="dxa"/>
            <w:tcBorders>
              <w:top w:val="single" w:sz="4" w:space="0" w:color="auto"/>
              <w:left w:val="single" w:sz="4" w:space="0" w:color="auto"/>
              <w:bottom w:val="single" w:sz="4" w:space="0" w:color="auto"/>
              <w:right w:val="single" w:sz="4" w:space="0" w:color="auto"/>
            </w:tcBorders>
            <w:hideMark/>
          </w:tcPr>
          <w:p w14:paraId="2F46B89E" w14:textId="77777777" w:rsidR="009C1650" w:rsidRPr="00CB1DE8" w:rsidRDefault="004B1D41" w:rsidP="00B71065">
            <w:pPr>
              <w:rPr>
                <w:b/>
              </w:rPr>
            </w:pPr>
            <w:r>
              <w:t>3</w:t>
            </w:r>
            <w:r w:rsidR="009C1650" w:rsidRPr="00CB1DE8">
              <w:t>.1.2. Amata apraksti.</w:t>
            </w:r>
          </w:p>
        </w:tc>
        <w:tc>
          <w:tcPr>
            <w:tcW w:w="1929" w:type="dxa"/>
            <w:tcBorders>
              <w:top w:val="single" w:sz="4" w:space="0" w:color="auto"/>
              <w:left w:val="single" w:sz="4" w:space="0" w:color="auto"/>
              <w:bottom w:val="single" w:sz="4" w:space="0" w:color="auto"/>
              <w:right w:val="single" w:sz="4" w:space="0" w:color="auto"/>
            </w:tcBorders>
            <w:hideMark/>
          </w:tcPr>
          <w:p w14:paraId="47255AAB" w14:textId="77777777" w:rsidR="009C1650" w:rsidRPr="00CB1DE8" w:rsidRDefault="009C1650" w:rsidP="00B71065">
            <w:pPr>
              <w:rPr>
                <w:b/>
              </w:rPr>
            </w:pPr>
            <w:r w:rsidRPr="00CB1DE8">
              <w:t>Vispārīgi raksturo amata apraksta būtību un saturu.</w:t>
            </w:r>
          </w:p>
        </w:tc>
        <w:tc>
          <w:tcPr>
            <w:tcW w:w="2241" w:type="dxa"/>
            <w:tcBorders>
              <w:top w:val="single" w:sz="4" w:space="0" w:color="auto"/>
              <w:left w:val="single" w:sz="4" w:space="0" w:color="auto"/>
              <w:bottom w:val="single" w:sz="4" w:space="0" w:color="auto"/>
              <w:right w:val="single" w:sz="4" w:space="0" w:color="auto"/>
            </w:tcBorders>
            <w:hideMark/>
          </w:tcPr>
          <w:p w14:paraId="7F1420B8" w14:textId="77777777" w:rsidR="009C1650" w:rsidRPr="00CB1DE8" w:rsidRDefault="009C1650" w:rsidP="00B71065">
            <w:pPr>
              <w:rPr>
                <w:b/>
              </w:rPr>
            </w:pPr>
            <w:r w:rsidRPr="00CB1DE8">
              <w:t>Raksturo amata apraksta būtību un saturu, pamato amata apraksta nepieciešamību.</w:t>
            </w:r>
          </w:p>
        </w:tc>
        <w:tc>
          <w:tcPr>
            <w:tcW w:w="1701" w:type="dxa"/>
            <w:tcBorders>
              <w:top w:val="single" w:sz="4" w:space="0" w:color="auto"/>
              <w:left w:val="single" w:sz="4" w:space="0" w:color="auto"/>
              <w:bottom w:val="single" w:sz="4" w:space="0" w:color="auto"/>
              <w:right w:val="single" w:sz="4" w:space="0" w:color="auto"/>
            </w:tcBorders>
            <w:hideMark/>
          </w:tcPr>
          <w:p w14:paraId="42382170" w14:textId="77777777" w:rsidR="009C1650" w:rsidRPr="00CB1DE8" w:rsidRDefault="009C1650" w:rsidP="00B71065">
            <w:pPr>
              <w:rPr>
                <w:b/>
              </w:rPr>
            </w:pPr>
            <w:r w:rsidRPr="00CB1DE8">
              <w:t>Praktiskais darbs.</w:t>
            </w:r>
          </w:p>
        </w:tc>
        <w:tc>
          <w:tcPr>
            <w:tcW w:w="2487" w:type="dxa"/>
            <w:tcBorders>
              <w:top w:val="single" w:sz="4" w:space="0" w:color="auto"/>
              <w:left w:val="single" w:sz="4" w:space="0" w:color="auto"/>
              <w:bottom w:val="single" w:sz="4" w:space="0" w:color="auto"/>
              <w:right w:val="single" w:sz="4" w:space="0" w:color="auto"/>
            </w:tcBorders>
            <w:hideMark/>
          </w:tcPr>
          <w:p w14:paraId="7E67A36B" w14:textId="77777777" w:rsidR="009C1650" w:rsidRPr="00CB1DE8" w:rsidRDefault="009C1650" w:rsidP="00B71065">
            <w:pPr>
              <w:rPr>
                <w:b/>
              </w:rPr>
            </w:pPr>
            <w:r w:rsidRPr="00CB1DE8">
              <w:t>Izglītojamie analizē reālu amata aprakstu piemērus un diskutē par to nepieciešamību.</w:t>
            </w:r>
          </w:p>
        </w:tc>
      </w:tr>
      <w:tr w:rsidR="00252D2D" w:rsidRPr="00CB1DE8" w14:paraId="1DD22C93" w14:textId="77777777" w:rsidTr="00764D3F">
        <w:tc>
          <w:tcPr>
            <w:tcW w:w="1951" w:type="dxa"/>
            <w:vMerge w:val="restart"/>
            <w:tcBorders>
              <w:top w:val="single" w:sz="4" w:space="0" w:color="auto"/>
              <w:left w:val="single" w:sz="4" w:space="0" w:color="auto"/>
              <w:bottom w:val="single" w:sz="4" w:space="0" w:color="auto"/>
              <w:right w:val="single" w:sz="4" w:space="0" w:color="auto"/>
            </w:tcBorders>
          </w:tcPr>
          <w:p w14:paraId="24FDFB56" w14:textId="77777777" w:rsidR="009C1650" w:rsidRPr="00CB1DE8" w:rsidRDefault="00AC7A27" w:rsidP="00B71065">
            <w:r>
              <w:t>4</w:t>
            </w:r>
            <w:r w:rsidR="009C1650" w:rsidRPr="00CB1DE8">
              <w:t>. Spēj: atpazīt un izvērtēt komercdarbības nozares specifikai raksturīgus darba vides riska faktorus.</w:t>
            </w:r>
          </w:p>
          <w:p w14:paraId="3E9FDB86" w14:textId="77777777" w:rsidR="009C1650" w:rsidRPr="00CB1DE8" w:rsidRDefault="009C1650" w:rsidP="00B71065"/>
          <w:p w14:paraId="15B56FE2" w14:textId="77777777" w:rsidR="009C1650" w:rsidRPr="00CB1DE8" w:rsidRDefault="009C1650" w:rsidP="00B71065">
            <w:r w:rsidRPr="00CB1DE8">
              <w:t xml:space="preserve">Zina: komercdarbības </w:t>
            </w:r>
            <w:r w:rsidRPr="00CB1DE8">
              <w:lastRenderedPageBreak/>
              <w:t>nozarei būtiskākos darba vides riskus, bīstamās iekārtas, piesārņojumu avotus, drošas darba vides veidošanas noteikumus.</w:t>
            </w:r>
          </w:p>
          <w:p w14:paraId="6C920086" w14:textId="77777777" w:rsidR="009C1650" w:rsidRPr="00CB1DE8" w:rsidRDefault="009C1650" w:rsidP="00B71065"/>
          <w:p w14:paraId="382B0333" w14:textId="77777777" w:rsidR="009C1650" w:rsidRPr="00CB1DE8" w:rsidRDefault="009C1650" w:rsidP="00B71065">
            <w:pPr>
              <w:rPr>
                <w:b/>
              </w:rPr>
            </w:pPr>
            <w:r w:rsidRPr="00CB1DE8">
              <w:t>Izprot: drošas darba vides nozīmi komercdarbinieka pienākumu veikšanā.</w:t>
            </w:r>
          </w:p>
        </w:tc>
        <w:tc>
          <w:tcPr>
            <w:tcW w:w="1808" w:type="dxa"/>
            <w:vMerge w:val="restart"/>
            <w:tcBorders>
              <w:top w:val="single" w:sz="4" w:space="0" w:color="auto"/>
              <w:left w:val="single" w:sz="4" w:space="0" w:color="auto"/>
              <w:bottom w:val="single" w:sz="4" w:space="0" w:color="auto"/>
              <w:right w:val="single" w:sz="4" w:space="0" w:color="auto"/>
            </w:tcBorders>
          </w:tcPr>
          <w:p w14:paraId="6526925E" w14:textId="77777777" w:rsidR="009C1650" w:rsidRPr="00CB1DE8" w:rsidRDefault="004B1D41" w:rsidP="00B71065">
            <w:r>
              <w:lastRenderedPageBreak/>
              <w:t>4</w:t>
            </w:r>
            <w:r w:rsidR="009C1650" w:rsidRPr="00CB1DE8">
              <w:t>.1. Komercdarbības nozares darba vides riska faktori un preventīvie pasākumi.</w:t>
            </w:r>
          </w:p>
          <w:p w14:paraId="13CA0DFF" w14:textId="77777777" w:rsidR="009C1650" w:rsidRPr="00CB1DE8" w:rsidRDefault="009C1650" w:rsidP="00B71065"/>
          <w:p w14:paraId="4987AE0D" w14:textId="77777777" w:rsidR="009C1650" w:rsidRPr="00CB1DE8" w:rsidRDefault="009C1650" w:rsidP="00B71065">
            <w:pPr>
              <w:rPr>
                <w:b/>
              </w:rPr>
            </w:pPr>
            <w:r w:rsidRPr="00CB1DE8">
              <w:t>(5% no moduļa kopējā apjoma)</w:t>
            </w:r>
          </w:p>
        </w:tc>
        <w:tc>
          <w:tcPr>
            <w:tcW w:w="2102" w:type="dxa"/>
            <w:tcBorders>
              <w:top w:val="single" w:sz="4" w:space="0" w:color="auto"/>
              <w:left w:val="single" w:sz="4" w:space="0" w:color="auto"/>
              <w:bottom w:val="single" w:sz="4" w:space="0" w:color="auto"/>
              <w:right w:val="single" w:sz="4" w:space="0" w:color="auto"/>
            </w:tcBorders>
            <w:hideMark/>
          </w:tcPr>
          <w:p w14:paraId="752D0E53" w14:textId="77777777" w:rsidR="009C1650" w:rsidRPr="00CB1DE8" w:rsidRDefault="004B1D41" w:rsidP="00B71065">
            <w:pPr>
              <w:rPr>
                <w:b/>
              </w:rPr>
            </w:pPr>
            <w:r>
              <w:t>4</w:t>
            </w:r>
            <w:r w:rsidR="009C1650" w:rsidRPr="00CB1DE8">
              <w:t>.1.1. Darba vides riska faktori.</w:t>
            </w:r>
          </w:p>
        </w:tc>
        <w:tc>
          <w:tcPr>
            <w:tcW w:w="1929" w:type="dxa"/>
            <w:tcBorders>
              <w:top w:val="single" w:sz="4" w:space="0" w:color="auto"/>
              <w:left w:val="single" w:sz="4" w:space="0" w:color="auto"/>
              <w:bottom w:val="single" w:sz="4" w:space="0" w:color="auto"/>
              <w:right w:val="single" w:sz="4" w:space="0" w:color="auto"/>
            </w:tcBorders>
            <w:hideMark/>
          </w:tcPr>
          <w:p w14:paraId="5C8B6BAE" w14:textId="77777777" w:rsidR="009C1650" w:rsidRPr="00CB1DE8" w:rsidRDefault="009C1650" w:rsidP="00B71065">
            <w:pPr>
              <w:rPr>
                <w:b/>
              </w:rPr>
            </w:pPr>
            <w:r w:rsidRPr="00CB1DE8">
              <w:t>Atpazīst komercdarbības nozares specifiskos darba vides faktorus.</w:t>
            </w:r>
          </w:p>
        </w:tc>
        <w:tc>
          <w:tcPr>
            <w:tcW w:w="2241" w:type="dxa"/>
            <w:tcBorders>
              <w:top w:val="single" w:sz="4" w:space="0" w:color="auto"/>
              <w:left w:val="single" w:sz="4" w:space="0" w:color="auto"/>
              <w:bottom w:val="single" w:sz="4" w:space="0" w:color="auto"/>
              <w:right w:val="single" w:sz="4" w:space="0" w:color="auto"/>
            </w:tcBorders>
            <w:hideMark/>
          </w:tcPr>
          <w:p w14:paraId="6BAED0D8" w14:textId="77777777" w:rsidR="009C1650" w:rsidRPr="00CB1DE8" w:rsidRDefault="009C1650" w:rsidP="00B71065">
            <w:pPr>
              <w:rPr>
                <w:b/>
              </w:rPr>
            </w:pPr>
            <w:r w:rsidRPr="00CB1DE8">
              <w:t>Pamato komercdarbības nozares darba vides riska faktoru ietekmi uz cilvēka drošību un veselību.</w:t>
            </w:r>
          </w:p>
        </w:tc>
        <w:tc>
          <w:tcPr>
            <w:tcW w:w="1701" w:type="dxa"/>
            <w:tcBorders>
              <w:top w:val="single" w:sz="4" w:space="0" w:color="auto"/>
              <w:left w:val="single" w:sz="4" w:space="0" w:color="auto"/>
              <w:bottom w:val="single" w:sz="4" w:space="0" w:color="auto"/>
              <w:right w:val="single" w:sz="4" w:space="0" w:color="auto"/>
            </w:tcBorders>
            <w:hideMark/>
          </w:tcPr>
          <w:p w14:paraId="2C8ED81F" w14:textId="77777777" w:rsidR="009C1650" w:rsidRPr="00CB1DE8" w:rsidRDefault="009C1650" w:rsidP="00B71065">
            <w:pPr>
              <w:rPr>
                <w:b/>
              </w:rPr>
            </w:pPr>
            <w:r w:rsidRPr="00CB1DE8">
              <w:t>Situācijas analīze.</w:t>
            </w:r>
          </w:p>
        </w:tc>
        <w:tc>
          <w:tcPr>
            <w:tcW w:w="2487" w:type="dxa"/>
            <w:tcBorders>
              <w:top w:val="single" w:sz="4" w:space="0" w:color="auto"/>
              <w:left w:val="single" w:sz="4" w:space="0" w:color="auto"/>
              <w:bottom w:val="single" w:sz="4" w:space="0" w:color="auto"/>
              <w:right w:val="single" w:sz="4" w:space="0" w:color="auto"/>
            </w:tcBorders>
            <w:hideMark/>
          </w:tcPr>
          <w:p w14:paraId="7F05D53B" w14:textId="77777777" w:rsidR="009C1650" w:rsidRPr="00CB1DE8" w:rsidRDefault="009C1650" w:rsidP="00B71065">
            <w:pPr>
              <w:rPr>
                <w:b/>
              </w:rPr>
            </w:pPr>
            <w:r w:rsidRPr="00CB1DE8">
              <w:t xml:space="preserve">Izglītojamie apkopot informāciju par nozares darba vides risku bīstamību, to iedarbības iespējamām sekām un veicamajiem preventīvajiem pasākumiem, aizpilda darba lapas par riska faktoriem, to ietekmi un </w:t>
            </w:r>
            <w:r w:rsidRPr="00CB1DE8">
              <w:lastRenderedPageBreak/>
              <w:t>nepieciešamajiem preventīvajiem pasākumiem.</w:t>
            </w:r>
          </w:p>
        </w:tc>
      </w:tr>
      <w:tr w:rsidR="00252D2D" w:rsidRPr="00CB1DE8" w14:paraId="4067BF55" w14:textId="77777777" w:rsidTr="00764D3F">
        <w:tc>
          <w:tcPr>
            <w:tcW w:w="1951" w:type="dxa"/>
            <w:vMerge/>
            <w:tcBorders>
              <w:top w:val="single" w:sz="4" w:space="0" w:color="auto"/>
              <w:left w:val="single" w:sz="4" w:space="0" w:color="auto"/>
              <w:bottom w:val="single" w:sz="4" w:space="0" w:color="auto"/>
              <w:right w:val="single" w:sz="4" w:space="0" w:color="auto"/>
            </w:tcBorders>
            <w:vAlign w:val="center"/>
            <w:hideMark/>
          </w:tcPr>
          <w:p w14:paraId="2304CBDC" w14:textId="77777777" w:rsidR="009C1650" w:rsidRPr="00CB1DE8" w:rsidRDefault="009C1650" w:rsidP="00B71065">
            <w:pPr>
              <w:rPr>
                <w:b/>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0A0D8334" w14:textId="77777777" w:rsidR="009C1650" w:rsidRPr="00CB1DE8" w:rsidRDefault="009C1650" w:rsidP="00B71065">
            <w:pPr>
              <w:rPr>
                <w:b/>
              </w:rPr>
            </w:pPr>
          </w:p>
        </w:tc>
        <w:tc>
          <w:tcPr>
            <w:tcW w:w="2102" w:type="dxa"/>
            <w:tcBorders>
              <w:top w:val="single" w:sz="4" w:space="0" w:color="auto"/>
              <w:left w:val="single" w:sz="4" w:space="0" w:color="auto"/>
              <w:bottom w:val="single" w:sz="4" w:space="0" w:color="auto"/>
              <w:right w:val="single" w:sz="4" w:space="0" w:color="auto"/>
            </w:tcBorders>
            <w:hideMark/>
          </w:tcPr>
          <w:p w14:paraId="436F11EB" w14:textId="77777777" w:rsidR="009C1650" w:rsidRPr="00CB1DE8" w:rsidRDefault="004B1D41" w:rsidP="00B71065">
            <w:pPr>
              <w:rPr>
                <w:b/>
              </w:rPr>
            </w:pPr>
            <w:r>
              <w:t>4</w:t>
            </w:r>
            <w:r w:rsidR="009C1650" w:rsidRPr="00CB1DE8">
              <w:t>.1.2. Drošas darba vides veidošana.</w:t>
            </w:r>
          </w:p>
        </w:tc>
        <w:tc>
          <w:tcPr>
            <w:tcW w:w="1929" w:type="dxa"/>
            <w:tcBorders>
              <w:top w:val="single" w:sz="4" w:space="0" w:color="auto"/>
              <w:left w:val="single" w:sz="4" w:space="0" w:color="auto"/>
              <w:bottom w:val="single" w:sz="4" w:space="0" w:color="auto"/>
              <w:right w:val="single" w:sz="4" w:space="0" w:color="auto"/>
            </w:tcBorders>
            <w:hideMark/>
          </w:tcPr>
          <w:p w14:paraId="170F4EC6" w14:textId="77777777" w:rsidR="009C1650" w:rsidRPr="00CB1DE8" w:rsidRDefault="009C1650" w:rsidP="00B71065">
            <w:pPr>
              <w:rPr>
                <w:b/>
              </w:rPr>
            </w:pPr>
            <w:r w:rsidRPr="00CB1DE8">
              <w:t>Sniedz drošas darba vides veidošanas piemērus.</w:t>
            </w:r>
          </w:p>
        </w:tc>
        <w:tc>
          <w:tcPr>
            <w:tcW w:w="2241" w:type="dxa"/>
            <w:tcBorders>
              <w:top w:val="single" w:sz="4" w:space="0" w:color="auto"/>
              <w:left w:val="single" w:sz="4" w:space="0" w:color="auto"/>
              <w:bottom w:val="single" w:sz="4" w:space="0" w:color="auto"/>
              <w:right w:val="single" w:sz="4" w:space="0" w:color="auto"/>
            </w:tcBorders>
            <w:hideMark/>
          </w:tcPr>
          <w:p w14:paraId="414DB2B5" w14:textId="77777777" w:rsidR="009C1650" w:rsidRPr="00CB1DE8" w:rsidRDefault="009C1650" w:rsidP="00B71065">
            <w:r w:rsidRPr="00CB1DE8">
              <w:t>Klasificē darba vides risku preventīvos pasākumus pēc to svarīguma.</w:t>
            </w:r>
          </w:p>
        </w:tc>
        <w:tc>
          <w:tcPr>
            <w:tcW w:w="1701" w:type="dxa"/>
            <w:tcBorders>
              <w:top w:val="single" w:sz="4" w:space="0" w:color="auto"/>
              <w:left w:val="single" w:sz="4" w:space="0" w:color="auto"/>
              <w:bottom w:val="single" w:sz="4" w:space="0" w:color="auto"/>
              <w:right w:val="single" w:sz="4" w:space="0" w:color="auto"/>
            </w:tcBorders>
            <w:hideMark/>
          </w:tcPr>
          <w:p w14:paraId="5CCDAD1B" w14:textId="77777777" w:rsidR="009C1650" w:rsidRPr="00CB1DE8" w:rsidRDefault="009C1650" w:rsidP="00B71065">
            <w:pPr>
              <w:rPr>
                <w:b/>
              </w:rPr>
            </w:pPr>
            <w:r w:rsidRPr="00CB1DE8">
              <w:t>Mācību ekskursija.</w:t>
            </w:r>
          </w:p>
        </w:tc>
        <w:tc>
          <w:tcPr>
            <w:tcW w:w="2487" w:type="dxa"/>
            <w:tcBorders>
              <w:top w:val="single" w:sz="4" w:space="0" w:color="auto"/>
              <w:left w:val="single" w:sz="4" w:space="0" w:color="auto"/>
              <w:bottom w:val="single" w:sz="4" w:space="0" w:color="auto"/>
              <w:right w:val="single" w:sz="4" w:space="0" w:color="auto"/>
            </w:tcBorders>
            <w:hideMark/>
          </w:tcPr>
          <w:p w14:paraId="5976DF77" w14:textId="77777777" w:rsidR="009C1650" w:rsidRPr="00CB1DE8" w:rsidRDefault="009C1650" w:rsidP="00B71065">
            <w:pPr>
              <w:rPr>
                <w:b/>
              </w:rPr>
            </w:pPr>
            <w:r w:rsidRPr="00CB1DE8">
              <w:t>Izglītojamajiem uzņēmumā tiek prezentēti dažādu nozares profesiju apraksti, viņi redz nodarbināto amatu pienākumus ikdienas darbā. Izglītojamie saņem uzdevumu – identificēt konkrētas profesijas darba vides riskus ar, viņuprāt, darba vides preventīvajiem pasākumiem riska faktoru novēršanai. Pēc ekskursijas izglītojamie diskutē par darba vietas problēmām.</w:t>
            </w:r>
          </w:p>
        </w:tc>
      </w:tr>
      <w:tr w:rsidR="00252D2D" w:rsidRPr="00CB1DE8" w14:paraId="4A128AC5" w14:textId="77777777" w:rsidTr="00764D3F">
        <w:tc>
          <w:tcPr>
            <w:tcW w:w="1951" w:type="dxa"/>
            <w:vMerge w:val="restart"/>
            <w:tcBorders>
              <w:top w:val="single" w:sz="4" w:space="0" w:color="auto"/>
              <w:left w:val="single" w:sz="4" w:space="0" w:color="auto"/>
              <w:bottom w:val="single" w:sz="4" w:space="0" w:color="auto"/>
              <w:right w:val="single" w:sz="4" w:space="0" w:color="auto"/>
            </w:tcBorders>
          </w:tcPr>
          <w:p w14:paraId="6723F751" w14:textId="77777777" w:rsidR="009C1650" w:rsidRPr="00CB1DE8" w:rsidRDefault="009C1650" w:rsidP="00B71065">
            <w:r w:rsidRPr="00CB1DE8">
              <w:t>5. Spēj: izvērtēt uzņēmuma iekšējās kārtības noteikumu prasības.</w:t>
            </w:r>
          </w:p>
          <w:p w14:paraId="69D3DDA7" w14:textId="77777777" w:rsidR="009C1650" w:rsidRPr="00CB1DE8" w:rsidRDefault="009C1650" w:rsidP="00B71065"/>
          <w:p w14:paraId="7FEB39D6" w14:textId="77777777" w:rsidR="009C1650" w:rsidRPr="00CB1DE8" w:rsidRDefault="009C1650" w:rsidP="00B71065">
            <w:r w:rsidRPr="00CB1DE8">
              <w:t>Zina: darba likumdošanas normatīvos dokumentus un darba tiesisko attiecību prasības, uzņēmuma iekšējās kārtības noteikumu būtību un saturu.</w:t>
            </w:r>
          </w:p>
          <w:p w14:paraId="7E16D5B4" w14:textId="77777777" w:rsidR="009C1650" w:rsidRPr="00CB1DE8" w:rsidRDefault="009C1650" w:rsidP="00B71065"/>
          <w:p w14:paraId="4D114A1C" w14:textId="77777777" w:rsidR="009C1650" w:rsidRPr="00CB1DE8" w:rsidRDefault="009C1650" w:rsidP="00B71065">
            <w:r w:rsidRPr="00CB1DE8">
              <w:t xml:space="preserve">Izprot: darba likumdošanas </w:t>
            </w:r>
            <w:r w:rsidRPr="00CB1DE8">
              <w:lastRenderedPageBreak/>
              <w:t>normatīvo dokumentu un iekšējās kārtības noteikumu neievērošanas sekas, ģērbšanās etiķetes nozīmi un darbinieka atbildību uzņēmuma tēla veidošanā.</w:t>
            </w:r>
          </w:p>
        </w:tc>
        <w:tc>
          <w:tcPr>
            <w:tcW w:w="1808" w:type="dxa"/>
            <w:vMerge w:val="restart"/>
            <w:tcBorders>
              <w:top w:val="single" w:sz="4" w:space="0" w:color="auto"/>
              <w:left w:val="single" w:sz="4" w:space="0" w:color="auto"/>
              <w:bottom w:val="single" w:sz="4" w:space="0" w:color="auto"/>
              <w:right w:val="single" w:sz="4" w:space="0" w:color="auto"/>
            </w:tcBorders>
          </w:tcPr>
          <w:p w14:paraId="2B54E76B" w14:textId="77777777" w:rsidR="009C1650" w:rsidRPr="00CB1DE8" w:rsidRDefault="009C1650" w:rsidP="00B71065">
            <w:r w:rsidRPr="00CB1DE8">
              <w:lastRenderedPageBreak/>
              <w:t>5.1. Uzņēmuma iekšējās kārtības noteikumi.</w:t>
            </w:r>
          </w:p>
          <w:p w14:paraId="733EC624" w14:textId="77777777" w:rsidR="009C1650" w:rsidRPr="00CB1DE8" w:rsidRDefault="009C1650" w:rsidP="00B71065"/>
          <w:p w14:paraId="4A443DDA" w14:textId="77777777" w:rsidR="009C1650" w:rsidRPr="00CB1DE8" w:rsidRDefault="009C1650" w:rsidP="00B71065">
            <w:r w:rsidRPr="00CB1DE8">
              <w:t>(5% no moduļa kopējā apjoma)</w:t>
            </w:r>
          </w:p>
        </w:tc>
        <w:tc>
          <w:tcPr>
            <w:tcW w:w="2102" w:type="dxa"/>
            <w:tcBorders>
              <w:top w:val="single" w:sz="4" w:space="0" w:color="auto"/>
              <w:left w:val="single" w:sz="4" w:space="0" w:color="auto"/>
              <w:bottom w:val="single" w:sz="4" w:space="0" w:color="auto"/>
              <w:right w:val="single" w:sz="4" w:space="0" w:color="auto"/>
            </w:tcBorders>
            <w:hideMark/>
          </w:tcPr>
          <w:p w14:paraId="3705A7E4" w14:textId="77777777" w:rsidR="009C1650" w:rsidRPr="00CB1DE8" w:rsidRDefault="009C1650" w:rsidP="00B71065">
            <w:pPr>
              <w:rPr>
                <w:b/>
              </w:rPr>
            </w:pPr>
            <w:r w:rsidRPr="00CB1DE8">
              <w:t>5.1.1. Darba likumdošanas normatīvie akti.</w:t>
            </w:r>
          </w:p>
        </w:tc>
        <w:tc>
          <w:tcPr>
            <w:tcW w:w="1929" w:type="dxa"/>
            <w:tcBorders>
              <w:top w:val="single" w:sz="4" w:space="0" w:color="auto"/>
              <w:left w:val="single" w:sz="4" w:space="0" w:color="auto"/>
              <w:bottom w:val="single" w:sz="4" w:space="0" w:color="auto"/>
              <w:right w:val="single" w:sz="4" w:space="0" w:color="auto"/>
            </w:tcBorders>
            <w:hideMark/>
          </w:tcPr>
          <w:p w14:paraId="6F06AB8B" w14:textId="77777777" w:rsidR="009C1650" w:rsidRPr="00CB1DE8" w:rsidRDefault="009C1650" w:rsidP="00B71065">
            <w:pPr>
              <w:rPr>
                <w:b/>
              </w:rPr>
            </w:pPr>
            <w:r w:rsidRPr="00CB1DE8">
              <w:t>Nosauc normatīvos aktus, kuri nosaka attiecības starp darba devēju un darbinieku.</w:t>
            </w:r>
          </w:p>
        </w:tc>
        <w:tc>
          <w:tcPr>
            <w:tcW w:w="2241" w:type="dxa"/>
            <w:tcBorders>
              <w:top w:val="single" w:sz="4" w:space="0" w:color="auto"/>
              <w:left w:val="single" w:sz="4" w:space="0" w:color="auto"/>
              <w:bottom w:val="single" w:sz="4" w:space="0" w:color="auto"/>
              <w:right w:val="single" w:sz="4" w:space="0" w:color="auto"/>
            </w:tcBorders>
            <w:hideMark/>
          </w:tcPr>
          <w:p w14:paraId="6DEFEBE7" w14:textId="77777777" w:rsidR="009C1650" w:rsidRPr="00CB1DE8" w:rsidRDefault="009C1650" w:rsidP="00B71065">
            <w:pPr>
              <w:rPr>
                <w:b/>
              </w:rPr>
            </w:pPr>
            <w:r w:rsidRPr="00CB1DE8">
              <w:t>Izskaidro darba likumdošanas normatīvo aktu nozīmi darba tiesisko attiecību regulējumā.</w:t>
            </w:r>
          </w:p>
        </w:tc>
        <w:tc>
          <w:tcPr>
            <w:tcW w:w="1701" w:type="dxa"/>
            <w:tcBorders>
              <w:top w:val="single" w:sz="4" w:space="0" w:color="auto"/>
              <w:left w:val="single" w:sz="4" w:space="0" w:color="auto"/>
              <w:bottom w:val="single" w:sz="4" w:space="0" w:color="auto"/>
              <w:right w:val="single" w:sz="4" w:space="0" w:color="auto"/>
            </w:tcBorders>
            <w:hideMark/>
          </w:tcPr>
          <w:p w14:paraId="2839F93A" w14:textId="77777777" w:rsidR="009C1650" w:rsidRPr="00CB1DE8" w:rsidRDefault="009C1650" w:rsidP="00B71065">
            <w:pPr>
              <w:rPr>
                <w:b/>
              </w:rPr>
            </w:pPr>
            <w:r w:rsidRPr="00CB1DE8">
              <w:t>Darbs ar informāciju.</w:t>
            </w:r>
          </w:p>
        </w:tc>
        <w:tc>
          <w:tcPr>
            <w:tcW w:w="2487" w:type="dxa"/>
            <w:tcBorders>
              <w:top w:val="single" w:sz="4" w:space="0" w:color="auto"/>
              <w:left w:val="single" w:sz="4" w:space="0" w:color="auto"/>
              <w:bottom w:val="single" w:sz="4" w:space="0" w:color="auto"/>
              <w:right w:val="single" w:sz="4" w:space="0" w:color="auto"/>
            </w:tcBorders>
            <w:hideMark/>
          </w:tcPr>
          <w:p w14:paraId="531AE6BC" w14:textId="77777777" w:rsidR="009C1650" w:rsidRPr="00CB1DE8" w:rsidRDefault="009C1650" w:rsidP="00B71065">
            <w:pPr>
              <w:rPr>
                <w:b/>
              </w:rPr>
            </w:pPr>
            <w:r w:rsidRPr="00CB1DE8">
              <w:t>Izglītojamie analizē darba likumdošanas normatīvos aktus un to nozīmi darba tiesisko attiecību regulēšanā.</w:t>
            </w:r>
          </w:p>
        </w:tc>
      </w:tr>
      <w:tr w:rsidR="00252D2D" w:rsidRPr="00CB1DE8" w14:paraId="0F1EE21E" w14:textId="77777777" w:rsidTr="00764D3F">
        <w:tc>
          <w:tcPr>
            <w:tcW w:w="1951" w:type="dxa"/>
            <w:vMerge/>
            <w:tcBorders>
              <w:top w:val="single" w:sz="4" w:space="0" w:color="auto"/>
              <w:left w:val="single" w:sz="4" w:space="0" w:color="auto"/>
              <w:bottom w:val="single" w:sz="4" w:space="0" w:color="auto"/>
              <w:right w:val="single" w:sz="4" w:space="0" w:color="auto"/>
            </w:tcBorders>
            <w:vAlign w:val="center"/>
            <w:hideMark/>
          </w:tcPr>
          <w:p w14:paraId="4462848D" w14:textId="77777777" w:rsidR="009C1650" w:rsidRPr="00CB1DE8" w:rsidRDefault="009C1650" w:rsidP="00B71065"/>
        </w:tc>
        <w:tc>
          <w:tcPr>
            <w:tcW w:w="1808" w:type="dxa"/>
            <w:vMerge/>
            <w:tcBorders>
              <w:top w:val="single" w:sz="4" w:space="0" w:color="auto"/>
              <w:left w:val="single" w:sz="4" w:space="0" w:color="auto"/>
              <w:bottom w:val="single" w:sz="4" w:space="0" w:color="auto"/>
              <w:right w:val="single" w:sz="4" w:space="0" w:color="auto"/>
            </w:tcBorders>
            <w:vAlign w:val="center"/>
            <w:hideMark/>
          </w:tcPr>
          <w:p w14:paraId="1283FF06" w14:textId="77777777" w:rsidR="009C1650" w:rsidRPr="00CB1DE8" w:rsidRDefault="009C1650" w:rsidP="00B71065"/>
        </w:tc>
        <w:tc>
          <w:tcPr>
            <w:tcW w:w="2102" w:type="dxa"/>
            <w:tcBorders>
              <w:top w:val="single" w:sz="4" w:space="0" w:color="auto"/>
              <w:left w:val="single" w:sz="4" w:space="0" w:color="auto"/>
              <w:bottom w:val="single" w:sz="4" w:space="0" w:color="auto"/>
              <w:right w:val="single" w:sz="4" w:space="0" w:color="auto"/>
            </w:tcBorders>
            <w:hideMark/>
          </w:tcPr>
          <w:p w14:paraId="6CDB4EEF" w14:textId="77777777" w:rsidR="009C1650" w:rsidRPr="00CB1DE8" w:rsidRDefault="009C1650" w:rsidP="00B71065">
            <w:pPr>
              <w:rPr>
                <w:b/>
              </w:rPr>
            </w:pPr>
            <w:r w:rsidRPr="00CB1DE8">
              <w:t>5.1.2. Uzņēmuma iekšējās kārtības noteikumu būtība un saturs.</w:t>
            </w:r>
          </w:p>
        </w:tc>
        <w:tc>
          <w:tcPr>
            <w:tcW w:w="1929" w:type="dxa"/>
            <w:tcBorders>
              <w:top w:val="single" w:sz="4" w:space="0" w:color="auto"/>
              <w:left w:val="single" w:sz="4" w:space="0" w:color="auto"/>
              <w:bottom w:val="single" w:sz="4" w:space="0" w:color="auto"/>
              <w:right w:val="single" w:sz="4" w:space="0" w:color="auto"/>
            </w:tcBorders>
            <w:hideMark/>
          </w:tcPr>
          <w:p w14:paraId="34702B26" w14:textId="77777777" w:rsidR="009C1650" w:rsidRPr="00CB1DE8" w:rsidRDefault="009C1650" w:rsidP="00B71065">
            <w:pPr>
              <w:rPr>
                <w:b/>
              </w:rPr>
            </w:pPr>
            <w:r w:rsidRPr="00CB1DE8">
              <w:t>Uzskaita uzņēmuma iekšējās kārtības noteikumos ietveramos jautājumus.</w:t>
            </w:r>
          </w:p>
        </w:tc>
        <w:tc>
          <w:tcPr>
            <w:tcW w:w="2241" w:type="dxa"/>
            <w:tcBorders>
              <w:top w:val="single" w:sz="4" w:space="0" w:color="auto"/>
              <w:left w:val="single" w:sz="4" w:space="0" w:color="auto"/>
              <w:bottom w:val="single" w:sz="4" w:space="0" w:color="auto"/>
              <w:right w:val="single" w:sz="4" w:space="0" w:color="auto"/>
            </w:tcBorders>
            <w:hideMark/>
          </w:tcPr>
          <w:p w14:paraId="4E342240" w14:textId="77777777" w:rsidR="009C1650" w:rsidRPr="00CB1DE8" w:rsidRDefault="009C1650" w:rsidP="00B71065">
            <w:pPr>
              <w:rPr>
                <w:b/>
              </w:rPr>
            </w:pPr>
            <w:r w:rsidRPr="00CB1DE8">
              <w:t>Uzskaita uzņēmuma iekšējās kārtības noteikumos ietveramos jautājumus un pamato to nepieciešamību.</w:t>
            </w:r>
          </w:p>
        </w:tc>
        <w:tc>
          <w:tcPr>
            <w:tcW w:w="1701" w:type="dxa"/>
            <w:tcBorders>
              <w:top w:val="single" w:sz="4" w:space="0" w:color="auto"/>
              <w:left w:val="single" w:sz="4" w:space="0" w:color="auto"/>
              <w:bottom w:val="single" w:sz="4" w:space="0" w:color="auto"/>
              <w:right w:val="single" w:sz="4" w:space="0" w:color="auto"/>
            </w:tcBorders>
            <w:hideMark/>
          </w:tcPr>
          <w:p w14:paraId="4112DC19" w14:textId="77777777" w:rsidR="009C1650" w:rsidRPr="00CB1DE8" w:rsidRDefault="009C1650" w:rsidP="00B71065">
            <w:pPr>
              <w:rPr>
                <w:b/>
              </w:rPr>
            </w:pPr>
            <w:r w:rsidRPr="00CB1DE8">
              <w:t>Projekta darbs.</w:t>
            </w:r>
          </w:p>
        </w:tc>
        <w:tc>
          <w:tcPr>
            <w:tcW w:w="2487" w:type="dxa"/>
            <w:tcBorders>
              <w:top w:val="single" w:sz="4" w:space="0" w:color="auto"/>
              <w:left w:val="single" w:sz="4" w:space="0" w:color="auto"/>
              <w:bottom w:val="single" w:sz="4" w:space="0" w:color="auto"/>
              <w:right w:val="single" w:sz="4" w:space="0" w:color="auto"/>
            </w:tcBorders>
            <w:hideMark/>
          </w:tcPr>
          <w:p w14:paraId="0B9285AD" w14:textId="77777777" w:rsidR="009C1650" w:rsidRPr="00CB1DE8" w:rsidRDefault="009C1650" w:rsidP="00B71065">
            <w:pPr>
              <w:rPr>
                <w:b/>
              </w:rPr>
            </w:pPr>
            <w:r w:rsidRPr="00CB1DE8">
              <w:t>Izglītojamie grupās veido iekšējās kārtības noteikumus mācību darbam izglītības iestādes telpās, prezentē rezultātus un pamato viedokli.</w:t>
            </w:r>
          </w:p>
        </w:tc>
      </w:tr>
      <w:tr w:rsidR="00252D2D" w:rsidRPr="00CB1DE8" w14:paraId="2D4F58AA" w14:textId="77777777" w:rsidTr="00764D3F">
        <w:tc>
          <w:tcPr>
            <w:tcW w:w="1951" w:type="dxa"/>
            <w:vMerge/>
            <w:tcBorders>
              <w:top w:val="single" w:sz="4" w:space="0" w:color="auto"/>
              <w:left w:val="single" w:sz="4" w:space="0" w:color="auto"/>
              <w:bottom w:val="single" w:sz="4" w:space="0" w:color="auto"/>
              <w:right w:val="single" w:sz="4" w:space="0" w:color="auto"/>
            </w:tcBorders>
            <w:vAlign w:val="center"/>
            <w:hideMark/>
          </w:tcPr>
          <w:p w14:paraId="2ED54914" w14:textId="77777777" w:rsidR="009C1650" w:rsidRPr="00CB1DE8" w:rsidRDefault="009C1650" w:rsidP="00B71065"/>
        </w:tc>
        <w:tc>
          <w:tcPr>
            <w:tcW w:w="1808" w:type="dxa"/>
            <w:vMerge/>
            <w:tcBorders>
              <w:top w:val="single" w:sz="4" w:space="0" w:color="auto"/>
              <w:left w:val="single" w:sz="4" w:space="0" w:color="auto"/>
              <w:bottom w:val="single" w:sz="4" w:space="0" w:color="auto"/>
              <w:right w:val="single" w:sz="4" w:space="0" w:color="auto"/>
            </w:tcBorders>
            <w:vAlign w:val="center"/>
            <w:hideMark/>
          </w:tcPr>
          <w:p w14:paraId="4761563D" w14:textId="77777777" w:rsidR="009C1650" w:rsidRPr="00CB1DE8" w:rsidRDefault="009C1650" w:rsidP="00B71065"/>
        </w:tc>
        <w:tc>
          <w:tcPr>
            <w:tcW w:w="2102" w:type="dxa"/>
            <w:tcBorders>
              <w:top w:val="single" w:sz="4" w:space="0" w:color="auto"/>
              <w:left w:val="single" w:sz="4" w:space="0" w:color="auto"/>
              <w:bottom w:val="single" w:sz="4" w:space="0" w:color="auto"/>
              <w:right w:val="single" w:sz="4" w:space="0" w:color="auto"/>
            </w:tcBorders>
            <w:hideMark/>
          </w:tcPr>
          <w:p w14:paraId="7C36310E" w14:textId="77777777" w:rsidR="009C1650" w:rsidRPr="00CB1DE8" w:rsidRDefault="009C1650" w:rsidP="00B71065">
            <w:pPr>
              <w:rPr>
                <w:b/>
              </w:rPr>
            </w:pPr>
            <w:r w:rsidRPr="00CB1DE8">
              <w:t>5.1.3. Komercdarbinieka vizuālā izskata nozīme darba attiecībās.</w:t>
            </w:r>
          </w:p>
        </w:tc>
        <w:tc>
          <w:tcPr>
            <w:tcW w:w="1929" w:type="dxa"/>
            <w:tcBorders>
              <w:top w:val="single" w:sz="4" w:space="0" w:color="auto"/>
              <w:left w:val="single" w:sz="4" w:space="0" w:color="auto"/>
              <w:bottom w:val="single" w:sz="4" w:space="0" w:color="auto"/>
              <w:right w:val="single" w:sz="4" w:space="0" w:color="auto"/>
            </w:tcBorders>
            <w:hideMark/>
          </w:tcPr>
          <w:p w14:paraId="4604F08E" w14:textId="77777777" w:rsidR="009C1650" w:rsidRPr="00CB1DE8" w:rsidRDefault="009C1650" w:rsidP="00B71065">
            <w:pPr>
              <w:rPr>
                <w:b/>
              </w:rPr>
            </w:pPr>
            <w:r w:rsidRPr="00CB1DE8">
              <w:t>Raksturo komercdarbinieka vizuālo izskatu.</w:t>
            </w:r>
          </w:p>
        </w:tc>
        <w:tc>
          <w:tcPr>
            <w:tcW w:w="2241" w:type="dxa"/>
            <w:tcBorders>
              <w:top w:val="single" w:sz="4" w:space="0" w:color="auto"/>
              <w:left w:val="single" w:sz="4" w:space="0" w:color="auto"/>
              <w:bottom w:val="single" w:sz="4" w:space="0" w:color="auto"/>
              <w:right w:val="single" w:sz="4" w:space="0" w:color="auto"/>
            </w:tcBorders>
            <w:hideMark/>
          </w:tcPr>
          <w:p w14:paraId="468D44D6" w14:textId="77777777" w:rsidR="009C1650" w:rsidRPr="00CB1DE8" w:rsidRDefault="009C1650" w:rsidP="00B71065">
            <w:pPr>
              <w:rPr>
                <w:b/>
              </w:rPr>
            </w:pPr>
            <w:r w:rsidRPr="00CB1DE8">
              <w:t>Raksturo un pamato komercdarbinieka vizuālo izskatu.</w:t>
            </w:r>
          </w:p>
        </w:tc>
        <w:tc>
          <w:tcPr>
            <w:tcW w:w="1701" w:type="dxa"/>
            <w:tcBorders>
              <w:top w:val="single" w:sz="4" w:space="0" w:color="auto"/>
              <w:left w:val="single" w:sz="4" w:space="0" w:color="auto"/>
              <w:bottom w:val="single" w:sz="4" w:space="0" w:color="auto"/>
              <w:right w:val="single" w:sz="4" w:space="0" w:color="auto"/>
            </w:tcBorders>
            <w:hideMark/>
          </w:tcPr>
          <w:p w14:paraId="3496A9FF" w14:textId="77777777" w:rsidR="009C1650" w:rsidRPr="00CB1DE8" w:rsidRDefault="009C1650" w:rsidP="00B71065">
            <w:pPr>
              <w:rPr>
                <w:b/>
              </w:rPr>
            </w:pPr>
            <w:r w:rsidRPr="00CB1DE8">
              <w:t>Grupu darbs.</w:t>
            </w:r>
          </w:p>
        </w:tc>
        <w:tc>
          <w:tcPr>
            <w:tcW w:w="2487" w:type="dxa"/>
            <w:tcBorders>
              <w:top w:val="single" w:sz="4" w:space="0" w:color="auto"/>
              <w:left w:val="single" w:sz="4" w:space="0" w:color="auto"/>
              <w:bottom w:val="single" w:sz="4" w:space="0" w:color="auto"/>
              <w:right w:val="single" w:sz="4" w:space="0" w:color="auto"/>
            </w:tcBorders>
            <w:hideMark/>
          </w:tcPr>
          <w:p w14:paraId="130476D4" w14:textId="77777777" w:rsidR="009C1650" w:rsidRPr="00CB1DE8" w:rsidRDefault="009C1650" w:rsidP="00B71065">
            <w:pPr>
              <w:rPr>
                <w:b/>
              </w:rPr>
            </w:pPr>
            <w:r w:rsidRPr="00CB1DE8">
              <w:t>Izglītojamie grupās veido prezentāciju par komercdarbinieka vizuālo izskatu.</w:t>
            </w:r>
          </w:p>
        </w:tc>
      </w:tr>
      <w:tr w:rsidR="00252D2D" w:rsidRPr="00CB1DE8" w14:paraId="12DF400B" w14:textId="77777777" w:rsidTr="00764D3F">
        <w:tc>
          <w:tcPr>
            <w:tcW w:w="1951" w:type="dxa"/>
            <w:vMerge w:val="restart"/>
            <w:tcBorders>
              <w:top w:val="single" w:sz="4" w:space="0" w:color="auto"/>
              <w:left w:val="single" w:sz="4" w:space="0" w:color="auto"/>
              <w:bottom w:val="single" w:sz="4" w:space="0" w:color="auto"/>
              <w:right w:val="single" w:sz="4" w:space="0" w:color="auto"/>
            </w:tcBorders>
          </w:tcPr>
          <w:p w14:paraId="58094DB2" w14:textId="77777777" w:rsidR="009C1650" w:rsidRPr="00CB1DE8" w:rsidRDefault="009C1650" w:rsidP="00B71065">
            <w:r w:rsidRPr="00CB1DE8">
              <w:t>6. Spēj: novērtēt lēmumu pieņemšanas nozīmi un katra darbinieka atbildību uzņēmumā.</w:t>
            </w:r>
          </w:p>
          <w:p w14:paraId="77F67AA1" w14:textId="77777777" w:rsidR="009C1650" w:rsidRPr="00CB1DE8" w:rsidRDefault="009C1650" w:rsidP="00B71065"/>
          <w:p w14:paraId="45CB71F1" w14:textId="77777777" w:rsidR="009C1650" w:rsidRPr="00CB1DE8" w:rsidRDefault="009C1650" w:rsidP="00B71065">
            <w:r w:rsidRPr="00CB1DE8">
              <w:t>Zina: lēmumu pieņemšanas veidus un procesu, komunikācijas veidus un procesu, komercnoslēpuma būtību.</w:t>
            </w:r>
          </w:p>
          <w:p w14:paraId="28DF0358" w14:textId="77777777" w:rsidR="009C1650" w:rsidRPr="00CB1DE8" w:rsidRDefault="009C1650" w:rsidP="00B71065"/>
          <w:p w14:paraId="0E9003D0" w14:textId="77777777" w:rsidR="009C1650" w:rsidRPr="00CB1DE8" w:rsidRDefault="009C1650" w:rsidP="00B71065">
            <w:pPr>
              <w:rPr>
                <w:b/>
              </w:rPr>
            </w:pPr>
            <w:r w:rsidRPr="00CB1DE8">
              <w:t>Izprot: atbildību par lēmumu pieņemšanu, komercnoslēpumu izpaušanas sekas, neformālās komunikācijas lomu uzņēmuma darbībā.</w:t>
            </w:r>
          </w:p>
        </w:tc>
        <w:tc>
          <w:tcPr>
            <w:tcW w:w="1808" w:type="dxa"/>
            <w:vMerge w:val="restart"/>
            <w:tcBorders>
              <w:top w:val="single" w:sz="4" w:space="0" w:color="auto"/>
              <w:left w:val="single" w:sz="4" w:space="0" w:color="auto"/>
              <w:bottom w:val="single" w:sz="4" w:space="0" w:color="auto"/>
              <w:right w:val="single" w:sz="4" w:space="0" w:color="auto"/>
            </w:tcBorders>
          </w:tcPr>
          <w:p w14:paraId="45EF08EC" w14:textId="77777777" w:rsidR="009C1650" w:rsidRPr="00CB1DE8" w:rsidRDefault="009C1650" w:rsidP="00B71065">
            <w:r w:rsidRPr="00CB1DE8">
              <w:t>6.1. Lēmumu pieņemšana un komunikācija uzņēmumā.</w:t>
            </w:r>
          </w:p>
          <w:p w14:paraId="7E360EB6" w14:textId="77777777" w:rsidR="009C1650" w:rsidRPr="00CB1DE8" w:rsidRDefault="009C1650" w:rsidP="00B71065"/>
          <w:p w14:paraId="7ADF592B" w14:textId="77777777" w:rsidR="009C1650" w:rsidRPr="00CB1DE8" w:rsidRDefault="00BF3903" w:rsidP="00B71065">
            <w:r w:rsidRPr="0022339E">
              <w:rPr>
                <w:color w:val="92D050"/>
              </w:rPr>
              <w:t>(10</w:t>
            </w:r>
            <w:r w:rsidR="009C1650" w:rsidRPr="0022339E">
              <w:rPr>
                <w:color w:val="92D050"/>
              </w:rPr>
              <w:t xml:space="preserve">% </w:t>
            </w:r>
            <w:r w:rsidR="009C1650" w:rsidRPr="00CB1DE8">
              <w:t>no moduļa kopējā apjoma)</w:t>
            </w:r>
          </w:p>
        </w:tc>
        <w:tc>
          <w:tcPr>
            <w:tcW w:w="2102" w:type="dxa"/>
            <w:tcBorders>
              <w:top w:val="single" w:sz="4" w:space="0" w:color="auto"/>
              <w:left w:val="single" w:sz="4" w:space="0" w:color="auto"/>
              <w:bottom w:val="single" w:sz="4" w:space="0" w:color="auto"/>
              <w:right w:val="single" w:sz="4" w:space="0" w:color="auto"/>
            </w:tcBorders>
            <w:hideMark/>
          </w:tcPr>
          <w:p w14:paraId="656CCCF7" w14:textId="77777777" w:rsidR="009C1650" w:rsidRPr="00CB1DE8" w:rsidRDefault="009C1650" w:rsidP="00B71065">
            <w:pPr>
              <w:rPr>
                <w:b/>
              </w:rPr>
            </w:pPr>
            <w:r w:rsidRPr="00CB1DE8">
              <w:t>6.1.1. Lēmumu pieņemšanas veidi, process.</w:t>
            </w:r>
          </w:p>
        </w:tc>
        <w:tc>
          <w:tcPr>
            <w:tcW w:w="1929" w:type="dxa"/>
            <w:tcBorders>
              <w:top w:val="single" w:sz="4" w:space="0" w:color="auto"/>
              <w:left w:val="single" w:sz="4" w:space="0" w:color="auto"/>
              <w:bottom w:val="single" w:sz="4" w:space="0" w:color="auto"/>
              <w:right w:val="single" w:sz="4" w:space="0" w:color="auto"/>
            </w:tcBorders>
            <w:hideMark/>
          </w:tcPr>
          <w:p w14:paraId="1A0013CC" w14:textId="77777777" w:rsidR="009C1650" w:rsidRPr="00CB1DE8" w:rsidRDefault="009C1650" w:rsidP="00B71065">
            <w:pPr>
              <w:rPr>
                <w:b/>
              </w:rPr>
            </w:pPr>
            <w:r w:rsidRPr="00CB1DE8">
              <w:t>Nosauc lēmumu pieņemšanas veidus un procesa posmus.</w:t>
            </w:r>
          </w:p>
        </w:tc>
        <w:tc>
          <w:tcPr>
            <w:tcW w:w="2241" w:type="dxa"/>
            <w:tcBorders>
              <w:top w:val="single" w:sz="4" w:space="0" w:color="auto"/>
              <w:left w:val="single" w:sz="4" w:space="0" w:color="auto"/>
              <w:bottom w:val="single" w:sz="4" w:space="0" w:color="auto"/>
              <w:right w:val="single" w:sz="4" w:space="0" w:color="auto"/>
            </w:tcBorders>
            <w:hideMark/>
          </w:tcPr>
          <w:p w14:paraId="10043A73" w14:textId="77777777" w:rsidR="009C1650" w:rsidRPr="00CB1DE8" w:rsidRDefault="009C1650" w:rsidP="00B71065">
            <w:pPr>
              <w:rPr>
                <w:b/>
              </w:rPr>
            </w:pPr>
            <w:r w:rsidRPr="00CB1DE8">
              <w:t>Raksturo lēmumu pieņemšanas veidus, izskaidro tos ar piemēriem. Izdara secinājumus par lēmumu pieņemšanas un atbildības līmeņu savstarpējo saistību.</w:t>
            </w:r>
          </w:p>
        </w:tc>
        <w:tc>
          <w:tcPr>
            <w:tcW w:w="1701" w:type="dxa"/>
            <w:tcBorders>
              <w:top w:val="single" w:sz="4" w:space="0" w:color="auto"/>
              <w:left w:val="single" w:sz="4" w:space="0" w:color="auto"/>
              <w:bottom w:val="single" w:sz="4" w:space="0" w:color="auto"/>
              <w:right w:val="single" w:sz="4" w:space="0" w:color="auto"/>
            </w:tcBorders>
            <w:hideMark/>
          </w:tcPr>
          <w:p w14:paraId="0D43103E" w14:textId="77777777" w:rsidR="009C1650" w:rsidRPr="00CB1DE8" w:rsidRDefault="009C1650" w:rsidP="00B71065">
            <w:pPr>
              <w:rPr>
                <w:b/>
              </w:rPr>
            </w:pPr>
            <w:r w:rsidRPr="00CB1DE8">
              <w:t>Problēmu risināšana.</w:t>
            </w:r>
          </w:p>
        </w:tc>
        <w:tc>
          <w:tcPr>
            <w:tcW w:w="2487" w:type="dxa"/>
            <w:tcBorders>
              <w:top w:val="single" w:sz="4" w:space="0" w:color="auto"/>
              <w:left w:val="single" w:sz="4" w:space="0" w:color="auto"/>
              <w:bottom w:val="single" w:sz="4" w:space="0" w:color="auto"/>
              <w:right w:val="single" w:sz="4" w:space="0" w:color="auto"/>
            </w:tcBorders>
            <w:hideMark/>
          </w:tcPr>
          <w:p w14:paraId="60D2D26B" w14:textId="77777777" w:rsidR="009C1650" w:rsidRPr="00CB1DE8" w:rsidRDefault="009C1650" w:rsidP="00B71065">
            <w:pPr>
              <w:rPr>
                <w:b/>
              </w:rPr>
            </w:pPr>
            <w:r w:rsidRPr="00CB1DE8">
              <w:t>Izglītojamie grupās risina uzņēmējdarbības lēmumu pieņemšanas problēmas, ievērojot racionālā lēmumu pieņemšanas veida procesa posmus.</w:t>
            </w:r>
          </w:p>
        </w:tc>
      </w:tr>
      <w:tr w:rsidR="00252D2D" w:rsidRPr="00CB1DE8" w14:paraId="4A46B977" w14:textId="77777777" w:rsidTr="00764D3F">
        <w:trPr>
          <w:trHeight w:val="2970"/>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19A8B26D" w14:textId="77777777" w:rsidR="009C1650" w:rsidRPr="00CB1DE8" w:rsidRDefault="009C1650" w:rsidP="00B71065">
            <w:pPr>
              <w:rPr>
                <w:b/>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77D1BD8F" w14:textId="77777777" w:rsidR="009C1650" w:rsidRPr="00CB1DE8" w:rsidRDefault="009C1650" w:rsidP="00B71065"/>
        </w:tc>
        <w:tc>
          <w:tcPr>
            <w:tcW w:w="2102" w:type="dxa"/>
            <w:vMerge w:val="restart"/>
            <w:tcBorders>
              <w:top w:val="single" w:sz="4" w:space="0" w:color="auto"/>
              <w:left w:val="single" w:sz="4" w:space="0" w:color="auto"/>
              <w:bottom w:val="single" w:sz="4" w:space="0" w:color="auto"/>
              <w:right w:val="single" w:sz="4" w:space="0" w:color="auto"/>
            </w:tcBorders>
            <w:hideMark/>
          </w:tcPr>
          <w:p w14:paraId="44621F78" w14:textId="77777777" w:rsidR="009C1650" w:rsidRPr="00CB1DE8" w:rsidRDefault="009C1650" w:rsidP="00B71065">
            <w:pPr>
              <w:rPr>
                <w:b/>
              </w:rPr>
            </w:pPr>
            <w:r w:rsidRPr="00CB1DE8">
              <w:t>6.1.2. Komunikācijas veidi, process un loma lēmumu pieņemšanā, komercnoslēpuma būtība.</w:t>
            </w:r>
          </w:p>
        </w:tc>
        <w:tc>
          <w:tcPr>
            <w:tcW w:w="1929" w:type="dxa"/>
            <w:tcBorders>
              <w:top w:val="single" w:sz="4" w:space="0" w:color="auto"/>
              <w:left w:val="single" w:sz="4" w:space="0" w:color="auto"/>
              <w:bottom w:val="single" w:sz="4" w:space="0" w:color="auto"/>
              <w:right w:val="single" w:sz="4" w:space="0" w:color="auto"/>
            </w:tcBorders>
            <w:hideMark/>
          </w:tcPr>
          <w:p w14:paraId="035E16A3" w14:textId="77777777" w:rsidR="009C1650" w:rsidRPr="00CB1DE8" w:rsidRDefault="009C1650" w:rsidP="00B71065">
            <w:r w:rsidRPr="00CB1DE8">
              <w:t>Nosauc komunikācijas veidus, procesu, elementus un iespējamās komunikāciju barjeras, raksturo komunikācijas ar piemēriem.</w:t>
            </w:r>
          </w:p>
        </w:tc>
        <w:tc>
          <w:tcPr>
            <w:tcW w:w="2241" w:type="dxa"/>
            <w:tcBorders>
              <w:top w:val="single" w:sz="4" w:space="0" w:color="auto"/>
              <w:left w:val="single" w:sz="4" w:space="0" w:color="auto"/>
              <w:bottom w:val="single" w:sz="4" w:space="0" w:color="auto"/>
              <w:right w:val="single" w:sz="4" w:space="0" w:color="auto"/>
            </w:tcBorders>
            <w:hideMark/>
          </w:tcPr>
          <w:p w14:paraId="4B972F19" w14:textId="77777777" w:rsidR="009C1650" w:rsidRPr="00CB1DE8" w:rsidRDefault="009C1650" w:rsidP="00B71065">
            <w:pPr>
              <w:rPr>
                <w:b/>
              </w:rPr>
            </w:pPr>
            <w:r w:rsidRPr="00CB1DE8">
              <w:t xml:space="preserve">Izskaidro komunikācijas veidus, procesu, elementus un iespējamās komunikāciju barjeras un pamato tos ar praktiskiem piemēriem. Veido savu komunikāciju analīzi un pamato savas idejas darba komunikācijas sistēmas uzlabošanā.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1F6C1A8" w14:textId="77777777" w:rsidR="009C1650" w:rsidRPr="00CB1DE8" w:rsidRDefault="009C1650" w:rsidP="00B71065">
            <w:r w:rsidRPr="00CB1DE8">
              <w:t>Problēmu risināšana.</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726FE8E6" w14:textId="77777777" w:rsidR="009C1650" w:rsidRPr="00CB1DE8" w:rsidRDefault="009C1650" w:rsidP="00B71065">
            <w:pPr>
              <w:rPr>
                <w:b/>
              </w:rPr>
            </w:pPr>
            <w:r w:rsidRPr="00CB1DE8">
              <w:t>Izglītojamie risina problēmu – komunikāciju pilnveidošana mācību iestādē. Izglītojamie grupās formulē komunikācijas problēmas mācību iestādē un piedāvā risinājumus.</w:t>
            </w:r>
          </w:p>
        </w:tc>
      </w:tr>
      <w:tr w:rsidR="00252D2D" w:rsidRPr="00CB1DE8" w14:paraId="041805D0" w14:textId="77777777" w:rsidTr="00764D3F">
        <w:trPr>
          <w:trHeight w:val="701"/>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1645E905" w14:textId="77777777" w:rsidR="009C1650" w:rsidRPr="00CB1DE8" w:rsidRDefault="009C1650" w:rsidP="00B71065">
            <w:pPr>
              <w:rPr>
                <w:b/>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13090FAE" w14:textId="77777777" w:rsidR="009C1650" w:rsidRPr="00CB1DE8" w:rsidRDefault="009C1650" w:rsidP="00B71065"/>
        </w:tc>
        <w:tc>
          <w:tcPr>
            <w:tcW w:w="2102" w:type="dxa"/>
            <w:vMerge/>
            <w:tcBorders>
              <w:top w:val="single" w:sz="4" w:space="0" w:color="auto"/>
              <w:left w:val="single" w:sz="4" w:space="0" w:color="auto"/>
              <w:bottom w:val="single" w:sz="4" w:space="0" w:color="auto"/>
              <w:right w:val="single" w:sz="4" w:space="0" w:color="auto"/>
            </w:tcBorders>
            <w:vAlign w:val="center"/>
            <w:hideMark/>
          </w:tcPr>
          <w:p w14:paraId="5DAB35CA" w14:textId="77777777" w:rsidR="009C1650" w:rsidRPr="00CB1DE8" w:rsidRDefault="009C1650" w:rsidP="00B71065">
            <w:pPr>
              <w:rPr>
                <w:b/>
              </w:rPr>
            </w:pPr>
          </w:p>
        </w:tc>
        <w:tc>
          <w:tcPr>
            <w:tcW w:w="1929" w:type="dxa"/>
            <w:tcBorders>
              <w:top w:val="single" w:sz="4" w:space="0" w:color="auto"/>
              <w:left w:val="single" w:sz="4" w:space="0" w:color="auto"/>
              <w:bottom w:val="single" w:sz="4" w:space="0" w:color="auto"/>
              <w:right w:val="single" w:sz="4" w:space="0" w:color="auto"/>
            </w:tcBorders>
            <w:hideMark/>
          </w:tcPr>
          <w:p w14:paraId="0C3B6D56" w14:textId="77777777" w:rsidR="009C1650" w:rsidRPr="00CB1DE8" w:rsidRDefault="009C1650" w:rsidP="00B71065">
            <w:r w:rsidRPr="00CB1DE8">
              <w:t>Vispārīgi apraksta komercnoslēpuma būtību.</w:t>
            </w:r>
          </w:p>
        </w:tc>
        <w:tc>
          <w:tcPr>
            <w:tcW w:w="2241" w:type="dxa"/>
            <w:tcBorders>
              <w:top w:val="single" w:sz="4" w:space="0" w:color="auto"/>
              <w:left w:val="single" w:sz="4" w:space="0" w:color="auto"/>
              <w:bottom w:val="single" w:sz="4" w:space="0" w:color="auto"/>
              <w:right w:val="single" w:sz="4" w:space="0" w:color="auto"/>
            </w:tcBorders>
            <w:hideMark/>
          </w:tcPr>
          <w:p w14:paraId="5EDE45BF" w14:textId="77777777" w:rsidR="009C1650" w:rsidRPr="00CB1DE8" w:rsidRDefault="009C1650" w:rsidP="00B71065">
            <w:r w:rsidRPr="00CB1DE8">
              <w:t>Novērtē komercnoslēpuma izpaušanas sekas.</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26917F" w14:textId="77777777" w:rsidR="009C1650" w:rsidRPr="00CB1DE8" w:rsidRDefault="009C1650" w:rsidP="00B71065"/>
        </w:tc>
        <w:tc>
          <w:tcPr>
            <w:tcW w:w="2487" w:type="dxa"/>
            <w:vMerge/>
            <w:tcBorders>
              <w:top w:val="single" w:sz="4" w:space="0" w:color="auto"/>
              <w:left w:val="single" w:sz="4" w:space="0" w:color="auto"/>
              <w:bottom w:val="single" w:sz="4" w:space="0" w:color="auto"/>
              <w:right w:val="single" w:sz="4" w:space="0" w:color="auto"/>
            </w:tcBorders>
            <w:vAlign w:val="center"/>
            <w:hideMark/>
          </w:tcPr>
          <w:p w14:paraId="32A87833" w14:textId="77777777" w:rsidR="009C1650" w:rsidRPr="00CB1DE8" w:rsidRDefault="009C1650" w:rsidP="00B71065">
            <w:pPr>
              <w:rPr>
                <w:b/>
              </w:rPr>
            </w:pPr>
          </w:p>
        </w:tc>
      </w:tr>
      <w:tr w:rsidR="00252D2D" w:rsidRPr="00CB1DE8" w14:paraId="1F2E5C44" w14:textId="77777777" w:rsidTr="00764D3F">
        <w:tc>
          <w:tcPr>
            <w:tcW w:w="1951" w:type="dxa"/>
            <w:vMerge w:val="restart"/>
            <w:tcBorders>
              <w:top w:val="single" w:sz="4" w:space="0" w:color="auto"/>
              <w:left w:val="single" w:sz="4" w:space="0" w:color="auto"/>
              <w:bottom w:val="single" w:sz="4" w:space="0" w:color="auto"/>
              <w:right w:val="single" w:sz="4" w:space="0" w:color="auto"/>
            </w:tcBorders>
          </w:tcPr>
          <w:p w14:paraId="28A3A267" w14:textId="77777777" w:rsidR="009C1650" w:rsidRPr="00CB1DE8" w:rsidRDefault="009C1650" w:rsidP="00B71065">
            <w:r w:rsidRPr="00CB1DE8">
              <w:t xml:space="preserve">7. Spēj: aizpildīt </w:t>
            </w:r>
            <w:r w:rsidRPr="00CB1DE8">
              <w:lastRenderedPageBreak/>
              <w:t>vienkāršus uzņēmuma organizatoriskos dokumentus.</w:t>
            </w:r>
          </w:p>
          <w:p w14:paraId="289A18D8" w14:textId="77777777" w:rsidR="009C1650" w:rsidRPr="00CB1DE8" w:rsidRDefault="009C1650" w:rsidP="00B71065"/>
          <w:p w14:paraId="3AB7DEA0" w14:textId="77777777" w:rsidR="009C1650" w:rsidRPr="00CB1DE8" w:rsidRDefault="009C1650" w:rsidP="00B71065">
            <w:r w:rsidRPr="00CB1DE8">
              <w:t>Zina: uzņēmuma organizatorisko dokumentu tipus, to aizpildīšanas prasības, biroja darba iekārtas un to izmantošanas iespējas.</w:t>
            </w:r>
          </w:p>
          <w:p w14:paraId="3AE476E5" w14:textId="77777777" w:rsidR="009C1650" w:rsidRPr="00CB1DE8" w:rsidRDefault="009C1650" w:rsidP="00B71065"/>
          <w:p w14:paraId="69B1EFB4" w14:textId="77777777" w:rsidR="009C1650" w:rsidRPr="00CB1DE8" w:rsidRDefault="009C1650" w:rsidP="00B71065">
            <w:pPr>
              <w:rPr>
                <w:b/>
              </w:rPr>
            </w:pPr>
            <w:r w:rsidRPr="00CB1DE8">
              <w:t>Izprot: organizatorisko dokumentu nozīmi un plūsmu uzņēmumā.</w:t>
            </w:r>
          </w:p>
        </w:tc>
        <w:tc>
          <w:tcPr>
            <w:tcW w:w="1808" w:type="dxa"/>
            <w:vMerge w:val="restart"/>
            <w:tcBorders>
              <w:top w:val="single" w:sz="4" w:space="0" w:color="auto"/>
              <w:left w:val="single" w:sz="4" w:space="0" w:color="auto"/>
              <w:bottom w:val="single" w:sz="4" w:space="0" w:color="auto"/>
              <w:right w:val="single" w:sz="4" w:space="0" w:color="auto"/>
            </w:tcBorders>
          </w:tcPr>
          <w:p w14:paraId="6A45B54A" w14:textId="77777777" w:rsidR="009C1650" w:rsidRPr="00CB1DE8" w:rsidRDefault="009C1650" w:rsidP="00B71065">
            <w:r w:rsidRPr="00CB1DE8">
              <w:lastRenderedPageBreak/>
              <w:t xml:space="preserve">7.1. Uzņēmuma </w:t>
            </w:r>
            <w:r w:rsidRPr="00CB1DE8">
              <w:lastRenderedPageBreak/>
              <w:t>organizatoriskie dokumenti.</w:t>
            </w:r>
          </w:p>
          <w:p w14:paraId="0F48BD1D" w14:textId="77777777" w:rsidR="009C1650" w:rsidRPr="00CB1DE8" w:rsidRDefault="009C1650" w:rsidP="00B71065"/>
          <w:p w14:paraId="748BC438" w14:textId="77777777" w:rsidR="009C1650" w:rsidRPr="00CB1DE8" w:rsidRDefault="00BF3903" w:rsidP="00B71065">
            <w:pPr>
              <w:rPr>
                <w:b/>
              </w:rPr>
            </w:pPr>
            <w:r w:rsidRPr="0022339E">
              <w:rPr>
                <w:color w:val="92D050"/>
              </w:rPr>
              <w:t>(10</w:t>
            </w:r>
            <w:r w:rsidR="009C1650" w:rsidRPr="0022339E">
              <w:rPr>
                <w:color w:val="92D050"/>
              </w:rPr>
              <w:t xml:space="preserve">% </w:t>
            </w:r>
            <w:r w:rsidR="009C1650" w:rsidRPr="00CB1DE8">
              <w:t>no moduļa kopējā apjoma)</w:t>
            </w:r>
          </w:p>
        </w:tc>
        <w:tc>
          <w:tcPr>
            <w:tcW w:w="2102" w:type="dxa"/>
            <w:tcBorders>
              <w:top w:val="single" w:sz="4" w:space="0" w:color="auto"/>
              <w:left w:val="single" w:sz="4" w:space="0" w:color="auto"/>
              <w:bottom w:val="single" w:sz="4" w:space="0" w:color="auto"/>
              <w:right w:val="single" w:sz="4" w:space="0" w:color="auto"/>
            </w:tcBorders>
            <w:hideMark/>
          </w:tcPr>
          <w:p w14:paraId="30F38B83" w14:textId="77777777" w:rsidR="009C1650" w:rsidRPr="00CB1DE8" w:rsidRDefault="009C1650" w:rsidP="00B71065">
            <w:pPr>
              <w:rPr>
                <w:b/>
              </w:rPr>
            </w:pPr>
            <w:r w:rsidRPr="00CB1DE8">
              <w:lastRenderedPageBreak/>
              <w:t xml:space="preserve">7.1.1. Uzņēmuma </w:t>
            </w:r>
            <w:r w:rsidRPr="00CB1DE8">
              <w:lastRenderedPageBreak/>
              <w:t>organizatoriskie dokumenti un to noformēšanas kārtība.</w:t>
            </w:r>
          </w:p>
        </w:tc>
        <w:tc>
          <w:tcPr>
            <w:tcW w:w="1929" w:type="dxa"/>
            <w:tcBorders>
              <w:top w:val="single" w:sz="4" w:space="0" w:color="auto"/>
              <w:left w:val="single" w:sz="4" w:space="0" w:color="auto"/>
              <w:bottom w:val="single" w:sz="4" w:space="0" w:color="auto"/>
              <w:right w:val="single" w:sz="4" w:space="0" w:color="auto"/>
            </w:tcBorders>
            <w:hideMark/>
          </w:tcPr>
          <w:p w14:paraId="0A3BDB1D" w14:textId="77777777" w:rsidR="009C1650" w:rsidRPr="00CB1DE8" w:rsidRDefault="009C1650" w:rsidP="00B71065">
            <w:pPr>
              <w:rPr>
                <w:b/>
              </w:rPr>
            </w:pPr>
            <w:r w:rsidRPr="00CB1DE8">
              <w:lastRenderedPageBreak/>
              <w:t xml:space="preserve">Nosauc svarīgākos </w:t>
            </w:r>
            <w:r w:rsidRPr="00CB1DE8">
              <w:lastRenderedPageBreak/>
              <w:t>organizatoriskos dokumentus un to rekvizītus. Atpazīst organizatoriskos dokumentus un to rekvizītus.</w:t>
            </w:r>
          </w:p>
        </w:tc>
        <w:tc>
          <w:tcPr>
            <w:tcW w:w="2241" w:type="dxa"/>
            <w:tcBorders>
              <w:top w:val="single" w:sz="4" w:space="0" w:color="auto"/>
              <w:left w:val="single" w:sz="4" w:space="0" w:color="auto"/>
              <w:bottom w:val="single" w:sz="4" w:space="0" w:color="auto"/>
              <w:right w:val="single" w:sz="4" w:space="0" w:color="auto"/>
            </w:tcBorders>
            <w:hideMark/>
          </w:tcPr>
          <w:p w14:paraId="355195B1" w14:textId="77777777" w:rsidR="009C1650" w:rsidRPr="00CB1DE8" w:rsidRDefault="009C1650" w:rsidP="00B71065">
            <w:pPr>
              <w:rPr>
                <w:b/>
              </w:rPr>
            </w:pPr>
            <w:r w:rsidRPr="00CB1DE8">
              <w:lastRenderedPageBreak/>
              <w:t xml:space="preserve">Aizpilda </w:t>
            </w:r>
            <w:r w:rsidRPr="00CB1DE8">
              <w:lastRenderedPageBreak/>
              <w:t>organizatoriskos dokumentus atbilstoši lietvedības prasībām.</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5E87CF2" w14:textId="77777777" w:rsidR="009C1650" w:rsidRPr="00CB1DE8" w:rsidRDefault="009C1650" w:rsidP="00B71065">
            <w:pPr>
              <w:rPr>
                <w:b/>
              </w:rPr>
            </w:pPr>
            <w:r w:rsidRPr="00CB1DE8">
              <w:lastRenderedPageBreak/>
              <w:t>Praktiskais darbs.</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130E1AFF" w14:textId="77777777" w:rsidR="009C1650" w:rsidRPr="00CB1DE8" w:rsidRDefault="009C1650" w:rsidP="00B71065">
            <w:pPr>
              <w:rPr>
                <w:b/>
              </w:rPr>
            </w:pPr>
            <w:r w:rsidRPr="00CB1DE8">
              <w:t xml:space="preserve">Izglītojamie praktiski </w:t>
            </w:r>
            <w:r w:rsidRPr="00CB1DE8">
              <w:lastRenderedPageBreak/>
              <w:t>aizpilda organizatoriskos dokumentus ar biroja tehniku aprīkotā darba vietā.</w:t>
            </w:r>
          </w:p>
        </w:tc>
      </w:tr>
      <w:tr w:rsidR="00252D2D" w:rsidRPr="00CB1DE8" w14:paraId="65064676" w14:textId="77777777" w:rsidTr="00764D3F">
        <w:tc>
          <w:tcPr>
            <w:tcW w:w="1951" w:type="dxa"/>
            <w:vMerge/>
            <w:tcBorders>
              <w:top w:val="single" w:sz="4" w:space="0" w:color="auto"/>
              <w:left w:val="single" w:sz="4" w:space="0" w:color="auto"/>
              <w:bottom w:val="single" w:sz="4" w:space="0" w:color="auto"/>
              <w:right w:val="single" w:sz="4" w:space="0" w:color="auto"/>
            </w:tcBorders>
            <w:vAlign w:val="center"/>
            <w:hideMark/>
          </w:tcPr>
          <w:p w14:paraId="509655F3" w14:textId="77777777" w:rsidR="009C1650" w:rsidRPr="00CB1DE8" w:rsidRDefault="009C1650" w:rsidP="00B71065">
            <w:pPr>
              <w:rPr>
                <w:b/>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326C1C6D" w14:textId="77777777" w:rsidR="009C1650" w:rsidRPr="00CB1DE8" w:rsidRDefault="009C1650" w:rsidP="00B71065">
            <w:pPr>
              <w:rPr>
                <w:b/>
              </w:rPr>
            </w:pPr>
          </w:p>
        </w:tc>
        <w:tc>
          <w:tcPr>
            <w:tcW w:w="2102" w:type="dxa"/>
            <w:tcBorders>
              <w:top w:val="single" w:sz="4" w:space="0" w:color="auto"/>
              <w:left w:val="single" w:sz="4" w:space="0" w:color="auto"/>
              <w:bottom w:val="single" w:sz="4" w:space="0" w:color="auto"/>
              <w:right w:val="single" w:sz="4" w:space="0" w:color="auto"/>
            </w:tcBorders>
            <w:hideMark/>
          </w:tcPr>
          <w:p w14:paraId="788B5092" w14:textId="77777777" w:rsidR="009C1650" w:rsidRPr="00CB1DE8" w:rsidRDefault="009C1650" w:rsidP="00B71065">
            <w:pPr>
              <w:rPr>
                <w:b/>
              </w:rPr>
            </w:pPr>
            <w:r w:rsidRPr="00CB1DE8">
              <w:t>7.1.2. Biroja tehnika un tās izmantošanas iespējas.</w:t>
            </w:r>
          </w:p>
        </w:tc>
        <w:tc>
          <w:tcPr>
            <w:tcW w:w="1929" w:type="dxa"/>
            <w:tcBorders>
              <w:top w:val="single" w:sz="4" w:space="0" w:color="auto"/>
              <w:left w:val="single" w:sz="4" w:space="0" w:color="auto"/>
              <w:bottom w:val="single" w:sz="4" w:space="0" w:color="auto"/>
              <w:right w:val="single" w:sz="4" w:space="0" w:color="auto"/>
            </w:tcBorders>
            <w:hideMark/>
          </w:tcPr>
          <w:p w14:paraId="139EDC1D" w14:textId="77777777" w:rsidR="009C1650" w:rsidRPr="00CB1DE8" w:rsidRDefault="009C1650" w:rsidP="00B71065">
            <w:pPr>
              <w:rPr>
                <w:b/>
              </w:rPr>
            </w:pPr>
            <w:r w:rsidRPr="00CB1DE8">
              <w:t>Izmanto biroja tehniku pēc pedagoga parauga.</w:t>
            </w:r>
          </w:p>
        </w:tc>
        <w:tc>
          <w:tcPr>
            <w:tcW w:w="2241" w:type="dxa"/>
            <w:tcBorders>
              <w:top w:val="single" w:sz="4" w:space="0" w:color="auto"/>
              <w:left w:val="single" w:sz="4" w:space="0" w:color="auto"/>
              <w:bottom w:val="single" w:sz="4" w:space="0" w:color="auto"/>
              <w:right w:val="single" w:sz="4" w:space="0" w:color="auto"/>
            </w:tcBorders>
            <w:hideMark/>
          </w:tcPr>
          <w:p w14:paraId="506F0DBD" w14:textId="77777777" w:rsidR="009C1650" w:rsidRPr="00CB1DE8" w:rsidRDefault="009C1650" w:rsidP="00B71065">
            <w:pPr>
              <w:rPr>
                <w:b/>
              </w:rPr>
            </w:pPr>
            <w:r w:rsidRPr="00CB1DE8">
              <w:t>Patstāvīgi izmanto biroja tehniku.</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6EF742" w14:textId="77777777" w:rsidR="009C1650" w:rsidRPr="00CB1DE8" w:rsidRDefault="009C1650" w:rsidP="00B71065">
            <w:pPr>
              <w:rPr>
                <w:b/>
              </w:rPr>
            </w:pPr>
          </w:p>
        </w:tc>
        <w:tc>
          <w:tcPr>
            <w:tcW w:w="2487" w:type="dxa"/>
            <w:vMerge/>
            <w:tcBorders>
              <w:top w:val="single" w:sz="4" w:space="0" w:color="auto"/>
              <w:left w:val="single" w:sz="4" w:space="0" w:color="auto"/>
              <w:bottom w:val="single" w:sz="4" w:space="0" w:color="auto"/>
              <w:right w:val="single" w:sz="4" w:space="0" w:color="auto"/>
            </w:tcBorders>
            <w:vAlign w:val="center"/>
            <w:hideMark/>
          </w:tcPr>
          <w:p w14:paraId="6F107285" w14:textId="77777777" w:rsidR="009C1650" w:rsidRPr="00CB1DE8" w:rsidRDefault="009C1650" w:rsidP="00B71065">
            <w:pPr>
              <w:rPr>
                <w:b/>
              </w:rPr>
            </w:pPr>
          </w:p>
        </w:tc>
      </w:tr>
    </w:tbl>
    <w:p w14:paraId="3CC9F74E" w14:textId="77777777" w:rsidR="00C61D9B" w:rsidRPr="00CB1DE8" w:rsidRDefault="00C61D9B" w:rsidP="00C61D9B">
      <w:pPr>
        <w:rPr>
          <w:b/>
          <w:sz w:val="24"/>
          <w:szCs w:val="24"/>
        </w:rPr>
      </w:pPr>
      <w:r w:rsidRPr="00CB1DE8">
        <w:rPr>
          <w:b/>
          <w:sz w:val="24"/>
          <w:szCs w:val="24"/>
        </w:rPr>
        <w:t>Ieteicamie avoti</w:t>
      </w:r>
    </w:p>
    <w:p w14:paraId="2B214E65" w14:textId="77777777" w:rsidR="00F21A31" w:rsidRPr="00F21A31" w:rsidRDefault="00C61D9B" w:rsidP="00F21A31">
      <w:r w:rsidRPr="00F21A31">
        <w:t xml:space="preserve">Abizāre V., Uzņēmējdarbības pamati. Mācību līdzeklis. – Ozolnieki: Jēkabpils Agrobiznesa koledža, 2003. </w:t>
      </w:r>
    </w:p>
    <w:p w14:paraId="37C9311D" w14:textId="77777777" w:rsidR="00F21A31" w:rsidRPr="0022339E" w:rsidRDefault="00F21A31" w:rsidP="00F21A31">
      <w:pPr>
        <w:rPr>
          <w:color w:val="92D050"/>
        </w:rPr>
      </w:pPr>
      <w:r w:rsidRPr="0022339E">
        <w:rPr>
          <w:color w:val="92D050"/>
        </w:rPr>
        <w:t xml:space="preserve">Ceļvedis jaunajiem uzņēmējiem [skatīts 2018. gada 25. martā]. Pieejams:  </w:t>
      </w:r>
      <w:hyperlink r:id="rId8" w:history="1">
        <w:r w:rsidRPr="0022339E">
          <w:rPr>
            <w:rStyle w:val="Hyperlink"/>
            <w:color w:val="92D050"/>
          </w:rPr>
          <w:t>https://juc.lv/wp-content/uploads/2017/07/celvedis_jaunajiem_uznemejiem_SSERiga-1-min.pdf</w:t>
        </w:r>
      </w:hyperlink>
    </w:p>
    <w:p w14:paraId="3C6DF6C2" w14:textId="77777777" w:rsidR="00C61D9B" w:rsidRPr="00F21A31" w:rsidRDefault="00C61D9B" w:rsidP="00F21A31">
      <w:pPr>
        <w:pStyle w:val="NormalWeb"/>
        <w:spacing w:before="0" w:beforeAutospacing="0" w:after="0" w:afterAutospacing="0"/>
        <w:rPr>
          <w:color w:val="FF0000"/>
          <w:sz w:val="20"/>
          <w:szCs w:val="20"/>
        </w:rPr>
      </w:pPr>
      <w:r w:rsidRPr="00F21A31">
        <w:rPr>
          <w:sz w:val="20"/>
          <w:szCs w:val="20"/>
        </w:rPr>
        <w:t xml:space="preserve">Darba aizsardzība uzņēmumā. Palīgs jaunajiem komersantiem. LDDK 2011 [skatīts 2014. gada 20. decembrī]. Pieejams: </w:t>
      </w:r>
      <w:r w:rsidRPr="00F21A31">
        <w:rPr>
          <w:i/>
          <w:sz w:val="20"/>
          <w:szCs w:val="20"/>
        </w:rPr>
        <w:t>http://www.lddk.lv/pakalpojums/konsultacijas-darba-tiesibu-un-darba-drosibas-jautajumos/</w:t>
      </w:r>
    </w:p>
    <w:p w14:paraId="61A0466B" w14:textId="77777777" w:rsidR="00C61D9B" w:rsidRPr="00F21A31" w:rsidRDefault="00C61D9B" w:rsidP="00F21A31">
      <w:r w:rsidRPr="00F21A31">
        <w:t>Darba aizsardzības apmācības modulis: Darba aizsardzība grāmatvedības, sekretariāta un biroja darbā VISC 2012 [skatīts 2014. gada 20. decembrī]. Pieejams:</w:t>
      </w:r>
      <w:r w:rsidR="003707D8" w:rsidRPr="00F21A31">
        <w:t xml:space="preserve"> http://</w:t>
      </w:r>
      <w:r w:rsidR="003707D8" w:rsidRPr="00F21A31">
        <w:rPr>
          <w:i/>
        </w:rPr>
        <w:t>visc.gov.lv/profizglitiba/metmat.shtml</w:t>
      </w:r>
      <w:r w:rsidR="003707D8" w:rsidRPr="00F21A31">
        <w:t xml:space="preserve"> </w:t>
      </w:r>
    </w:p>
    <w:p w14:paraId="5CBA5DD2" w14:textId="77777777" w:rsidR="00C61D9B" w:rsidRPr="00CB1DE8" w:rsidRDefault="00C61D9B" w:rsidP="00C61D9B">
      <w:r w:rsidRPr="00CB1DE8">
        <w:t xml:space="preserve">Darba aizsardzības apmācības modulis: Darba aizsardzība komerczinību, vairumtirdzniecības un mazumtirdzniecības nozarē VISC 2012 [skatīts 2014. gada 20. decembrī]. Pieejams: </w:t>
      </w:r>
      <w:r w:rsidRPr="00CB1DE8">
        <w:rPr>
          <w:i/>
        </w:rPr>
        <w:t>http://visc.gov.lv/profizglitiba/metmat.shtml</w:t>
      </w:r>
    </w:p>
    <w:p w14:paraId="74AE3127" w14:textId="77777777" w:rsidR="00C61D9B" w:rsidRPr="00CB1DE8" w:rsidRDefault="00C61D9B" w:rsidP="00C61D9B">
      <w:r w:rsidRPr="00CB1DE8">
        <w:t xml:space="preserve">Darba aizsardzības likums [skatīts 2014. gada 20. decembrī]. Pieejams: </w:t>
      </w:r>
      <w:r w:rsidRPr="00CB1DE8">
        <w:rPr>
          <w:i/>
        </w:rPr>
        <w:t>http://likumi.lv/doc.php?id=26020/</w:t>
      </w:r>
    </w:p>
    <w:p w14:paraId="59A0ACA3" w14:textId="77777777" w:rsidR="00C61D9B" w:rsidRPr="00CB1DE8" w:rsidRDefault="00C61D9B" w:rsidP="00C61D9B">
      <w:r w:rsidRPr="00CB1DE8">
        <w:t xml:space="preserve">Darba likums [skatīts 2014. gada 20. decembrī]. Pieejams: </w:t>
      </w:r>
      <w:r w:rsidRPr="00CB1DE8">
        <w:rPr>
          <w:i/>
        </w:rPr>
        <w:t>http://likumi.lv/doc.php?id=26019/</w:t>
      </w:r>
    </w:p>
    <w:p w14:paraId="040BD2A5" w14:textId="77777777" w:rsidR="00C61D9B" w:rsidRPr="00CB1DE8" w:rsidRDefault="00C61D9B" w:rsidP="00C61D9B">
      <w:r w:rsidRPr="00CB1DE8">
        <w:t xml:space="preserve">Dokumentu juridiskā spēka likums [skatīts 2014. gada 20. decembrī]. Pieejams: </w:t>
      </w:r>
      <w:r w:rsidRPr="00CB1DE8">
        <w:rPr>
          <w:i/>
        </w:rPr>
        <w:t>http://likumi.lv/doc.php?id=210205/</w:t>
      </w:r>
    </w:p>
    <w:p w14:paraId="549CA6DB" w14:textId="77777777" w:rsidR="00C61D9B" w:rsidRPr="00CB1DE8" w:rsidRDefault="00C61D9B" w:rsidP="00C61D9B">
      <w:r w:rsidRPr="00CB1DE8">
        <w:t>Hofs K. G. Biznesa ekonomika. – Rīga: Jāņa Rozes apgāds, 2002.</w:t>
      </w:r>
    </w:p>
    <w:p w14:paraId="18BA1220" w14:textId="77777777" w:rsidR="00C61D9B" w:rsidRPr="00CB1DE8" w:rsidRDefault="00C61D9B" w:rsidP="00C61D9B">
      <w:r w:rsidRPr="00CB1DE8">
        <w:t>Jakovļevs P. Ekonomika. Uzdevumi un lietišķās spēles. – Rīga: RaKa, 2004.</w:t>
      </w:r>
    </w:p>
    <w:p w14:paraId="3556250D" w14:textId="77777777" w:rsidR="00C61D9B" w:rsidRPr="00CB1DE8" w:rsidRDefault="00C61D9B" w:rsidP="00C61D9B">
      <w:r w:rsidRPr="00CB1DE8">
        <w:t xml:space="preserve">Komerclikums [skatīts 2014. gada 20. decembrī]. Pieejams: </w:t>
      </w:r>
      <w:r w:rsidRPr="00CB1DE8">
        <w:rPr>
          <w:i/>
        </w:rPr>
        <w:t>http://likumi.lv/doc.php?id=5490/</w:t>
      </w:r>
    </w:p>
    <w:p w14:paraId="44D82BE1" w14:textId="77777777" w:rsidR="00C61D9B" w:rsidRPr="00CB1DE8" w:rsidRDefault="00C61D9B" w:rsidP="00C61D9B">
      <w:r w:rsidRPr="00CB1DE8">
        <w:lastRenderedPageBreak/>
        <w:t>Kumerdanka A. Biznesa ekonomiskie pamati. – Rīga: Biznesa augstskola Turība, 2007.</w:t>
      </w:r>
    </w:p>
    <w:p w14:paraId="34182D82" w14:textId="77777777" w:rsidR="00C61D9B" w:rsidRPr="00CB1DE8" w:rsidRDefault="00C61D9B" w:rsidP="00C61D9B">
      <w:r w:rsidRPr="00CB1DE8">
        <w:t>Mazā biznesa kurss. 2. izdevums. – Rīga: Jumava, 2006.</w:t>
      </w:r>
    </w:p>
    <w:p w14:paraId="1E9694BE" w14:textId="77777777" w:rsidR="00C61D9B" w:rsidRPr="00CB1DE8" w:rsidRDefault="00C61D9B" w:rsidP="00C61D9B">
      <w:r w:rsidRPr="00CB1DE8">
        <w:t xml:space="preserve">Ministru kabineta 2010. gada 28. septembra noteikumi Nr. 916 ''Dokumentu izstrādāšanas un noformēšanas kārtība'' [skatīts 2014. gada 20. decembrī]. Pieejams: </w:t>
      </w:r>
      <w:r w:rsidRPr="00CB1DE8">
        <w:rPr>
          <w:i/>
        </w:rPr>
        <w:t>http://likumi.lv/doc.php?id=189070/</w:t>
      </w:r>
    </w:p>
    <w:p w14:paraId="11D4FF90" w14:textId="77777777" w:rsidR="00C61D9B" w:rsidRPr="00CB1DE8" w:rsidRDefault="00C61D9B" w:rsidP="00C61D9B">
      <w:r w:rsidRPr="00CB1DE8">
        <w:t xml:space="preserve">Prezentācijas veidošana PowerPoint [skatīts 2014. gada 20. decembrī]. Pieejams: </w:t>
      </w:r>
      <w:r w:rsidRPr="00CB1DE8">
        <w:rPr>
          <w:i/>
        </w:rPr>
        <w:t>https://www.riga.lv/media/talmaciba/pp/p11.html</w:t>
      </w:r>
    </w:p>
    <w:p w14:paraId="335CF62E" w14:textId="77777777" w:rsidR="00C61D9B" w:rsidRPr="00CB1DE8" w:rsidRDefault="00C61D9B" w:rsidP="00C61D9B">
      <w:r w:rsidRPr="00CB1DE8">
        <w:t xml:space="preserve">PREZI - mūsdienīgs prezentāciju izstrādes rīks [skatīts 2014. gada 20. decembrī]. Pieejams: </w:t>
      </w:r>
    </w:p>
    <w:p w14:paraId="105D0566" w14:textId="77777777" w:rsidR="00C61D9B" w:rsidRPr="00CB1DE8" w:rsidRDefault="00C61D9B" w:rsidP="00C61D9B">
      <w:pPr>
        <w:rPr>
          <w:i/>
        </w:rPr>
      </w:pPr>
      <w:r w:rsidRPr="00CB1DE8">
        <w:rPr>
          <w:i/>
        </w:rPr>
        <w:t>http://www.lluestudijas.lv/llu-e-studiju-koordinatori/8-raksti/noderigi-padomi/10-prezi-musdienigs-prezentaciju-izstrades-riks/</w:t>
      </w:r>
    </w:p>
    <w:p w14:paraId="5BA4E6DB" w14:textId="77777777" w:rsidR="00C61D9B" w:rsidRPr="00CB1DE8" w:rsidRDefault="00C61D9B" w:rsidP="00C61D9B">
      <w:r w:rsidRPr="00CB1DE8">
        <w:t>Ruperte I. Uzņēmuma vadīšana. Īsi par galveno teorijā un praksē. – Rīga: Jumava, 2010.</w:t>
      </w:r>
    </w:p>
    <w:p w14:paraId="6039405D" w14:textId="77777777" w:rsidR="00C61D9B" w:rsidRPr="00CB1DE8" w:rsidRDefault="00C61D9B" w:rsidP="00C61D9B">
      <w:r w:rsidRPr="00CB1DE8">
        <w:t xml:space="preserve">Svešvārdu vārdnīca. – Rīga: Jumava, 1999. </w:t>
      </w:r>
    </w:p>
    <w:p w14:paraId="0F6723B4" w14:textId="77777777" w:rsidR="00F21A31" w:rsidRDefault="00C61D9B" w:rsidP="00F21A31">
      <w:r w:rsidRPr="00CB1DE8">
        <w:t>Uzņēmēja rokasgrāmata. – Rīga: Jumava, 2009.</w:t>
      </w:r>
    </w:p>
    <w:p w14:paraId="02D163CC" w14:textId="77777777" w:rsidR="00F21A31" w:rsidRPr="0022339E" w:rsidRDefault="00F21A31" w:rsidP="00F21A31">
      <w:pPr>
        <w:rPr>
          <w:color w:val="92D050"/>
        </w:rPr>
      </w:pPr>
      <w:r w:rsidRPr="0022339E">
        <w:rPr>
          <w:color w:val="92D050"/>
        </w:rPr>
        <w:t xml:space="preserve">Uzņēmējdarbības ABC/ Latvijas investīciju un attīstības aģentūra [skatīts 2018. gada 25. martā]. Pieejams: </w:t>
      </w:r>
      <w:hyperlink r:id="rId9" w:history="1">
        <w:r w:rsidRPr="0022339E">
          <w:rPr>
            <w:rStyle w:val="Hyperlink"/>
            <w:color w:val="92D050"/>
          </w:rPr>
          <w:t>http://www.liaa.gov.lv/lv/uznemejdarbibas-uzsaksana</w:t>
        </w:r>
      </w:hyperlink>
      <w:r w:rsidRPr="0022339E">
        <w:rPr>
          <w:color w:val="92D050"/>
        </w:rPr>
        <w:t xml:space="preserve"> </w:t>
      </w:r>
    </w:p>
    <w:p w14:paraId="35EE2D73" w14:textId="77777777" w:rsidR="00AC30FD" w:rsidRPr="0022339E" w:rsidRDefault="00AC30FD" w:rsidP="00AC30FD">
      <w:pPr>
        <w:shd w:val="clear" w:color="auto" w:fill="FFFFFF"/>
        <w:rPr>
          <w:color w:val="92D050"/>
        </w:rPr>
      </w:pPr>
      <w:r w:rsidRPr="0022339E">
        <w:rPr>
          <w:color w:val="92D050"/>
          <w:bdr w:val="none" w:sz="0" w:space="0" w:color="auto" w:frame="1"/>
          <w:shd w:val="clear" w:color="auto" w:fill="FFFFFF"/>
        </w:rPr>
        <w:t>Uzņēmējdarbības uzsākšana</w:t>
      </w:r>
      <w:r w:rsidRPr="0022339E">
        <w:rPr>
          <w:color w:val="92D050"/>
        </w:rPr>
        <w:t> [skatīts 2018. gada 25. martā]. Pieejams:</w:t>
      </w:r>
      <w:hyperlink r:id="rId10" w:tgtFrame="_blank" w:history="1">
        <w:r w:rsidRPr="0022339E">
          <w:rPr>
            <w:rStyle w:val="Hyperlink"/>
            <w:color w:val="92D050"/>
            <w:bdr w:val="none" w:sz="0" w:space="0" w:color="auto" w:frame="1"/>
          </w:rPr>
          <w:t>http://talmaciba.llkc.lv/course/view.php?id=7</w:t>
        </w:r>
      </w:hyperlink>
    </w:p>
    <w:p w14:paraId="0D52724B" w14:textId="77777777" w:rsidR="00AC30FD" w:rsidRPr="00F21A31" w:rsidRDefault="00AC30FD" w:rsidP="00F21A31">
      <w:pPr>
        <w:rPr>
          <w:color w:val="FF0000"/>
        </w:rPr>
      </w:pPr>
    </w:p>
    <w:p w14:paraId="2EF765BD" w14:textId="77777777" w:rsidR="00F21A31" w:rsidRPr="00CB1DE8" w:rsidRDefault="00F21A31" w:rsidP="00C61D9B"/>
    <w:p w14:paraId="6406C9DE" w14:textId="77777777" w:rsidR="00C61D9B" w:rsidRPr="00CB1DE8" w:rsidRDefault="00C61D9B" w:rsidP="00C61D9B"/>
    <w:p w14:paraId="737B2B0D" w14:textId="77777777" w:rsidR="00C61D9B" w:rsidRPr="00CB1DE8" w:rsidRDefault="00C61D9B" w:rsidP="00C61D9B">
      <w:pPr>
        <w:rPr>
          <w:b/>
          <w:sz w:val="24"/>
          <w:szCs w:val="24"/>
        </w:rPr>
      </w:pPr>
      <w:r w:rsidRPr="00CB1DE8">
        <w:rPr>
          <w:b/>
          <w:sz w:val="24"/>
          <w:szCs w:val="24"/>
        </w:rPr>
        <w:br w:type="page"/>
      </w:r>
    </w:p>
    <w:p w14:paraId="572F9705" w14:textId="77777777" w:rsidR="00C61D9B" w:rsidRPr="00CB1DE8" w:rsidRDefault="00C61D9B" w:rsidP="00C61D9B">
      <w:pPr>
        <w:pStyle w:val="Caption"/>
        <w:jc w:val="center"/>
        <w:rPr>
          <w:sz w:val="28"/>
        </w:rPr>
      </w:pPr>
      <w:r w:rsidRPr="00CB1DE8">
        <w:rPr>
          <w:sz w:val="28"/>
        </w:rPr>
        <w:lastRenderedPageBreak/>
        <w:t>MODUĻA "Preču un pakalpojumu iepirkšana" APRAKSTS</w:t>
      </w:r>
    </w:p>
    <w:p w14:paraId="57C17A0D" w14:textId="77777777" w:rsidR="00C61D9B" w:rsidRPr="00CB1DE8" w:rsidRDefault="00C61D9B" w:rsidP="00C61D9B">
      <w:pPr>
        <w:jc w:val="center"/>
        <w:rPr>
          <w:sz w:val="24"/>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0461"/>
      </w:tblGrid>
      <w:tr w:rsidR="00C61D9B" w:rsidRPr="00CB1DE8" w14:paraId="19AE6366" w14:textId="77777777" w:rsidTr="00B71065">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34741965" w14:textId="77777777" w:rsidR="00C61D9B" w:rsidRPr="00CB1DE8" w:rsidRDefault="00C61D9B" w:rsidP="00B71065">
            <w:pPr>
              <w:jc w:val="center"/>
              <w:rPr>
                <w:b/>
                <w:sz w:val="24"/>
                <w:szCs w:val="24"/>
              </w:rPr>
            </w:pPr>
          </w:p>
          <w:p w14:paraId="64FEF4E8" w14:textId="77777777" w:rsidR="00C61D9B" w:rsidRPr="00CB1DE8" w:rsidRDefault="00C61D9B" w:rsidP="00B71065">
            <w:pPr>
              <w:jc w:val="center"/>
              <w:rPr>
                <w:b/>
                <w:sz w:val="24"/>
                <w:szCs w:val="24"/>
              </w:rPr>
            </w:pPr>
            <w:r w:rsidRPr="00CB1DE8">
              <w:rPr>
                <w:b/>
                <w:sz w:val="24"/>
                <w:szCs w:val="24"/>
              </w:rPr>
              <w:t>Moduļa</w:t>
            </w:r>
          </w:p>
          <w:p w14:paraId="2406517C" w14:textId="77777777" w:rsidR="00C61D9B" w:rsidRPr="00CB1DE8" w:rsidRDefault="00C61D9B" w:rsidP="00B71065">
            <w:pPr>
              <w:jc w:val="center"/>
              <w:rPr>
                <w:b/>
                <w:sz w:val="24"/>
                <w:szCs w:val="24"/>
              </w:rPr>
            </w:pPr>
            <w:r w:rsidRPr="00CB1DE8">
              <w:rPr>
                <w:b/>
                <w:sz w:val="24"/>
                <w:szCs w:val="24"/>
              </w:rPr>
              <w:t>mērķis</w:t>
            </w:r>
          </w:p>
          <w:p w14:paraId="2170B66D" w14:textId="77777777" w:rsidR="00C61D9B" w:rsidRPr="00CB1DE8" w:rsidRDefault="00C61D9B" w:rsidP="00B71065">
            <w:pPr>
              <w:jc w:val="center"/>
              <w:rPr>
                <w:b/>
                <w:sz w:val="24"/>
                <w:szCs w:val="24"/>
              </w:rPr>
            </w:pPr>
          </w:p>
        </w:tc>
        <w:tc>
          <w:tcPr>
            <w:tcW w:w="10461" w:type="dxa"/>
            <w:tcBorders>
              <w:top w:val="single" w:sz="4" w:space="0" w:color="auto"/>
              <w:left w:val="single" w:sz="4" w:space="0" w:color="auto"/>
              <w:bottom w:val="single" w:sz="4" w:space="0" w:color="auto"/>
              <w:right w:val="single" w:sz="4" w:space="0" w:color="auto"/>
            </w:tcBorders>
          </w:tcPr>
          <w:p w14:paraId="7C1325CC" w14:textId="77777777" w:rsidR="00C61D9B" w:rsidRPr="00CB1DE8" w:rsidRDefault="00C61D9B" w:rsidP="00B71065"/>
          <w:p w14:paraId="059DF7C7" w14:textId="77777777" w:rsidR="00C61D9B" w:rsidRPr="00CB1DE8" w:rsidRDefault="00C61D9B" w:rsidP="00B71065">
            <w:r w:rsidRPr="00CB1DE8">
              <w:t>Sekmēt izglītojamo spējas iepirkt preces un pakalpojumus, uzskaitīt saņemtās preces un noformēt piegādi.</w:t>
            </w:r>
          </w:p>
          <w:p w14:paraId="183739BA" w14:textId="77777777" w:rsidR="00C61D9B" w:rsidRPr="00CB1DE8" w:rsidRDefault="00C61D9B" w:rsidP="00B71065"/>
        </w:tc>
      </w:tr>
      <w:tr w:rsidR="00C61D9B" w:rsidRPr="00CB1DE8" w14:paraId="51C097F7" w14:textId="77777777" w:rsidTr="00B71065">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5227F6D4" w14:textId="77777777" w:rsidR="00C61D9B" w:rsidRPr="00CB1DE8" w:rsidRDefault="00C61D9B" w:rsidP="00B71065">
            <w:pPr>
              <w:jc w:val="center"/>
              <w:rPr>
                <w:b/>
                <w:sz w:val="24"/>
                <w:szCs w:val="24"/>
              </w:rPr>
            </w:pPr>
          </w:p>
          <w:p w14:paraId="6234F463" w14:textId="77777777" w:rsidR="00C61D9B" w:rsidRPr="00CB1DE8" w:rsidRDefault="00C61D9B" w:rsidP="00B71065">
            <w:pPr>
              <w:jc w:val="center"/>
              <w:rPr>
                <w:b/>
                <w:sz w:val="24"/>
                <w:szCs w:val="24"/>
              </w:rPr>
            </w:pPr>
            <w:r w:rsidRPr="00CB1DE8">
              <w:rPr>
                <w:b/>
                <w:sz w:val="24"/>
                <w:szCs w:val="24"/>
              </w:rPr>
              <w:t>Moduļa</w:t>
            </w:r>
          </w:p>
          <w:p w14:paraId="24905DD9" w14:textId="77777777" w:rsidR="00C61D9B" w:rsidRPr="00CB1DE8" w:rsidRDefault="00C61D9B" w:rsidP="00B71065">
            <w:pPr>
              <w:jc w:val="center"/>
              <w:rPr>
                <w:b/>
                <w:sz w:val="24"/>
                <w:szCs w:val="24"/>
              </w:rPr>
            </w:pPr>
            <w:r w:rsidRPr="00CB1DE8">
              <w:rPr>
                <w:b/>
                <w:sz w:val="24"/>
                <w:szCs w:val="24"/>
              </w:rPr>
              <w:t>uzdevumi</w:t>
            </w:r>
          </w:p>
          <w:p w14:paraId="516D062D" w14:textId="77777777" w:rsidR="00C61D9B" w:rsidRPr="00CB1DE8" w:rsidRDefault="00C61D9B" w:rsidP="00B71065">
            <w:pPr>
              <w:jc w:val="center"/>
              <w:rPr>
                <w:b/>
                <w:sz w:val="24"/>
                <w:szCs w:val="24"/>
              </w:rPr>
            </w:pPr>
          </w:p>
        </w:tc>
        <w:tc>
          <w:tcPr>
            <w:tcW w:w="10461" w:type="dxa"/>
            <w:tcBorders>
              <w:top w:val="single" w:sz="4" w:space="0" w:color="auto"/>
              <w:left w:val="single" w:sz="4" w:space="0" w:color="auto"/>
              <w:bottom w:val="single" w:sz="4" w:space="0" w:color="auto"/>
              <w:right w:val="single" w:sz="4" w:space="0" w:color="auto"/>
            </w:tcBorders>
          </w:tcPr>
          <w:p w14:paraId="5E92DCF7" w14:textId="77777777" w:rsidR="00C61D9B" w:rsidRPr="00CB1DE8" w:rsidRDefault="00C61D9B" w:rsidP="00B71065"/>
          <w:p w14:paraId="4333C9CB" w14:textId="77777777" w:rsidR="00C61D9B" w:rsidRPr="00CB1DE8" w:rsidRDefault="00C61D9B" w:rsidP="00B71065">
            <w:r w:rsidRPr="00CB1DE8">
              <w:t>Attīstīt izglītojamo prasmes:</w:t>
            </w:r>
          </w:p>
          <w:p w14:paraId="34D15753" w14:textId="77777777" w:rsidR="00C61D9B" w:rsidRDefault="00C61D9B" w:rsidP="00A35294">
            <w:pPr>
              <w:pStyle w:val="ListParagraph"/>
              <w:numPr>
                <w:ilvl w:val="0"/>
                <w:numId w:val="5"/>
              </w:numPr>
            </w:pPr>
            <w:r w:rsidRPr="00CB1DE8">
              <w:t>Izvērtēt piegādātāju piedāvājumus un piegādes procesu.</w:t>
            </w:r>
          </w:p>
          <w:p w14:paraId="5E0FD82D" w14:textId="77777777" w:rsidR="00A35294" w:rsidRDefault="00C61D9B" w:rsidP="00B71065">
            <w:pPr>
              <w:pStyle w:val="ListParagraph"/>
              <w:numPr>
                <w:ilvl w:val="0"/>
                <w:numId w:val="5"/>
              </w:numPr>
            </w:pPr>
            <w:r w:rsidRPr="00CB1DE8">
              <w:t>Noformēt pasūtījumu un kontrolēt piegādes grafiku, pārraudzīt materiālu pārvietošanas un uzglabāšanas noteikumus un termiņu ievērošanu atbilstoši normatīvajiem aktiem.</w:t>
            </w:r>
          </w:p>
          <w:p w14:paraId="20E52C10" w14:textId="77777777" w:rsidR="00A35294" w:rsidRDefault="00C61D9B" w:rsidP="00B71065">
            <w:pPr>
              <w:pStyle w:val="ListParagraph"/>
              <w:numPr>
                <w:ilvl w:val="0"/>
                <w:numId w:val="5"/>
              </w:numPr>
            </w:pPr>
            <w:r w:rsidRPr="00CB1DE8">
              <w:t>Pieņemt preces/produkta sūtījumu.</w:t>
            </w:r>
          </w:p>
          <w:p w14:paraId="12D82301" w14:textId="77777777" w:rsidR="00C61D9B" w:rsidRDefault="00C61D9B" w:rsidP="00FF1608">
            <w:pPr>
              <w:pStyle w:val="ListParagraph"/>
              <w:numPr>
                <w:ilvl w:val="0"/>
                <w:numId w:val="5"/>
              </w:numPr>
            </w:pPr>
            <w:r w:rsidRPr="00CB1DE8">
              <w:t>Uzskaitīt saņemtās preces.</w:t>
            </w:r>
          </w:p>
          <w:p w14:paraId="08C391E4" w14:textId="77777777" w:rsidR="00FF1608" w:rsidRPr="00CB1DE8" w:rsidRDefault="00FF1608" w:rsidP="00FF1608">
            <w:pPr>
              <w:pStyle w:val="ListParagraph"/>
            </w:pPr>
          </w:p>
        </w:tc>
      </w:tr>
      <w:tr w:rsidR="00C61D9B" w:rsidRPr="00CB1DE8" w14:paraId="082FB81E" w14:textId="77777777" w:rsidTr="00B71065">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6492CB26" w14:textId="77777777" w:rsidR="00C61D9B" w:rsidRPr="00CB1DE8" w:rsidRDefault="00C61D9B" w:rsidP="00B71065">
            <w:pPr>
              <w:jc w:val="center"/>
              <w:rPr>
                <w:b/>
                <w:sz w:val="24"/>
                <w:szCs w:val="24"/>
              </w:rPr>
            </w:pPr>
          </w:p>
          <w:p w14:paraId="6E886AA3" w14:textId="77777777" w:rsidR="00C61D9B" w:rsidRPr="00CB1DE8" w:rsidRDefault="00C61D9B" w:rsidP="00B71065">
            <w:pPr>
              <w:jc w:val="center"/>
              <w:rPr>
                <w:b/>
                <w:sz w:val="24"/>
                <w:szCs w:val="24"/>
              </w:rPr>
            </w:pPr>
            <w:r w:rsidRPr="00CB1DE8">
              <w:rPr>
                <w:b/>
                <w:sz w:val="24"/>
                <w:szCs w:val="24"/>
              </w:rPr>
              <w:t>Moduļa</w:t>
            </w:r>
          </w:p>
          <w:p w14:paraId="026FD665" w14:textId="77777777" w:rsidR="00C61D9B" w:rsidRPr="00CB1DE8" w:rsidRDefault="00C61D9B" w:rsidP="00B71065">
            <w:pPr>
              <w:jc w:val="center"/>
              <w:rPr>
                <w:b/>
                <w:sz w:val="24"/>
                <w:szCs w:val="24"/>
              </w:rPr>
            </w:pPr>
            <w:r w:rsidRPr="00CB1DE8">
              <w:rPr>
                <w:b/>
                <w:sz w:val="24"/>
                <w:szCs w:val="24"/>
              </w:rPr>
              <w:t>ieejas nosacījumi</w:t>
            </w:r>
          </w:p>
          <w:p w14:paraId="178098D1" w14:textId="77777777" w:rsidR="00C61D9B" w:rsidRPr="00CB1DE8" w:rsidRDefault="00C61D9B" w:rsidP="00B71065">
            <w:pPr>
              <w:jc w:val="center"/>
              <w:rPr>
                <w:b/>
                <w:sz w:val="24"/>
                <w:szCs w:val="24"/>
              </w:rPr>
            </w:pPr>
          </w:p>
        </w:tc>
        <w:tc>
          <w:tcPr>
            <w:tcW w:w="10461" w:type="dxa"/>
            <w:tcBorders>
              <w:top w:val="single" w:sz="4" w:space="0" w:color="auto"/>
              <w:left w:val="single" w:sz="4" w:space="0" w:color="auto"/>
              <w:bottom w:val="single" w:sz="4" w:space="0" w:color="auto"/>
              <w:right w:val="single" w:sz="4" w:space="0" w:color="auto"/>
            </w:tcBorders>
          </w:tcPr>
          <w:p w14:paraId="3B733F47" w14:textId="77777777" w:rsidR="00C61D9B" w:rsidRPr="00CB1DE8" w:rsidRDefault="00C61D9B" w:rsidP="00B71065"/>
          <w:p w14:paraId="4F4F5DDC" w14:textId="77777777" w:rsidR="00C61D9B" w:rsidRPr="00CB1DE8" w:rsidRDefault="00C61D9B" w:rsidP="00B71065">
            <w:r w:rsidRPr="00CB1DE8">
              <w:t>Apgūts A daļas modulis "Uzņēmuma darbības pamatprocesi".</w:t>
            </w:r>
          </w:p>
          <w:p w14:paraId="32D09D4F" w14:textId="77777777" w:rsidR="00C61D9B" w:rsidRPr="00CB1DE8" w:rsidRDefault="00C61D9B" w:rsidP="00B71065"/>
        </w:tc>
      </w:tr>
      <w:tr w:rsidR="00C61D9B" w:rsidRPr="00CB1DE8" w14:paraId="3693819F" w14:textId="77777777" w:rsidTr="00B71065">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29B71743" w14:textId="77777777" w:rsidR="00C61D9B" w:rsidRPr="00CB1DE8" w:rsidRDefault="00C61D9B" w:rsidP="00B71065">
            <w:pPr>
              <w:jc w:val="center"/>
              <w:rPr>
                <w:b/>
                <w:sz w:val="24"/>
                <w:szCs w:val="24"/>
              </w:rPr>
            </w:pPr>
          </w:p>
          <w:p w14:paraId="7004404D" w14:textId="77777777" w:rsidR="00C61D9B" w:rsidRPr="00CB1DE8" w:rsidRDefault="00C61D9B" w:rsidP="00B71065">
            <w:pPr>
              <w:jc w:val="center"/>
              <w:rPr>
                <w:b/>
                <w:sz w:val="24"/>
                <w:szCs w:val="24"/>
              </w:rPr>
            </w:pPr>
            <w:r w:rsidRPr="00CB1DE8">
              <w:rPr>
                <w:b/>
                <w:sz w:val="24"/>
                <w:szCs w:val="24"/>
              </w:rPr>
              <w:t>Moduļa</w:t>
            </w:r>
          </w:p>
          <w:p w14:paraId="6E23B771" w14:textId="77777777" w:rsidR="00C61D9B" w:rsidRPr="00CB1DE8" w:rsidRDefault="00C61D9B" w:rsidP="00B71065">
            <w:pPr>
              <w:jc w:val="center"/>
              <w:rPr>
                <w:b/>
                <w:sz w:val="24"/>
                <w:szCs w:val="24"/>
              </w:rPr>
            </w:pPr>
            <w:r w:rsidRPr="00CB1DE8">
              <w:rPr>
                <w:b/>
                <w:sz w:val="24"/>
                <w:szCs w:val="24"/>
              </w:rPr>
              <w:t>apguves novērtēšana</w:t>
            </w:r>
          </w:p>
          <w:p w14:paraId="6B41526C" w14:textId="77777777" w:rsidR="00C61D9B" w:rsidRPr="00CB1DE8" w:rsidRDefault="00C61D9B" w:rsidP="00B71065">
            <w:pPr>
              <w:jc w:val="center"/>
              <w:rPr>
                <w:b/>
                <w:sz w:val="24"/>
                <w:szCs w:val="24"/>
              </w:rPr>
            </w:pPr>
          </w:p>
        </w:tc>
        <w:tc>
          <w:tcPr>
            <w:tcW w:w="10461" w:type="dxa"/>
            <w:tcBorders>
              <w:top w:val="single" w:sz="4" w:space="0" w:color="auto"/>
              <w:left w:val="single" w:sz="4" w:space="0" w:color="auto"/>
              <w:bottom w:val="single" w:sz="4" w:space="0" w:color="auto"/>
              <w:right w:val="single" w:sz="4" w:space="0" w:color="auto"/>
            </w:tcBorders>
          </w:tcPr>
          <w:p w14:paraId="4403FA7C" w14:textId="77777777" w:rsidR="00C61D9B" w:rsidRPr="00CB1DE8" w:rsidRDefault="00C61D9B" w:rsidP="00B71065"/>
          <w:p w14:paraId="67AD4D9F" w14:textId="77777777" w:rsidR="00C61D9B" w:rsidRPr="00CB1DE8" w:rsidRDefault="00C61D9B" w:rsidP="00B71065">
            <w:r w:rsidRPr="00CB1DE8">
              <w:t>Moduļa apguves noslēgumā izglītojamais veic teorētisko zināšanu pārbaudes darbu un praktisko uzdevumu, saņemot preču/produktu sūtījumu, kur:</w:t>
            </w:r>
          </w:p>
          <w:p w14:paraId="7E87C026" w14:textId="77777777" w:rsidR="00C61D9B" w:rsidRPr="00CB1DE8" w:rsidRDefault="00C61D9B" w:rsidP="00B71065">
            <w:r w:rsidRPr="00CB1DE8">
              <w:t>1. Nosaka saņemtā preču/produkta sūtījuma pavaddokumentu atbilstību.</w:t>
            </w:r>
          </w:p>
          <w:p w14:paraId="38E36785" w14:textId="77777777" w:rsidR="00C61D9B" w:rsidRPr="00CB1DE8" w:rsidRDefault="00C61D9B" w:rsidP="00B71065">
            <w:r w:rsidRPr="00CB1DE8">
              <w:t>2. Veic saņemtā sūtījuma uzskaiti.</w:t>
            </w:r>
          </w:p>
          <w:p w14:paraId="07071A95" w14:textId="77777777" w:rsidR="00C61D9B" w:rsidRPr="00CB1DE8" w:rsidRDefault="00C61D9B" w:rsidP="00B71065"/>
        </w:tc>
      </w:tr>
      <w:tr w:rsidR="00C61D9B" w:rsidRPr="00CB1DE8" w14:paraId="70BA737E" w14:textId="77777777" w:rsidTr="00B71065">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53E09324" w14:textId="77777777" w:rsidR="00C61D9B" w:rsidRPr="00CB1DE8" w:rsidRDefault="00C61D9B" w:rsidP="00B71065">
            <w:pPr>
              <w:jc w:val="center"/>
              <w:rPr>
                <w:b/>
                <w:sz w:val="24"/>
                <w:szCs w:val="24"/>
              </w:rPr>
            </w:pPr>
          </w:p>
          <w:p w14:paraId="6979B8DF" w14:textId="77777777" w:rsidR="005C3962" w:rsidRDefault="00C61D9B" w:rsidP="005C3962">
            <w:pPr>
              <w:jc w:val="center"/>
              <w:rPr>
                <w:b/>
                <w:sz w:val="24"/>
                <w:szCs w:val="24"/>
              </w:rPr>
            </w:pPr>
            <w:r w:rsidRPr="00CB1DE8">
              <w:rPr>
                <w:b/>
                <w:sz w:val="24"/>
                <w:szCs w:val="24"/>
              </w:rPr>
              <w:t>Moduļa</w:t>
            </w:r>
            <w:r w:rsidR="005C3962">
              <w:rPr>
                <w:b/>
                <w:sz w:val="24"/>
                <w:szCs w:val="24"/>
              </w:rPr>
              <w:t xml:space="preserve"> </w:t>
            </w:r>
            <w:r w:rsidRPr="00CB1DE8">
              <w:rPr>
                <w:b/>
                <w:sz w:val="24"/>
                <w:szCs w:val="24"/>
              </w:rPr>
              <w:t>nozīme un</w:t>
            </w:r>
          </w:p>
          <w:p w14:paraId="7DB63952" w14:textId="77777777" w:rsidR="00C61D9B" w:rsidRPr="00CB1DE8" w:rsidRDefault="00C61D9B" w:rsidP="005C3962">
            <w:pPr>
              <w:jc w:val="center"/>
              <w:rPr>
                <w:b/>
                <w:sz w:val="24"/>
                <w:szCs w:val="24"/>
              </w:rPr>
            </w:pPr>
            <w:r w:rsidRPr="00CB1DE8">
              <w:rPr>
                <w:b/>
                <w:sz w:val="24"/>
                <w:szCs w:val="24"/>
              </w:rPr>
              <w:t>vieta kartē</w:t>
            </w:r>
          </w:p>
          <w:p w14:paraId="52C1F7B9" w14:textId="77777777" w:rsidR="00C61D9B" w:rsidRPr="00CB1DE8" w:rsidRDefault="00C61D9B" w:rsidP="00B71065">
            <w:pPr>
              <w:jc w:val="center"/>
              <w:rPr>
                <w:b/>
                <w:sz w:val="24"/>
                <w:szCs w:val="24"/>
              </w:rPr>
            </w:pPr>
          </w:p>
        </w:tc>
        <w:tc>
          <w:tcPr>
            <w:tcW w:w="10461" w:type="dxa"/>
            <w:tcBorders>
              <w:top w:val="single" w:sz="4" w:space="0" w:color="auto"/>
              <w:left w:val="single" w:sz="4" w:space="0" w:color="auto"/>
              <w:bottom w:val="single" w:sz="4" w:space="0" w:color="auto"/>
              <w:right w:val="single" w:sz="4" w:space="0" w:color="auto"/>
            </w:tcBorders>
          </w:tcPr>
          <w:p w14:paraId="764954A3" w14:textId="77777777" w:rsidR="00C61D9B" w:rsidRPr="00CB1DE8" w:rsidRDefault="00C61D9B" w:rsidP="00B71065"/>
          <w:p w14:paraId="7640E8A6" w14:textId="77777777" w:rsidR="00C61D9B" w:rsidRPr="00CB1DE8" w:rsidRDefault="00C61D9B" w:rsidP="00B71065">
            <w:r w:rsidRPr="00CB1DE8">
              <w:t>Modulis "Preču un pakalpojumu iepirkšana" ir A daļas modulis, kuru apgūst vienlaicīgi ar moduli "Preču un pakalpojumu pārdošana". Pēc moduļa "Preču un pakalpojumu iepirkšana" seko modulis "Preču uzskaite un dokumentēšana".</w:t>
            </w:r>
          </w:p>
          <w:p w14:paraId="332A16D3" w14:textId="77777777" w:rsidR="00C61D9B" w:rsidRPr="00CB1DE8" w:rsidRDefault="00C61D9B" w:rsidP="00B71065"/>
        </w:tc>
      </w:tr>
    </w:tbl>
    <w:p w14:paraId="3BED969E" w14:textId="77777777" w:rsidR="00B71065" w:rsidRDefault="00B71065" w:rsidP="00C61D9B">
      <w:pPr>
        <w:jc w:val="center"/>
      </w:pPr>
    </w:p>
    <w:p w14:paraId="24B81054" w14:textId="77777777" w:rsidR="00B71065" w:rsidRDefault="00B71065">
      <w:r>
        <w:br w:type="page"/>
      </w:r>
    </w:p>
    <w:p w14:paraId="445733B1" w14:textId="77777777" w:rsidR="00C61D9B" w:rsidRPr="00CB1DE8" w:rsidRDefault="00C61D9B" w:rsidP="00C61D9B">
      <w:pPr>
        <w:pStyle w:val="Caption"/>
        <w:jc w:val="center"/>
        <w:rPr>
          <w:sz w:val="28"/>
        </w:rPr>
      </w:pPr>
      <w:r w:rsidRPr="00CB1DE8">
        <w:rPr>
          <w:sz w:val="28"/>
        </w:rPr>
        <w:lastRenderedPageBreak/>
        <w:t>MODUĻA "Preču un pakalpojumu iepirkšana" SATURS</w:t>
      </w:r>
    </w:p>
    <w:p w14:paraId="6066EA96" w14:textId="77777777" w:rsidR="00C61D9B" w:rsidRPr="00CB1DE8" w:rsidRDefault="00C61D9B" w:rsidP="00C61D9B">
      <w:pPr>
        <w:jc w:val="center"/>
        <w:rPr>
          <w:b/>
          <w:sz w:val="24"/>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921"/>
        <w:gridCol w:w="2166"/>
        <w:gridCol w:w="1931"/>
        <w:gridCol w:w="2046"/>
        <w:gridCol w:w="1681"/>
        <w:gridCol w:w="2366"/>
      </w:tblGrid>
      <w:tr w:rsidR="00C61D9B" w:rsidRPr="00CB1DE8" w14:paraId="00957D4B" w14:textId="77777777" w:rsidTr="00B71065">
        <w:tc>
          <w:tcPr>
            <w:tcW w:w="203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7425BCD" w14:textId="77777777" w:rsidR="00C61D9B" w:rsidRPr="00CB1DE8" w:rsidRDefault="00C61D9B" w:rsidP="00B71065">
            <w:pPr>
              <w:jc w:val="center"/>
              <w:rPr>
                <w:b/>
                <w:sz w:val="24"/>
                <w:szCs w:val="24"/>
              </w:rPr>
            </w:pPr>
            <w:r w:rsidRPr="00CB1DE8">
              <w:rPr>
                <w:b/>
                <w:sz w:val="24"/>
                <w:szCs w:val="24"/>
              </w:rPr>
              <w:t>Sasniedzamais</w:t>
            </w:r>
          </w:p>
          <w:p w14:paraId="77C8A31B" w14:textId="77777777" w:rsidR="00C61D9B" w:rsidRPr="00CB1DE8" w:rsidRDefault="00C61D9B" w:rsidP="00B71065">
            <w:pPr>
              <w:jc w:val="center"/>
              <w:rPr>
                <w:b/>
                <w:sz w:val="24"/>
                <w:szCs w:val="24"/>
              </w:rPr>
            </w:pPr>
            <w:r w:rsidRPr="00CB1DE8">
              <w:rPr>
                <w:b/>
                <w:sz w:val="24"/>
                <w:szCs w:val="24"/>
              </w:rPr>
              <w:t>rezultāts</w:t>
            </w:r>
          </w:p>
        </w:tc>
        <w:tc>
          <w:tcPr>
            <w:tcW w:w="192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72648A1" w14:textId="77777777" w:rsidR="00C61D9B" w:rsidRPr="00CB1DE8" w:rsidRDefault="00C61D9B" w:rsidP="00B71065">
            <w:pPr>
              <w:jc w:val="center"/>
              <w:rPr>
                <w:b/>
                <w:sz w:val="24"/>
                <w:szCs w:val="24"/>
              </w:rPr>
            </w:pPr>
            <w:r w:rsidRPr="00CB1DE8">
              <w:rPr>
                <w:b/>
                <w:sz w:val="24"/>
                <w:szCs w:val="24"/>
              </w:rPr>
              <w:t>Temats</w:t>
            </w:r>
          </w:p>
        </w:tc>
        <w:tc>
          <w:tcPr>
            <w:tcW w:w="216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2BD3236" w14:textId="77777777" w:rsidR="00C61D9B" w:rsidRPr="00CB1DE8" w:rsidRDefault="00C61D9B" w:rsidP="00B71065">
            <w:pPr>
              <w:jc w:val="center"/>
              <w:rPr>
                <w:b/>
                <w:sz w:val="24"/>
                <w:szCs w:val="24"/>
              </w:rPr>
            </w:pPr>
            <w:r w:rsidRPr="00CB1DE8">
              <w:rPr>
                <w:b/>
                <w:sz w:val="24"/>
                <w:szCs w:val="24"/>
              </w:rPr>
              <w:t>Ieteicamais</w:t>
            </w:r>
          </w:p>
          <w:p w14:paraId="6F3C26C5" w14:textId="77777777" w:rsidR="00C61D9B" w:rsidRPr="00CB1DE8" w:rsidRDefault="00C61D9B" w:rsidP="00B71065">
            <w:pPr>
              <w:jc w:val="center"/>
              <w:rPr>
                <w:b/>
                <w:sz w:val="24"/>
                <w:szCs w:val="24"/>
              </w:rPr>
            </w:pPr>
            <w:r w:rsidRPr="00CB1DE8">
              <w:rPr>
                <w:b/>
                <w:sz w:val="24"/>
                <w:szCs w:val="24"/>
              </w:rPr>
              <w:t>saturs</w:t>
            </w:r>
          </w:p>
        </w:tc>
        <w:tc>
          <w:tcPr>
            <w:tcW w:w="39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1A835A5" w14:textId="77777777" w:rsidR="00C61D9B" w:rsidRPr="00CB1DE8" w:rsidRDefault="00C61D9B" w:rsidP="00B71065">
            <w:pPr>
              <w:jc w:val="center"/>
              <w:rPr>
                <w:b/>
                <w:sz w:val="24"/>
                <w:szCs w:val="24"/>
              </w:rPr>
            </w:pPr>
            <w:r w:rsidRPr="00CB1DE8">
              <w:rPr>
                <w:b/>
                <w:sz w:val="24"/>
                <w:szCs w:val="24"/>
              </w:rPr>
              <w:t>Mācību sasniegumu</w:t>
            </w:r>
          </w:p>
          <w:p w14:paraId="5D1EF24D" w14:textId="77777777" w:rsidR="00C61D9B" w:rsidRPr="00CB1DE8" w:rsidRDefault="00C61D9B" w:rsidP="00B71065">
            <w:pPr>
              <w:jc w:val="center"/>
              <w:rPr>
                <w:b/>
                <w:sz w:val="24"/>
                <w:szCs w:val="24"/>
              </w:rPr>
            </w:pPr>
            <w:r w:rsidRPr="00CB1DE8">
              <w:rPr>
                <w:b/>
                <w:sz w:val="24"/>
                <w:szCs w:val="24"/>
              </w:rPr>
              <w:t>apguves līmeņu apraksti</w:t>
            </w:r>
          </w:p>
        </w:tc>
        <w:tc>
          <w:tcPr>
            <w:tcW w:w="404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7425B74" w14:textId="77777777" w:rsidR="00C61D9B" w:rsidRPr="00CB1DE8" w:rsidRDefault="00C61D9B" w:rsidP="00B71065">
            <w:pPr>
              <w:jc w:val="center"/>
              <w:rPr>
                <w:b/>
                <w:sz w:val="24"/>
                <w:szCs w:val="24"/>
              </w:rPr>
            </w:pPr>
            <w:r w:rsidRPr="00CB1DE8">
              <w:rPr>
                <w:b/>
                <w:sz w:val="24"/>
                <w:szCs w:val="24"/>
              </w:rPr>
              <w:t>Metodiskais</w:t>
            </w:r>
          </w:p>
          <w:p w14:paraId="17BB1EB3" w14:textId="77777777" w:rsidR="00C61D9B" w:rsidRPr="00CB1DE8" w:rsidRDefault="00C61D9B" w:rsidP="00B71065">
            <w:pPr>
              <w:jc w:val="center"/>
              <w:rPr>
                <w:b/>
                <w:sz w:val="24"/>
                <w:szCs w:val="24"/>
              </w:rPr>
            </w:pPr>
            <w:r w:rsidRPr="00CB1DE8">
              <w:rPr>
                <w:b/>
                <w:sz w:val="24"/>
                <w:szCs w:val="24"/>
              </w:rPr>
              <w:t>nodrošinājums</w:t>
            </w:r>
          </w:p>
        </w:tc>
      </w:tr>
      <w:tr w:rsidR="00C61D9B" w:rsidRPr="00CB1DE8" w14:paraId="0CC239A0" w14:textId="77777777" w:rsidTr="00B71065">
        <w:tc>
          <w:tcPr>
            <w:tcW w:w="0" w:type="auto"/>
            <w:vMerge/>
            <w:tcBorders>
              <w:top w:val="single" w:sz="4" w:space="0" w:color="auto"/>
              <w:left w:val="single" w:sz="4" w:space="0" w:color="auto"/>
              <w:bottom w:val="single" w:sz="4" w:space="0" w:color="auto"/>
              <w:right w:val="single" w:sz="4" w:space="0" w:color="auto"/>
            </w:tcBorders>
            <w:vAlign w:val="center"/>
            <w:hideMark/>
          </w:tcPr>
          <w:p w14:paraId="01F44592" w14:textId="77777777" w:rsidR="00C61D9B" w:rsidRPr="00CB1DE8" w:rsidRDefault="00C61D9B" w:rsidP="00B71065">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DA2AC" w14:textId="77777777" w:rsidR="00C61D9B" w:rsidRPr="00CB1DE8" w:rsidRDefault="00C61D9B" w:rsidP="00B71065">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65B09" w14:textId="77777777" w:rsidR="00C61D9B" w:rsidRPr="00CB1DE8" w:rsidRDefault="00C61D9B" w:rsidP="00B71065">
            <w:pPr>
              <w:rPr>
                <w:b/>
                <w:sz w:val="24"/>
                <w:szCs w:val="24"/>
              </w:rPr>
            </w:pPr>
          </w:p>
        </w:tc>
        <w:tc>
          <w:tcPr>
            <w:tcW w:w="19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0F62D0" w14:textId="77777777" w:rsidR="00C61D9B" w:rsidRPr="00CB1DE8" w:rsidRDefault="00C61D9B" w:rsidP="00B71065">
            <w:pPr>
              <w:jc w:val="center"/>
              <w:rPr>
                <w:b/>
                <w:sz w:val="24"/>
                <w:szCs w:val="24"/>
              </w:rPr>
            </w:pPr>
            <w:r w:rsidRPr="00CB1DE8">
              <w:rPr>
                <w:b/>
                <w:sz w:val="24"/>
                <w:szCs w:val="24"/>
              </w:rPr>
              <w:t>Vidējs</w:t>
            </w:r>
          </w:p>
          <w:p w14:paraId="194EB56F" w14:textId="77777777" w:rsidR="00C61D9B" w:rsidRPr="00CB1DE8" w:rsidRDefault="00C61D9B" w:rsidP="00B71065">
            <w:pPr>
              <w:jc w:val="center"/>
              <w:rPr>
                <w:b/>
                <w:sz w:val="24"/>
                <w:szCs w:val="24"/>
              </w:rPr>
            </w:pPr>
            <w:r w:rsidRPr="00CB1DE8">
              <w:rPr>
                <w:b/>
                <w:sz w:val="24"/>
                <w:szCs w:val="24"/>
              </w:rPr>
              <w:t>apguves līmenis</w:t>
            </w:r>
          </w:p>
        </w:tc>
        <w:tc>
          <w:tcPr>
            <w:tcW w:w="20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931E24" w14:textId="77777777" w:rsidR="00C61D9B" w:rsidRPr="00CB1DE8" w:rsidRDefault="00C61D9B" w:rsidP="00B71065">
            <w:pPr>
              <w:jc w:val="center"/>
              <w:rPr>
                <w:b/>
                <w:sz w:val="24"/>
                <w:szCs w:val="24"/>
              </w:rPr>
            </w:pPr>
            <w:r w:rsidRPr="00CB1DE8">
              <w:rPr>
                <w:b/>
                <w:sz w:val="24"/>
                <w:szCs w:val="24"/>
              </w:rPr>
              <w:t>Optimāls</w:t>
            </w:r>
          </w:p>
          <w:p w14:paraId="55F83B78" w14:textId="77777777" w:rsidR="00C61D9B" w:rsidRPr="00CB1DE8" w:rsidRDefault="00C61D9B" w:rsidP="00B71065">
            <w:pPr>
              <w:jc w:val="center"/>
              <w:rPr>
                <w:b/>
                <w:sz w:val="24"/>
                <w:szCs w:val="24"/>
              </w:rPr>
            </w:pPr>
            <w:r w:rsidRPr="00CB1DE8">
              <w:rPr>
                <w:b/>
                <w:sz w:val="24"/>
                <w:szCs w:val="24"/>
              </w:rPr>
              <w:t>apguves līmenis</w:t>
            </w:r>
          </w:p>
        </w:tc>
        <w:tc>
          <w:tcPr>
            <w:tcW w:w="1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E561E" w14:textId="77777777" w:rsidR="00C61D9B" w:rsidRPr="00CB1DE8" w:rsidRDefault="00C61D9B" w:rsidP="00B71065">
            <w:pPr>
              <w:jc w:val="center"/>
              <w:rPr>
                <w:b/>
                <w:sz w:val="24"/>
                <w:szCs w:val="24"/>
              </w:rPr>
            </w:pPr>
            <w:r w:rsidRPr="00CB1DE8">
              <w:rPr>
                <w:b/>
                <w:sz w:val="24"/>
                <w:szCs w:val="24"/>
              </w:rPr>
              <w:t>Metodiskie paņēmieni un mācību organizācijas formas</w:t>
            </w:r>
          </w:p>
        </w:tc>
        <w:tc>
          <w:tcPr>
            <w:tcW w:w="2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0A8979" w14:textId="77777777" w:rsidR="00C61D9B" w:rsidRPr="00CB1DE8" w:rsidRDefault="00C61D9B" w:rsidP="00B71065">
            <w:pPr>
              <w:jc w:val="center"/>
              <w:rPr>
                <w:b/>
                <w:sz w:val="24"/>
                <w:szCs w:val="24"/>
              </w:rPr>
            </w:pPr>
            <w:r w:rsidRPr="00CB1DE8">
              <w:rPr>
                <w:b/>
                <w:sz w:val="24"/>
                <w:szCs w:val="24"/>
              </w:rPr>
              <w:t>Idejas</w:t>
            </w:r>
          </w:p>
          <w:p w14:paraId="3348D939" w14:textId="77777777" w:rsidR="00C61D9B" w:rsidRPr="00CB1DE8" w:rsidRDefault="00C61D9B" w:rsidP="00B71065">
            <w:pPr>
              <w:jc w:val="center"/>
              <w:rPr>
                <w:b/>
                <w:sz w:val="24"/>
                <w:szCs w:val="24"/>
              </w:rPr>
            </w:pPr>
            <w:r w:rsidRPr="00CB1DE8">
              <w:rPr>
                <w:b/>
                <w:sz w:val="24"/>
                <w:szCs w:val="24"/>
              </w:rPr>
              <w:t>īstenošanai</w:t>
            </w:r>
          </w:p>
        </w:tc>
      </w:tr>
      <w:tr w:rsidR="00C61D9B" w:rsidRPr="00CB1DE8" w14:paraId="210C623F" w14:textId="77777777" w:rsidTr="00B71065">
        <w:trPr>
          <w:trHeight w:val="40"/>
        </w:trPr>
        <w:tc>
          <w:tcPr>
            <w:tcW w:w="2031" w:type="dxa"/>
            <w:vMerge w:val="restart"/>
            <w:tcBorders>
              <w:top w:val="single" w:sz="4" w:space="0" w:color="auto"/>
              <w:left w:val="single" w:sz="4" w:space="0" w:color="auto"/>
              <w:bottom w:val="single" w:sz="4" w:space="0" w:color="auto"/>
              <w:right w:val="single" w:sz="4" w:space="0" w:color="auto"/>
            </w:tcBorders>
          </w:tcPr>
          <w:p w14:paraId="12296168" w14:textId="77777777" w:rsidR="00C61D9B" w:rsidRPr="00CB1DE8" w:rsidRDefault="00C61D9B" w:rsidP="00B71065">
            <w:r w:rsidRPr="00CB1DE8">
              <w:t>1. Spēj: izvērtēt piegādātāju piedāvājumus un piegādes procesu.</w:t>
            </w:r>
          </w:p>
          <w:p w14:paraId="588A81AF" w14:textId="77777777" w:rsidR="00C61D9B" w:rsidRPr="00CB1DE8" w:rsidRDefault="00C61D9B" w:rsidP="00B71065"/>
          <w:p w14:paraId="549E0B89" w14:textId="77777777" w:rsidR="00C61D9B" w:rsidRPr="00CB1DE8" w:rsidRDefault="00C61D9B" w:rsidP="00B71065">
            <w:r w:rsidRPr="00CB1DE8">
              <w:t>Zina: iepirkumu procedūru uzņēmumā, norēķinu veidus un kārtību.</w:t>
            </w:r>
          </w:p>
          <w:p w14:paraId="4E2D755D" w14:textId="77777777" w:rsidR="00C61D9B" w:rsidRPr="00CB1DE8" w:rsidRDefault="00C61D9B" w:rsidP="00B71065"/>
          <w:p w14:paraId="40FC4E85" w14:textId="77777777" w:rsidR="00C61D9B" w:rsidRPr="00CB1DE8" w:rsidRDefault="00C61D9B" w:rsidP="00B71065">
            <w:pPr>
              <w:rPr>
                <w:b/>
              </w:rPr>
            </w:pPr>
            <w:r w:rsidRPr="00CB1DE8">
              <w:t>Izprot: iepirkuma procedūras lēmumu ietekmi uz uzņēmuma izmaksām.</w:t>
            </w:r>
          </w:p>
        </w:tc>
        <w:tc>
          <w:tcPr>
            <w:tcW w:w="1921" w:type="dxa"/>
            <w:vMerge w:val="restart"/>
            <w:tcBorders>
              <w:top w:val="single" w:sz="4" w:space="0" w:color="auto"/>
              <w:left w:val="single" w:sz="4" w:space="0" w:color="auto"/>
              <w:bottom w:val="single" w:sz="4" w:space="0" w:color="auto"/>
              <w:right w:val="single" w:sz="4" w:space="0" w:color="auto"/>
            </w:tcBorders>
          </w:tcPr>
          <w:p w14:paraId="2A5D2713" w14:textId="77777777" w:rsidR="00C61D9B" w:rsidRPr="00CB1DE8" w:rsidRDefault="00C61D9B" w:rsidP="00B71065">
            <w:r w:rsidRPr="00CB1DE8">
              <w:t>1.1. Preču un pakalpojumu piedāvājumu izvērtēšana.</w:t>
            </w:r>
          </w:p>
          <w:p w14:paraId="52B0C6D0" w14:textId="77777777" w:rsidR="00C61D9B" w:rsidRPr="00CB1DE8" w:rsidRDefault="00C61D9B" w:rsidP="00B71065"/>
          <w:p w14:paraId="62C7FB44" w14:textId="77777777" w:rsidR="00C61D9B" w:rsidRDefault="00915256" w:rsidP="00B71065">
            <w:r w:rsidRPr="00633829">
              <w:rPr>
                <w:color w:val="92D050"/>
              </w:rPr>
              <w:t>(10</w:t>
            </w:r>
            <w:r w:rsidR="00C61D9B" w:rsidRPr="00633829">
              <w:rPr>
                <w:color w:val="92D050"/>
              </w:rPr>
              <w:t xml:space="preserve">% </w:t>
            </w:r>
            <w:r w:rsidR="00C61D9B" w:rsidRPr="00CB1DE8">
              <w:t>no moduļa kopējā apjoma)</w:t>
            </w:r>
          </w:p>
          <w:p w14:paraId="2CFF5A83" w14:textId="77777777" w:rsidR="00E55F1F" w:rsidRDefault="00E55F1F" w:rsidP="00B71065"/>
          <w:p w14:paraId="5B402243" w14:textId="77777777" w:rsidR="00E55F1F" w:rsidRDefault="00E55F1F" w:rsidP="00B71065"/>
          <w:p w14:paraId="466F59E7" w14:textId="77777777" w:rsidR="00E55F1F" w:rsidRDefault="00E55F1F" w:rsidP="00B71065"/>
          <w:p w14:paraId="38D8CC88" w14:textId="77777777" w:rsidR="00E55F1F" w:rsidRDefault="00E55F1F" w:rsidP="00B71065"/>
          <w:p w14:paraId="702B6089" w14:textId="77777777" w:rsidR="00E55F1F" w:rsidRDefault="00E55F1F" w:rsidP="00B71065"/>
          <w:p w14:paraId="4B234D86" w14:textId="77777777" w:rsidR="00E55F1F" w:rsidRDefault="00E55F1F" w:rsidP="00B71065"/>
          <w:p w14:paraId="2461DAEF" w14:textId="77777777" w:rsidR="00E55F1F" w:rsidRDefault="00E55F1F" w:rsidP="00B71065"/>
          <w:p w14:paraId="5918C0B7" w14:textId="77777777" w:rsidR="00E55F1F" w:rsidRDefault="00E55F1F" w:rsidP="00B71065"/>
          <w:p w14:paraId="25A607AC" w14:textId="77777777" w:rsidR="00E55F1F" w:rsidRDefault="00E55F1F" w:rsidP="00B71065"/>
          <w:p w14:paraId="6D810721" w14:textId="77777777" w:rsidR="00E55F1F" w:rsidRDefault="00E55F1F" w:rsidP="00B71065"/>
          <w:p w14:paraId="09FB7F4B" w14:textId="77777777" w:rsidR="00E55F1F" w:rsidRDefault="00E55F1F" w:rsidP="00B71065"/>
          <w:p w14:paraId="104F0EEE" w14:textId="77777777" w:rsidR="00E55F1F" w:rsidRDefault="00E55F1F" w:rsidP="00B71065"/>
          <w:p w14:paraId="43FC7A28" w14:textId="77777777" w:rsidR="00E55F1F" w:rsidRDefault="00E55F1F" w:rsidP="00B71065"/>
          <w:p w14:paraId="47E72520" w14:textId="77777777" w:rsidR="00E55F1F" w:rsidRDefault="00E55F1F" w:rsidP="00B71065"/>
          <w:p w14:paraId="0988193D" w14:textId="77777777" w:rsidR="00E55F1F" w:rsidRDefault="00E55F1F" w:rsidP="00B71065"/>
          <w:p w14:paraId="453D001E" w14:textId="77777777" w:rsidR="00E55F1F" w:rsidRDefault="00E55F1F" w:rsidP="00B71065"/>
          <w:p w14:paraId="503A5943" w14:textId="77777777" w:rsidR="00E55F1F" w:rsidRDefault="00E55F1F" w:rsidP="00B71065"/>
          <w:p w14:paraId="697F3B6D" w14:textId="77777777" w:rsidR="00E55F1F" w:rsidRPr="00CB1DE8" w:rsidRDefault="00E55F1F" w:rsidP="00B71065">
            <w:pPr>
              <w:rPr>
                <w:b/>
              </w:rPr>
            </w:pPr>
          </w:p>
        </w:tc>
        <w:tc>
          <w:tcPr>
            <w:tcW w:w="2166" w:type="dxa"/>
            <w:tcBorders>
              <w:top w:val="single" w:sz="4" w:space="0" w:color="auto"/>
              <w:left w:val="single" w:sz="4" w:space="0" w:color="auto"/>
              <w:bottom w:val="single" w:sz="4" w:space="0" w:color="auto"/>
              <w:right w:val="single" w:sz="4" w:space="0" w:color="auto"/>
            </w:tcBorders>
            <w:hideMark/>
          </w:tcPr>
          <w:p w14:paraId="5117A781" w14:textId="77777777" w:rsidR="00C61D9B" w:rsidRPr="00CB1DE8" w:rsidRDefault="00C61D9B" w:rsidP="00B71065">
            <w:pPr>
              <w:rPr>
                <w:b/>
              </w:rPr>
            </w:pPr>
            <w:r w:rsidRPr="00CB1DE8">
              <w:lastRenderedPageBreak/>
              <w:t>1.1.1. Preču un pakalpojumu iepirkšana valsts, pašvaldības un privātajos uzņēmumos.</w:t>
            </w:r>
          </w:p>
        </w:tc>
        <w:tc>
          <w:tcPr>
            <w:tcW w:w="1931" w:type="dxa"/>
            <w:tcBorders>
              <w:top w:val="single" w:sz="4" w:space="0" w:color="auto"/>
              <w:left w:val="single" w:sz="4" w:space="0" w:color="auto"/>
              <w:bottom w:val="single" w:sz="4" w:space="0" w:color="auto"/>
              <w:right w:val="single" w:sz="4" w:space="0" w:color="auto"/>
            </w:tcBorders>
            <w:hideMark/>
          </w:tcPr>
          <w:p w14:paraId="1381D0B7" w14:textId="77777777" w:rsidR="00C61D9B" w:rsidRPr="00CB1DE8" w:rsidRDefault="00C61D9B" w:rsidP="00B71065">
            <w:pPr>
              <w:rPr>
                <w:b/>
              </w:rPr>
            </w:pPr>
            <w:r w:rsidRPr="00CB1DE8">
              <w:t>Raksturo iepirkumu tiesisko bāzi.</w:t>
            </w:r>
          </w:p>
        </w:tc>
        <w:tc>
          <w:tcPr>
            <w:tcW w:w="2046" w:type="dxa"/>
            <w:tcBorders>
              <w:top w:val="single" w:sz="4" w:space="0" w:color="auto"/>
              <w:left w:val="single" w:sz="4" w:space="0" w:color="auto"/>
              <w:bottom w:val="single" w:sz="4" w:space="0" w:color="auto"/>
              <w:right w:val="single" w:sz="4" w:space="0" w:color="auto"/>
            </w:tcBorders>
            <w:hideMark/>
          </w:tcPr>
          <w:p w14:paraId="7630AF94" w14:textId="77777777" w:rsidR="00C61D9B" w:rsidRPr="00CB1DE8" w:rsidRDefault="00C61D9B" w:rsidP="00B71065">
            <w:pPr>
              <w:rPr>
                <w:b/>
              </w:rPr>
            </w:pPr>
            <w:r w:rsidRPr="00CB1DE8">
              <w:t>Pamato iepirkumu tiesisko bāzi.</w:t>
            </w:r>
          </w:p>
        </w:tc>
        <w:tc>
          <w:tcPr>
            <w:tcW w:w="1681" w:type="dxa"/>
            <w:tcBorders>
              <w:top w:val="single" w:sz="4" w:space="0" w:color="auto"/>
              <w:left w:val="single" w:sz="4" w:space="0" w:color="auto"/>
              <w:bottom w:val="single" w:sz="4" w:space="0" w:color="auto"/>
              <w:right w:val="single" w:sz="4" w:space="0" w:color="auto"/>
            </w:tcBorders>
            <w:hideMark/>
          </w:tcPr>
          <w:p w14:paraId="44CCBC53" w14:textId="77777777" w:rsidR="00C61D9B" w:rsidRPr="00CB1DE8" w:rsidRDefault="00C61D9B" w:rsidP="00B71065">
            <w:pPr>
              <w:rPr>
                <w:b/>
              </w:rPr>
            </w:pPr>
            <w:r w:rsidRPr="00CB1DE8">
              <w:t>Darbs ar tekstu.</w:t>
            </w:r>
          </w:p>
        </w:tc>
        <w:tc>
          <w:tcPr>
            <w:tcW w:w="2366" w:type="dxa"/>
            <w:tcBorders>
              <w:top w:val="single" w:sz="4" w:space="0" w:color="auto"/>
              <w:left w:val="single" w:sz="4" w:space="0" w:color="auto"/>
              <w:bottom w:val="single" w:sz="4" w:space="0" w:color="auto"/>
              <w:right w:val="single" w:sz="4" w:space="0" w:color="auto"/>
            </w:tcBorders>
            <w:hideMark/>
          </w:tcPr>
          <w:p w14:paraId="7D6183DB" w14:textId="77777777" w:rsidR="00C61D9B" w:rsidRPr="00CB1DE8" w:rsidRDefault="00C61D9B" w:rsidP="00B71065">
            <w:pPr>
              <w:rPr>
                <w:b/>
              </w:rPr>
            </w:pPr>
            <w:r w:rsidRPr="00CB1DE8">
              <w:t>Izglītojamie analizē normatīvos aktus iepirkumu jomā.</w:t>
            </w:r>
          </w:p>
        </w:tc>
      </w:tr>
      <w:tr w:rsidR="00C61D9B" w:rsidRPr="00CB1DE8" w14:paraId="07E373D6" w14:textId="77777777" w:rsidTr="00B71065">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21BDC3" w14:textId="77777777" w:rsidR="00C61D9B" w:rsidRPr="00CB1DE8" w:rsidRDefault="00C61D9B" w:rsidP="00B71065">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79C87D" w14:textId="77777777" w:rsidR="00C61D9B" w:rsidRPr="00CB1DE8" w:rsidRDefault="00C61D9B" w:rsidP="00B71065">
            <w:pPr>
              <w:rPr>
                <w:b/>
              </w:rPr>
            </w:pPr>
          </w:p>
        </w:tc>
        <w:tc>
          <w:tcPr>
            <w:tcW w:w="2166" w:type="dxa"/>
            <w:tcBorders>
              <w:top w:val="single" w:sz="4" w:space="0" w:color="auto"/>
              <w:left w:val="single" w:sz="4" w:space="0" w:color="auto"/>
              <w:bottom w:val="single" w:sz="4" w:space="0" w:color="auto"/>
              <w:right w:val="single" w:sz="4" w:space="0" w:color="auto"/>
            </w:tcBorders>
            <w:hideMark/>
          </w:tcPr>
          <w:p w14:paraId="0B0D5DEC" w14:textId="77777777" w:rsidR="00C61D9B" w:rsidRPr="00CB1DE8" w:rsidRDefault="00C61D9B" w:rsidP="00B71065">
            <w:pPr>
              <w:rPr>
                <w:b/>
              </w:rPr>
            </w:pPr>
            <w:r w:rsidRPr="00CB1DE8">
              <w:t>1.1.2. Cenu aptauju organizēšana.</w:t>
            </w:r>
          </w:p>
        </w:tc>
        <w:tc>
          <w:tcPr>
            <w:tcW w:w="1931" w:type="dxa"/>
            <w:tcBorders>
              <w:top w:val="single" w:sz="4" w:space="0" w:color="auto"/>
              <w:left w:val="single" w:sz="4" w:space="0" w:color="auto"/>
              <w:bottom w:val="single" w:sz="4" w:space="0" w:color="auto"/>
              <w:right w:val="single" w:sz="4" w:space="0" w:color="auto"/>
            </w:tcBorders>
            <w:hideMark/>
          </w:tcPr>
          <w:p w14:paraId="1AD8D99D" w14:textId="77777777" w:rsidR="00C61D9B" w:rsidRPr="00CB1DE8" w:rsidRDefault="00C61D9B" w:rsidP="00B71065">
            <w:pPr>
              <w:rPr>
                <w:b/>
              </w:rPr>
            </w:pPr>
            <w:r w:rsidRPr="00CB1DE8">
              <w:t>Raksturo cenu aptaujas procesu.</w:t>
            </w:r>
          </w:p>
        </w:tc>
        <w:tc>
          <w:tcPr>
            <w:tcW w:w="2046" w:type="dxa"/>
            <w:tcBorders>
              <w:top w:val="single" w:sz="4" w:space="0" w:color="auto"/>
              <w:left w:val="single" w:sz="4" w:space="0" w:color="auto"/>
              <w:bottom w:val="single" w:sz="4" w:space="0" w:color="auto"/>
              <w:right w:val="single" w:sz="4" w:space="0" w:color="auto"/>
            </w:tcBorders>
            <w:hideMark/>
          </w:tcPr>
          <w:p w14:paraId="0C211C54" w14:textId="77777777" w:rsidR="00C61D9B" w:rsidRPr="00CB1DE8" w:rsidRDefault="00C61D9B" w:rsidP="00B71065">
            <w:pPr>
              <w:rPr>
                <w:b/>
              </w:rPr>
            </w:pPr>
            <w:r w:rsidRPr="00CB1DE8">
              <w:t>Pamato cenu aptauju nepieciešamību iepirkumu procesu organizēšanā.</w:t>
            </w:r>
          </w:p>
        </w:tc>
        <w:tc>
          <w:tcPr>
            <w:tcW w:w="1681" w:type="dxa"/>
            <w:vMerge w:val="restart"/>
            <w:tcBorders>
              <w:top w:val="single" w:sz="4" w:space="0" w:color="auto"/>
              <w:left w:val="single" w:sz="4" w:space="0" w:color="auto"/>
              <w:bottom w:val="single" w:sz="4" w:space="0" w:color="auto"/>
              <w:right w:val="single" w:sz="4" w:space="0" w:color="auto"/>
            </w:tcBorders>
            <w:hideMark/>
          </w:tcPr>
          <w:p w14:paraId="6D487025" w14:textId="77777777" w:rsidR="00C61D9B" w:rsidRPr="00CB1DE8" w:rsidRDefault="00C61D9B" w:rsidP="00B71065">
            <w:r w:rsidRPr="00CB1DE8">
              <w:t>Izpēte.</w:t>
            </w:r>
          </w:p>
        </w:tc>
        <w:tc>
          <w:tcPr>
            <w:tcW w:w="2366" w:type="dxa"/>
            <w:vMerge w:val="restart"/>
            <w:tcBorders>
              <w:top w:val="single" w:sz="4" w:space="0" w:color="auto"/>
              <w:left w:val="single" w:sz="4" w:space="0" w:color="auto"/>
              <w:bottom w:val="single" w:sz="4" w:space="0" w:color="auto"/>
              <w:right w:val="single" w:sz="4" w:space="0" w:color="auto"/>
            </w:tcBorders>
            <w:hideMark/>
          </w:tcPr>
          <w:p w14:paraId="0F032D09" w14:textId="77777777" w:rsidR="00C61D9B" w:rsidRPr="00CB1DE8" w:rsidRDefault="00C61D9B" w:rsidP="00B71065">
            <w:r w:rsidRPr="00CB1DE8">
              <w:t xml:space="preserve">Izglītojamie, izmantojot interneta resursus, apkopo informāciju par konkrētas preces vai pakalpojuma piedāvājumu, nosaka izvēles kritērijus un izdara izvēli. </w:t>
            </w:r>
          </w:p>
        </w:tc>
      </w:tr>
      <w:tr w:rsidR="00C61D9B" w:rsidRPr="00CB1DE8" w14:paraId="03165F31" w14:textId="77777777" w:rsidTr="00B71065">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F89BF" w14:textId="77777777" w:rsidR="00C61D9B" w:rsidRPr="00CB1DE8" w:rsidRDefault="00C61D9B" w:rsidP="00B71065">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43649" w14:textId="77777777" w:rsidR="00C61D9B" w:rsidRPr="00CB1DE8" w:rsidRDefault="00C61D9B" w:rsidP="00B71065">
            <w:pPr>
              <w:rPr>
                <w:b/>
              </w:rPr>
            </w:pPr>
          </w:p>
        </w:tc>
        <w:tc>
          <w:tcPr>
            <w:tcW w:w="2166" w:type="dxa"/>
            <w:tcBorders>
              <w:top w:val="single" w:sz="4" w:space="0" w:color="auto"/>
              <w:left w:val="single" w:sz="4" w:space="0" w:color="auto"/>
              <w:bottom w:val="single" w:sz="4" w:space="0" w:color="auto"/>
              <w:right w:val="single" w:sz="4" w:space="0" w:color="auto"/>
            </w:tcBorders>
            <w:hideMark/>
          </w:tcPr>
          <w:p w14:paraId="61935673" w14:textId="77777777" w:rsidR="00C61D9B" w:rsidRPr="00CB1DE8" w:rsidRDefault="00C61D9B" w:rsidP="00B71065">
            <w:pPr>
              <w:rPr>
                <w:b/>
              </w:rPr>
            </w:pPr>
            <w:r w:rsidRPr="00CB1DE8">
              <w:t>1.1.3. Ārpakalpojumi.</w:t>
            </w:r>
          </w:p>
        </w:tc>
        <w:tc>
          <w:tcPr>
            <w:tcW w:w="1931" w:type="dxa"/>
            <w:tcBorders>
              <w:top w:val="single" w:sz="4" w:space="0" w:color="auto"/>
              <w:left w:val="single" w:sz="4" w:space="0" w:color="auto"/>
              <w:bottom w:val="single" w:sz="4" w:space="0" w:color="auto"/>
              <w:right w:val="single" w:sz="4" w:space="0" w:color="auto"/>
            </w:tcBorders>
            <w:hideMark/>
          </w:tcPr>
          <w:p w14:paraId="6C686200" w14:textId="77777777" w:rsidR="00C61D9B" w:rsidRPr="00CB1DE8" w:rsidRDefault="00C61D9B" w:rsidP="00B71065">
            <w:pPr>
              <w:rPr>
                <w:b/>
              </w:rPr>
            </w:pPr>
            <w:r w:rsidRPr="00CB1DE8">
              <w:t>Nosauc ārpakalpojumu priekšrocības un trūkumus.</w:t>
            </w:r>
          </w:p>
        </w:tc>
        <w:tc>
          <w:tcPr>
            <w:tcW w:w="2046" w:type="dxa"/>
            <w:tcBorders>
              <w:top w:val="single" w:sz="4" w:space="0" w:color="auto"/>
              <w:left w:val="single" w:sz="4" w:space="0" w:color="auto"/>
              <w:bottom w:val="single" w:sz="4" w:space="0" w:color="auto"/>
              <w:right w:val="single" w:sz="4" w:space="0" w:color="auto"/>
            </w:tcBorders>
            <w:hideMark/>
          </w:tcPr>
          <w:p w14:paraId="7B848D3D" w14:textId="77777777" w:rsidR="00C61D9B" w:rsidRPr="00CB1DE8" w:rsidRDefault="00C61D9B" w:rsidP="00B71065">
            <w:pPr>
              <w:rPr>
                <w:b/>
              </w:rPr>
            </w:pPr>
            <w:r w:rsidRPr="00CB1DE8">
              <w:t>Pamato ārpakalpojumu priekšrocības un trūkumus.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B4516" w14:textId="77777777" w:rsidR="00C61D9B" w:rsidRPr="00CB1DE8" w:rsidRDefault="00C61D9B" w:rsidP="00B71065"/>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6346F" w14:textId="77777777" w:rsidR="00C61D9B" w:rsidRPr="00CB1DE8" w:rsidRDefault="00C61D9B" w:rsidP="00B71065"/>
        </w:tc>
      </w:tr>
      <w:tr w:rsidR="00C61D9B" w:rsidRPr="00CB1DE8" w14:paraId="128876D3" w14:textId="77777777" w:rsidTr="00B71065">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E9E9D" w14:textId="77777777" w:rsidR="00C61D9B" w:rsidRPr="00CB1DE8" w:rsidRDefault="00C61D9B" w:rsidP="00B71065">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7AF46" w14:textId="77777777" w:rsidR="00C61D9B" w:rsidRPr="00CB1DE8" w:rsidRDefault="00C61D9B" w:rsidP="00B71065">
            <w:pPr>
              <w:rPr>
                <w:b/>
              </w:rPr>
            </w:pPr>
          </w:p>
        </w:tc>
        <w:tc>
          <w:tcPr>
            <w:tcW w:w="2166" w:type="dxa"/>
            <w:tcBorders>
              <w:top w:val="single" w:sz="4" w:space="0" w:color="auto"/>
              <w:left w:val="single" w:sz="4" w:space="0" w:color="auto"/>
              <w:bottom w:val="single" w:sz="4" w:space="0" w:color="auto"/>
              <w:right w:val="single" w:sz="4" w:space="0" w:color="auto"/>
            </w:tcBorders>
            <w:hideMark/>
          </w:tcPr>
          <w:p w14:paraId="707BF0C7" w14:textId="77777777" w:rsidR="00C61D9B" w:rsidRPr="00CB1DE8" w:rsidRDefault="00C61D9B" w:rsidP="00B71065">
            <w:pPr>
              <w:rPr>
                <w:b/>
              </w:rPr>
            </w:pPr>
            <w:r w:rsidRPr="00CB1DE8">
              <w:t>1.1.4. Preču un pakalpojumu piedāvājumu un piegādes izvērtēšanas kritēriji.</w:t>
            </w:r>
          </w:p>
        </w:tc>
        <w:tc>
          <w:tcPr>
            <w:tcW w:w="1931" w:type="dxa"/>
            <w:tcBorders>
              <w:top w:val="single" w:sz="4" w:space="0" w:color="auto"/>
              <w:left w:val="single" w:sz="4" w:space="0" w:color="auto"/>
              <w:bottom w:val="single" w:sz="4" w:space="0" w:color="auto"/>
              <w:right w:val="single" w:sz="4" w:space="0" w:color="auto"/>
            </w:tcBorders>
            <w:hideMark/>
          </w:tcPr>
          <w:p w14:paraId="5DD0E379" w14:textId="77777777" w:rsidR="00C61D9B" w:rsidRPr="00CB1DE8" w:rsidRDefault="00C61D9B" w:rsidP="00B71065">
            <w:r w:rsidRPr="00CB1DE8">
              <w:t>Nosauc preču un pakalpojumu piedāvājuma un piegādes izvērtēšanas kritērijus.</w:t>
            </w:r>
          </w:p>
        </w:tc>
        <w:tc>
          <w:tcPr>
            <w:tcW w:w="2046" w:type="dxa"/>
            <w:tcBorders>
              <w:top w:val="single" w:sz="4" w:space="0" w:color="auto"/>
              <w:left w:val="single" w:sz="4" w:space="0" w:color="auto"/>
              <w:bottom w:val="single" w:sz="4" w:space="0" w:color="auto"/>
              <w:right w:val="single" w:sz="4" w:space="0" w:color="auto"/>
            </w:tcBorders>
            <w:hideMark/>
          </w:tcPr>
          <w:p w14:paraId="31B3896D" w14:textId="77777777" w:rsidR="00C61D9B" w:rsidRPr="00CB1DE8" w:rsidRDefault="00C61D9B" w:rsidP="00B71065">
            <w:r w:rsidRPr="00CB1DE8">
              <w:t>Nosauc un pamato preču un pakalpojumu piedāvājuma un piegādes kritērijus.</w:t>
            </w:r>
          </w:p>
        </w:tc>
        <w:tc>
          <w:tcPr>
            <w:tcW w:w="1681" w:type="dxa"/>
            <w:vMerge w:val="restart"/>
            <w:tcBorders>
              <w:top w:val="single" w:sz="4" w:space="0" w:color="auto"/>
              <w:left w:val="single" w:sz="4" w:space="0" w:color="auto"/>
              <w:bottom w:val="single" w:sz="4" w:space="0" w:color="auto"/>
              <w:right w:val="single" w:sz="4" w:space="0" w:color="auto"/>
            </w:tcBorders>
            <w:hideMark/>
          </w:tcPr>
          <w:p w14:paraId="4FABE6B9" w14:textId="77777777" w:rsidR="00C61D9B" w:rsidRPr="00CB1DE8" w:rsidRDefault="00C61D9B" w:rsidP="00B71065">
            <w:pPr>
              <w:rPr>
                <w:b/>
              </w:rPr>
            </w:pPr>
            <w:r w:rsidRPr="00CB1DE8">
              <w:t>Situācijas analīze.</w:t>
            </w:r>
          </w:p>
        </w:tc>
        <w:tc>
          <w:tcPr>
            <w:tcW w:w="2366" w:type="dxa"/>
            <w:vMerge w:val="restart"/>
            <w:tcBorders>
              <w:top w:val="single" w:sz="4" w:space="0" w:color="auto"/>
              <w:left w:val="single" w:sz="4" w:space="0" w:color="auto"/>
              <w:bottom w:val="single" w:sz="4" w:space="0" w:color="auto"/>
              <w:right w:val="single" w:sz="4" w:space="0" w:color="auto"/>
            </w:tcBorders>
            <w:hideMark/>
          </w:tcPr>
          <w:p w14:paraId="10BF3607" w14:textId="77777777" w:rsidR="00C61D9B" w:rsidRPr="00CB1DE8" w:rsidRDefault="00C61D9B" w:rsidP="00B71065">
            <w:pPr>
              <w:rPr>
                <w:b/>
              </w:rPr>
            </w:pPr>
            <w:r w:rsidRPr="00CB1DE8">
              <w:t>Izglītojamie analizē preču un pakalpojumu iepirkuma organizēšanas situācijas, nosaka piedāvājumu un piegādes procesu izvērtēšanas kritērijus, izdara izvēli un pamato to.</w:t>
            </w:r>
          </w:p>
        </w:tc>
      </w:tr>
      <w:tr w:rsidR="00C61D9B" w:rsidRPr="00CB1DE8" w14:paraId="5E458669" w14:textId="77777777" w:rsidTr="00B71065">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32CAF" w14:textId="77777777" w:rsidR="00C61D9B" w:rsidRPr="00CB1DE8" w:rsidRDefault="00C61D9B" w:rsidP="00B71065">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5F99B" w14:textId="77777777" w:rsidR="00C61D9B" w:rsidRPr="00CB1DE8" w:rsidRDefault="00C61D9B" w:rsidP="00B71065">
            <w:pPr>
              <w:rPr>
                <w:b/>
              </w:rPr>
            </w:pPr>
          </w:p>
        </w:tc>
        <w:tc>
          <w:tcPr>
            <w:tcW w:w="2166" w:type="dxa"/>
            <w:tcBorders>
              <w:top w:val="single" w:sz="4" w:space="0" w:color="auto"/>
              <w:left w:val="single" w:sz="4" w:space="0" w:color="auto"/>
              <w:bottom w:val="single" w:sz="4" w:space="0" w:color="auto"/>
              <w:right w:val="single" w:sz="4" w:space="0" w:color="auto"/>
            </w:tcBorders>
            <w:hideMark/>
          </w:tcPr>
          <w:p w14:paraId="3A15ACD0" w14:textId="77777777" w:rsidR="00C61D9B" w:rsidRPr="00CB1DE8" w:rsidRDefault="00C61D9B" w:rsidP="00B71065">
            <w:pPr>
              <w:rPr>
                <w:b/>
              </w:rPr>
            </w:pPr>
            <w:r w:rsidRPr="00CB1DE8">
              <w:t>1.1.5. Norēķinu veidi.</w:t>
            </w:r>
          </w:p>
        </w:tc>
        <w:tc>
          <w:tcPr>
            <w:tcW w:w="1931" w:type="dxa"/>
            <w:tcBorders>
              <w:top w:val="single" w:sz="4" w:space="0" w:color="auto"/>
              <w:left w:val="single" w:sz="4" w:space="0" w:color="auto"/>
              <w:bottom w:val="single" w:sz="4" w:space="0" w:color="auto"/>
              <w:right w:val="single" w:sz="4" w:space="0" w:color="auto"/>
            </w:tcBorders>
            <w:hideMark/>
          </w:tcPr>
          <w:p w14:paraId="6C938AEA" w14:textId="77777777" w:rsidR="00C61D9B" w:rsidRPr="00CB1DE8" w:rsidRDefault="00C61D9B" w:rsidP="00B71065">
            <w:pPr>
              <w:rPr>
                <w:b/>
              </w:rPr>
            </w:pPr>
            <w:r w:rsidRPr="00CB1DE8">
              <w:t>Nosauc norēķinu veidus.</w:t>
            </w:r>
          </w:p>
        </w:tc>
        <w:tc>
          <w:tcPr>
            <w:tcW w:w="2046" w:type="dxa"/>
            <w:tcBorders>
              <w:top w:val="single" w:sz="4" w:space="0" w:color="auto"/>
              <w:left w:val="single" w:sz="4" w:space="0" w:color="auto"/>
              <w:bottom w:val="single" w:sz="4" w:space="0" w:color="auto"/>
              <w:right w:val="single" w:sz="4" w:space="0" w:color="auto"/>
            </w:tcBorders>
            <w:hideMark/>
          </w:tcPr>
          <w:p w14:paraId="73452DAA" w14:textId="77777777" w:rsidR="00C61D9B" w:rsidRPr="00CB1DE8" w:rsidRDefault="00C61D9B" w:rsidP="00B71065">
            <w:pPr>
              <w:rPr>
                <w:b/>
              </w:rPr>
            </w:pPr>
            <w:r w:rsidRPr="00CB1DE8">
              <w:t>Analizē norēķinu veidu priekšrocības un trūkumus.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5B9EF" w14:textId="77777777" w:rsidR="00C61D9B" w:rsidRPr="00CB1DE8" w:rsidRDefault="00C61D9B" w:rsidP="00B71065">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AE44F" w14:textId="77777777" w:rsidR="00C61D9B" w:rsidRPr="00CB1DE8" w:rsidRDefault="00C61D9B" w:rsidP="00B71065">
            <w:pPr>
              <w:rPr>
                <w:b/>
              </w:rPr>
            </w:pPr>
          </w:p>
        </w:tc>
      </w:tr>
      <w:tr w:rsidR="00C61D9B" w:rsidRPr="00CB1DE8" w14:paraId="78EA6A0C" w14:textId="77777777" w:rsidTr="00B71065">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25093" w14:textId="77777777" w:rsidR="00C61D9B" w:rsidRPr="00CB1DE8" w:rsidRDefault="00C61D9B" w:rsidP="00B71065">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9D67F" w14:textId="77777777" w:rsidR="00C61D9B" w:rsidRPr="00CB1DE8" w:rsidRDefault="00C61D9B" w:rsidP="00B71065">
            <w:pPr>
              <w:rPr>
                <w:b/>
              </w:rPr>
            </w:pPr>
          </w:p>
        </w:tc>
        <w:tc>
          <w:tcPr>
            <w:tcW w:w="2166" w:type="dxa"/>
            <w:tcBorders>
              <w:top w:val="single" w:sz="4" w:space="0" w:color="auto"/>
              <w:left w:val="single" w:sz="4" w:space="0" w:color="auto"/>
              <w:bottom w:val="single" w:sz="4" w:space="0" w:color="auto"/>
              <w:right w:val="single" w:sz="4" w:space="0" w:color="auto"/>
            </w:tcBorders>
            <w:hideMark/>
          </w:tcPr>
          <w:p w14:paraId="0546775E" w14:textId="77777777" w:rsidR="00C61D9B" w:rsidRPr="00CB1DE8" w:rsidRDefault="00C61D9B" w:rsidP="00B71065">
            <w:pPr>
              <w:rPr>
                <w:b/>
              </w:rPr>
            </w:pPr>
            <w:r w:rsidRPr="00CB1DE8">
              <w:t xml:space="preserve">1.1.6. Preču un pakalpojumu </w:t>
            </w:r>
            <w:r w:rsidRPr="00CB1DE8">
              <w:lastRenderedPageBreak/>
              <w:t>piedāvājumu un piegādes procesa izvērtēšana.</w:t>
            </w:r>
          </w:p>
        </w:tc>
        <w:tc>
          <w:tcPr>
            <w:tcW w:w="1931" w:type="dxa"/>
            <w:tcBorders>
              <w:top w:val="single" w:sz="4" w:space="0" w:color="auto"/>
              <w:left w:val="single" w:sz="4" w:space="0" w:color="auto"/>
              <w:bottom w:val="single" w:sz="4" w:space="0" w:color="auto"/>
              <w:right w:val="single" w:sz="4" w:space="0" w:color="auto"/>
            </w:tcBorders>
            <w:hideMark/>
          </w:tcPr>
          <w:p w14:paraId="7B5E1195" w14:textId="77777777" w:rsidR="00C61D9B" w:rsidRPr="00CB1DE8" w:rsidRDefault="00C61D9B" w:rsidP="00B71065">
            <w:pPr>
              <w:rPr>
                <w:b/>
              </w:rPr>
            </w:pPr>
            <w:r w:rsidRPr="00CB1DE8">
              <w:lastRenderedPageBreak/>
              <w:t xml:space="preserve">Izvērtē preču un pakalpojumu </w:t>
            </w:r>
            <w:r w:rsidRPr="00CB1DE8">
              <w:lastRenderedPageBreak/>
              <w:t>piedāvājumus un piegādes procesu, pamato izvēli pēc dažiem kritērijiem.</w:t>
            </w:r>
          </w:p>
        </w:tc>
        <w:tc>
          <w:tcPr>
            <w:tcW w:w="2046" w:type="dxa"/>
            <w:tcBorders>
              <w:top w:val="single" w:sz="4" w:space="0" w:color="auto"/>
              <w:left w:val="single" w:sz="4" w:space="0" w:color="auto"/>
              <w:bottom w:val="single" w:sz="4" w:space="0" w:color="auto"/>
              <w:right w:val="single" w:sz="4" w:space="0" w:color="auto"/>
            </w:tcBorders>
            <w:hideMark/>
          </w:tcPr>
          <w:p w14:paraId="62D5896C" w14:textId="77777777" w:rsidR="00C61D9B" w:rsidRPr="00CB1DE8" w:rsidRDefault="00C61D9B" w:rsidP="00B71065">
            <w:pPr>
              <w:rPr>
                <w:b/>
              </w:rPr>
            </w:pPr>
            <w:r w:rsidRPr="00CB1DE8">
              <w:lastRenderedPageBreak/>
              <w:t xml:space="preserve">Izvērtē preču un pakalpojumu </w:t>
            </w:r>
            <w:r w:rsidRPr="00CB1DE8">
              <w:lastRenderedPageBreak/>
              <w:t>piedāvājumus un piegādes procesu, pamato izvēli pēc vairākiem kritērijiem un sasaista to ar uzņēmuma izmaksām.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5DDA9" w14:textId="77777777" w:rsidR="00C61D9B" w:rsidRPr="00CB1DE8" w:rsidRDefault="00C61D9B" w:rsidP="00B71065">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565AD" w14:textId="77777777" w:rsidR="00C61D9B" w:rsidRPr="00CB1DE8" w:rsidRDefault="00C61D9B" w:rsidP="00B71065">
            <w:pPr>
              <w:rPr>
                <w:b/>
              </w:rPr>
            </w:pPr>
          </w:p>
        </w:tc>
      </w:tr>
      <w:tr w:rsidR="00B25F75" w:rsidRPr="00CB1DE8" w14:paraId="7B446102" w14:textId="77777777" w:rsidTr="004879BA">
        <w:trPr>
          <w:trHeight w:val="1971"/>
        </w:trPr>
        <w:tc>
          <w:tcPr>
            <w:tcW w:w="2031" w:type="dxa"/>
            <w:vMerge w:val="restart"/>
            <w:tcBorders>
              <w:top w:val="single" w:sz="4" w:space="0" w:color="auto"/>
              <w:left w:val="single" w:sz="4" w:space="0" w:color="auto"/>
              <w:right w:val="single" w:sz="4" w:space="0" w:color="auto"/>
            </w:tcBorders>
          </w:tcPr>
          <w:p w14:paraId="53F34425" w14:textId="77777777" w:rsidR="00B25F75" w:rsidRPr="00CB1DE8" w:rsidRDefault="00B25F75" w:rsidP="00B71065">
            <w:r w:rsidRPr="00CB1DE8">
              <w:t>2. Spēj: noformēt preču pasūtījumu.</w:t>
            </w:r>
          </w:p>
          <w:p w14:paraId="368A2DF6" w14:textId="77777777" w:rsidR="00B25F75" w:rsidRPr="00CB1DE8" w:rsidRDefault="00B25F75" w:rsidP="00B71065"/>
          <w:p w14:paraId="6E120D22" w14:textId="77777777" w:rsidR="00B25F75" w:rsidRPr="00CB1DE8" w:rsidRDefault="00B25F75" w:rsidP="00B71065">
            <w:r w:rsidRPr="00CB1DE8">
              <w:t xml:space="preserve">Zina: preču </w:t>
            </w:r>
            <w:r w:rsidRPr="00633829">
              <w:rPr>
                <w:color w:val="92D050"/>
              </w:rPr>
              <w:t>klasifikāciju</w:t>
            </w:r>
            <w:r>
              <w:t xml:space="preserve">, </w:t>
            </w:r>
            <w:r w:rsidR="00B5709D">
              <w:t>preču un pakalpojumu</w:t>
            </w:r>
            <w:r w:rsidRPr="00CB1DE8">
              <w:t xml:space="preserve"> pasūtījuma noformēšanas noteikumus.</w:t>
            </w:r>
          </w:p>
          <w:p w14:paraId="458EB83A" w14:textId="77777777" w:rsidR="00B25F75" w:rsidRPr="00CB1DE8" w:rsidRDefault="00B25F75" w:rsidP="00B71065"/>
          <w:p w14:paraId="0F3E720C" w14:textId="77777777" w:rsidR="00B25F75" w:rsidRPr="00CB1DE8" w:rsidRDefault="00B25F75" w:rsidP="00B71065">
            <w:pPr>
              <w:rPr>
                <w:b/>
              </w:rPr>
            </w:pPr>
            <w:r w:rsidRPr="00CB1DE8">
              <w:t>Izprot: preču un pakalpojumu pasūtījuma ietekmi uz uzņēmuma darba rezultātiem.</w:t>
            </w:r>
          </w:p>
        </w:tc>
        <w:tc>
          <w:tcPr>
            <w:tcW w:w="1921" w:type="dxa"/>
            <w:vMerge w:val="restart"/>
            <w:tcBorders>
              <w:top w:val="single" w:sz="4" w:space="0" w:color="auto"/>
              <w:left w:val="single" w:sz="4" w:space="0" w:color="auto"/>
              <w:right w:val="single" w:sz="4" w:space="0" w:color="auto"/>
            </w:tcBorders>
          </w:tcPr>
          <w:p w14:paraId="69A9FC31" w14:textId="77777777" w:rsidR="00B25F75" w:rsidRPr="00633829" w:rsidRDefault="00B25F75" w:rsidP="00B25F75">
            <w:pPr>
              <w:rPr>
                <w:color w:val="92D050"/>
              </w:rPr>
            </w:pPr>
            <w:r w:rsidRPr="00633829">
              <w:rPr>
                <w:color w:val="92D050"/>
              </w:rPr>
              <w:t>2.1. Preču iedalījums</w:t>
            </w:r>
            <w:r w:rsidR="0071319E" w:rsidRPr="00633829">
              <w:rPr>
                <w:color w:val="92D050"/>
              </w:rPr>
              <w:t>.</w:t>
            </w:r>
          </w:p>
          <w:p w14:paraId="393CC8BB" w14:textId="77777777" w:rsidR="00915256" w:rsidRPr="00633829" w:rsidRDefault="00915256" w:rsidP="00B25F75">
            <w:pPr>
              <w:rPr>
                <w:color w:val="92D050"/>
              </w:rPr>
            </w:pPr>
            <w:r w:rsidRPr="00633829">
              <w:rPr>
                <w:color w:val="92D050"/>
              </w:rPr>
              <w:t>(15% no moduļa kopējā apjoma)</w:t>
            </w:r>
          </w:p>
          <w:p w14:paraId="6BED7B1B" w14:textId="77777777" w:rsidR="00B25F75" w:rsidRPr="00CB1DE8" w:rsidRDefault="00B25F75" w:rsidP="00B71065">
            <w:pPr>
              <w:rPr>
                <w:b/>
              </w:rPr>
            </w:pPr>
          </w:p>
        </w:tc>
        <w:tc>
          <w:tcPr>
            <w:tcW w:w="2166" w:type="dxa"/>
            <w:tcBorders>
              <w:top w:val="single" w:sz="4" w:space="0" w:color="auto"/>
              <w:left w:val="single" w:sz="4" w:space="0" w:color="auto"/>
              <w:right w:val="single" w:sz="4" w:space="0" w:color="auto"/>
            </w:tcBorders>
            <w:hideMark/>
          </w:tcPr>
          <w:p w14:paraId="1098BE76" w14:textId="77777777" w:rsidR="00B25F75" w:rsidRPr="00CB1DE8" w:rsidRDefault="00B25F75" w:rsidP="00960AB5">
            <w:r w:rsidRPr="00CB1DE8">
              <w:t xml:space="preserve">2.1.1. </w:t>
            </w:r>
            <w:r w:rsidRPr="00633829">
              <w:rPr>
                <w:color w:val="92D050"/>
              </w:rPr>
              <w:t>Preču klasifikācija</w:t>
            </w:r>
            <w:r w:rsidR="0071319E" w:rsidRPr="00633829">
              <w:rPr>
                <w:color w:val="92D050"/>
              </w:rPr>
              <w:t>.</w:t>
            </w:r>
          </w:p>
        </w:tc>
        <w:tc>
          <w:tcPr>
            <w:tcW w:w="1931" w:type="dxa"/>
            <w:tcBorders>
              <w:top w:val="single" w:sz="4" w:space="0" w:color="auto"/>
              <w:left w:val="single" w:sz="4" w:space="0" w:color="auto"/>
              <w:right w:val="single" w:sz="4" w:space="0" w:color="auto"/>
            </w:tcBorders>
            <w:hideMark/>
          </w:tcPr>
          <w:p w14:paraId="4ECF6DE3" w14:textId="77777777" w:rsidR="00554DF0" w:rsidRPr="00633829" w:rsidRDefault="00554DF0" w:rsidP="00DC4EB4">
            <w:pPr>
              <w:rPr>
                <w:color w:val="92D050"/>
              </w:rPr>
            </w:pPr>
            <w:r w:rsidRPr="00633829">
              <w:rPr>
                <w:color w:val="92D050"/>
              </w:rPr>
              <w:t>Klasificē preces atbilstoši patēriņa un industriālo preču kategorijām.</w:t>
            </w:r>
          </w:p>
          <w:p w14:paraId="06B78013" w14:textId="77777777" w:rsidR="00554DF0" w:rsidRPr="00633829" w:rsidRDefault="00554DF0" w:rsidP="00DC4EB4">
            <w:pPr>
              <w:rPr>
                <w:color w:val="92D050"/>
              </w:rPr>
            </w:pPr>
          </w:p>
          <w:p w14:paraId="48B90DE0" w14:textId="77777777" w:rsidR="00554DF0" w:rsidRPr="00633829" w:rsidRDefault="00554DF0" w:rsidP="00DC4EB4">
            <w:pPr>
              <w:rPr>
                <w:color w:val="92D050"/>
              </w:rPr>
            </w:pPr>
          </w:p>
          <w:p w14:paraId="7E563452" w14:textId="77777777" w:rsidR="00B25F75" w:rsidRPr="00633829" w:rsidRDefault="00B25F75" w:rsidP="00DC4EB4">
            <w:pPr>
              <w:rPr>
                <w:b/>
                <w:strike/>
                <w:color w:val="92D050"/>
              </w:rPr>
            </w:pPr>
          </w:p>
        </w:tc>
        <w:tc>
          <w:tcPr>
            <w:tcW w:w="2046" w:type="dxa"/>
            <w:tcBorders>
              <w:top w:val="single" w:sz="4" w:space="0" w:color="auto"/>
              <w:left w:val="single" w:sz="4" w:space="0" w:color="auto"/>
              <w:right w:val="single" w:sz="4" w:space="0" w:color="auto"/>
            </w:tcBorders>
            <w:hideMark/>
          </w:tcPr>
          <w:p w14:paraId="4C2227D9" w14:textId="77777777" w:rsidR="00554DF0" w:rsidRPr="00633829" w:rsidRDefault="00554DF0" w:rsidP="00E11B9B">
            <w:pPr>
              <w:rPr>
                <w:color w:val="92D050"/>
              </w:rPr>
            </w:pPr>
            <w:r w:rsidRPr="00633829">
              <w:rPr>
                <w:color w:val="92D050"/>
              </w:rPr>
              <w:t>Klasificē preces atbilstoši patēriņa un industriālo preču kategorijām.</w:t>
            </w:r>
          </w:p>
          <w:p w14:paraId="555F85A0" w14:textId="77777777" w:rsidR="00B25F75" w:rsidRPr="00633829" w:rsidRDefault="00554DF0" w:rsidP="00E11B9B">
            <w:pPr>
              <w:rPr>
                <w:color w:val="92D050"/>
              </w:rPr>
            </w:pPr>
            <w:r w:rsidRPr="00633829">
              <w:rPr>
                <w:color w:val="92D050"/>
              </w:rPr>
              <w:t>Izskaidro patēriņa un industriālo preču nozīmi dažādu uzņēmumu saimnieciskajā darbībā.</w:t>
            </w:r>
          </w:p>
        </w:tc>
        <w:tc>
          <w:tcPr>
            <w:tcW w:w="1681" w:type="dxa"/>
            <w:tcBorders>
              <w:top w:val="single" w:sz="4" w:space="0" w:color="auto"/>
              <w:left w:val="single" w:sz="4" w:space="0" w:color="auto"/>
              <w:right w:val="single" w:sz="4" w:space="0" w:color="auto"/>
            </w:tcBorders>
            <w:hideMark/>
          </w:tcPr>
          <w:p w14:paraId="4C962424" w14:textId="77777777" w:rsidR="00B25F75" w:rsidRPr="00CB1DE8" w:rsidRDefault="00554DF0" w:rsidP="00DC4EB4">
            <w:r w:rsidRPr="00633829">
              <w:rPr>
                <w:color w:val="92D050"/>
              </w:rPr>
              <w:t>Praktiskais darbs</w:t>
            </w:r>
            <w:r w:rsidR="00B25F75" w:rsidRPr="00633829">
              <w:rPr>
                <w:color w:val="92D050"/>
              </w:rPr>
              <w:t>.</w:t>
            </w:r>
          </w:p>
        </w:tc>
        <w:tc>
          <w:tcPr>
            <w:tcW w:w="2366" w:type="dxa"/>
            <w:tcBorders>
              <w:top w:val="single" w:sz="4" w:space="0" w:color="auto"/>
              <w:left w:val="single" w:sz="4" w:space="0" w:color="auto"/>
              <w:right w:val="single" w:sz="4" w:space="0" w:color="auto"/>
            </w:tcBorders>
            <w:hideMark/>
          </w:tcPr>
          <w:p w14:paraId="36F54AD3" w14:textId="77777777" w:rsidR="00960AB5" w:rsidRPr="00CB1DE8" w:rsidRDefault="00960AB5" w:rsidP="00DC4EB4">
            <w:r>
              <w:t>Izglītojamie saņem sarakstu ar precēm un sakārto to atbilstoši patēriņa un industriālo preču kategorijām un izskaidro to nozīmi dažādu uzņēmumu saimnieciskajā darbībā.</w:t>
            </w:r>
          </w:p>
        </w:tc>
      </w:tr>
      <w:tr w:rsidR="00B25F75" w:rsidRPr="00CB1DE8" w14:paraId="1AD6D63C" w14:textId="77777777" w:rsidTr="00DC4EB4">
        <w:trPr>
          <w:trHeight w:val="113"/>
        </w:trPr>
        <w:tc>
          <w:tcPr>
            <w:tcW w:w="2031" w:type="dxa"/>
            <w:vMerge/>
            <w:tcBorders>
              <w:left w:val="single" w:sz="4" w:space="0" w:color="auto"/>
              <w:right w:val="single" w:sz="4" w:space="0" w:color="auto"/>
            </w:tcBorders>
          </w:tcPr>
          <w:p w14:paraId="094A7A33" w14:textId="77777777" w:rsidR="00B25F75" w:rsidRPr="00CB1DE8" w:rsidRDefault="00B25F75" w:rsidP="00B71065"/>
        </w:tc>
        <w:tc>
          <w:tcPr>
            <w:tcW w:w="1921" w:type="dxa"/>
            <w:vMerge/>
            <w:tcBorders>
              <w:left w:val="single" w:sz="4" w:space="0" w:color="auto"/>
              <w:right w:val="single" w:sz="4" w:space="0" w:color="auto"/>
            </w:tcBorders>
          </w:tcPr>
          <w:p w14:paraId="093E9C5F" w14:textId="77777777" w:rsidR="00B25F75" w:rsidRPr="00CB1DE8" w:rsidRDefault="00B25F75" w:rsidP="00B71065"/>
        </w:tc>
        <w:tc>
          <w:tcPr>
            <w:tcW w:w="2166" w:type="dxa"/>
            <w:tcBorders>
              <w:top w:val="single" w:sz="4" w:space="0" w:color="auto"/>
              <w:left w:val="single" w:sz="4" w:space="0" w:color="auto"/>
              <w:bottom w:val="single" w:sz="4" w:space="0" w:color="auto"/>
              <w:right w:val="single" w:sz="4" w:space="0" w:color="auto"/>
            </w:tcBorders>
          </w:tcPr>
          <w:p w14:paraId="42019193" w14:textId="77777777" w:rsidR="00B25F75" w:rsidRPr="00CB1DE8" w:rsidRDefault="00B25F75" w:rsidP="00DC4EB4">
            <w:pPr>
              <w:rPr>
                <w:b/>
              </w:rPr>
            </w:pPr>
            <w:r w:rsidRPr="00CB1DE8">
              <w:t>2.1.2.</w:t>
            </w:r>
            <w:r>
              <w:t xml:space="preserve"> </w:t>
            </w:r>
            <w:r w:rsidRPr="00633829">
              <w:rPr>
                <w:color w:val="92D050"/>
              </w:rPr>
              <w:t>Pārtikas</w:t>
            </w:r>
            <w:r w:rsidRPr="00CB1DE8">
              <w:t xml:space="preserve"> </w:t>
            </w:r>
            <w:r>
              <w:t>preču</w:t>
            </w:r>
            <w:r w:rsidRPr="00CB1DE8">
              <w:t xml:space="preserve"> </w:t>
            </w:r>
            <w:r>
              <w:t xml:space="preserve"> </w:t>
            </w:r>
            <w:r w:rsidRPr="00CB1DE8">
              <w:t xml:space="preserve"> </w:t>
            </w:r>
            <w:r w:rsidRPr="00633829">
              <w:rPr>
                <w:color w:val="92D050"/>
              </w:rPr>
              <w:t>klasifikācija</w:t>
            </w:r>
          </w:p>
        </w:tc>
        <w:tc>
          <w:tcPr>
            <w:tcW w:w="1931" w:type="dxa"/>
            <w:tcBorders>
              <w:top w:val="single" w:sz="4" w:space="0" w:color="auto"/>
              <w:left w:val="single" w:sz="4" w:space="0" w:color="auto"/>
              <w:bottom w:val="single" w:sz="4" w:space="0" w:color="auto"/>
              <w:right w:val="single" w:sz="4" w:space="0" w:color="auto"/>
            </w:tcBorders>
          </w:tcPr>
          <w:p w14:paraId="513A7C8F" w14:textId="77777777" w:rsidR="00B25F75" w:rsidRPr="00633829" w:rsidRDefault="00304E0C" w:rsidP="00EB25D4">
            <w:pPr>
              <w:rPr>
                <w:b/>
                <w:color w:val="92D050"/>
              </w:rPr>
            </w:pPr>
            <w:r w:rsidRPr="00633829">
              <w:rPr>
                <w:color w:val="92D050"/>
              </w:rPr>
              <w:t>Klasificē</w:t>
            </w:r>
            <w:r w:rsidR="00B25F75" w:rsidRPr="00633829">
              <w:rPr>
                <w:color w:val="92D050"/>
              </w:rPr>
              <w:t xml:space="preserve"> pārtikas </w:t>
            </w:r>
            <w:r w:rsidR="00EB25D4" w:rsidRPr="00633829">
              <w:rPr>
                <w:color w:val="92D050"/>
              </w:rPr>
              <w:t>preces</w:t>
            </w:r>
            <w:r w:rsidR="00B25F75" w:rsidRPr="00633829">
              <w:rPr>
                <w:color w:val="92D050"/>
              </w:rPr>
              <w:t xml:space="preserve"> atbilstoši mācību klasifikatoram</w:t>
            </w:r>
          </w:p>
        </w:tc>
        <w:tc>
          <w:tcPr>
            <w:tcW w:w="2046" w:type="dxa"/>
            <w:tcBorders>
              <w:top w:val="single" w:sz="4" w:space="0" w:color="auto"/>
              <w:left w:val="single" w:sz="4" w:space="0" w:color="auto"/>
              <w:bottom w:val="single" w:sz="4" w:space="0" w:color="auto"/>
              <w:right w:val="single" w:sz="4" w:space="0" w:color="auto"/>
            </w:tcBorders>
          </w:tcPr>
          <w:p w14:paraId="4BC950B7" w14:textId="77777777" w:rsidR="00B25F75" w:rsidRPr="00633829" w:rsidRDefault="00304E0C" w:rsidP="00DC4EB4">
            <w:pPr>
              <w:rPr>
                <w:b/>
                <w:color w:val="92D050"/>
              </w:rPr>
            </w:pPr>
            <w:r w:rsidRPr="00633829">
              <w:rPr>
                <w:color w:val="92D050"/>
              </w:rPr>
              <w:t>Klasificē</w:t>
            </w:r>
            <w:r w:rsidR="00B25F75" w:rsidRPr="00633829">
              <w:rPr>
                <w:color w:val="92D050"/>
              </w:rPr>
              <w:t xml:space="preserve"> </w:t>
            </w:r>
            <w:r w:rsidR="004879BA" w:rsidRPr="00633829">
              <w:rPr>
                <w:color w:val="92D050"/>
              </w:rPr>
              <w:t xml:space="preserve">un raksturo </w:t>
            </w:r>
            <w:r w:rsidR="00B25F75" w:rsidRPr="00633829">
              <w:rPr>
                <w:color w:val="92D050"/>
              </w:rPr>
              <w:t xml:space="preserve">pārtikas </w:t>
            </w:r>
            <w:r w:rsidR="00EB25D4" w:rsidRPr="00633829">
              <w:rPr>
                <w:color w:val="92D050"/>
              </w:rPr>
              <w:t>preces</w:t>
            </w:r>
            <w:r w:rsidR="00B25F75" w:rsidRPr="00633829">
              <w:rPr>
                <w:color w:val="92D050"/>
              </w:rPr>
              <w:t xml:space="preserve"> atbilstoši mācību klasifikatoram</w:t>
            </w:r>
          </w:p>
        </w:tc>
        <w:tc>
          <w:tcPr>
            <w:tcW w:w="1681" w:type="dxa"/>
            <w:tcBorders>
              <w:top w:val="single" w:sz="4" w:space="0" w:color="auto"/>
              <w:left w:val="single" w:sz="4" w:space="0" w:color="auto"/>
              <w:bottom w:val="single" w:sz="4" w:space="0" w:color="auto"/>
              <w:right w:val="single" w:sz="4" w:space="0" w:color="auto"/>
            </w:tcBorders>
          </w:tcPr>
          <w:p w14:paraId="052A635C" w14:textId="77777777" w:rsidR="00B25F75" w:rsidRPr="00CB1DE8" w:rsidRDefault="00B25F75" w:rsidP="00DC4EB4">
            <w:pPr>
              <w:rPr>
                <w:b/>
              </w:rPr>
            </w:pPr>
            <w:r w:rsidRPr="00CB1DE8">
              <w:t>Praktiskais darbs.</w:t>
            </w:r>
          </w:p>
        </w:tc>
        <w:tc>
          <w:tcPr>
            <w:tcW w:w="2366" w:type="dxa"/>
            <w:tcBorders>
              <w:top w:val="single" w:sz="4" w:space="0" w:color="auto"/>
              <w:left w:val="single" w:sz="4" w:space="0" w:color="auto"/>
              <w:bottom w:val="single" w:sz="4" w:space="0" w:color="auto"/>
              <w:right w:val="single" w:sz="4" w:space="0" w:color="auto"/>
            </w:tcBorders>
          </w:tcPr>
          <w:p w14:paraId="463282F5" w14:textId="77777777" w:rsidR="00B25F75" w:rsidRPr="00CB1DE8" w:rsidRDefault="00B25F75" w:rsidP="00134538">
            <w:pPr>
              <w:rPr>
                <w:b/>
              </w:rPr>
            </w:pPr>
            <w:r w:rsidRPr="00CB1DE8">
              <w:t xml:space="preserve">Izglītojamie </w:t>
            </w:r>
            <w:r w:rsidR="00134538">
              <w:t>klasificē</w:t>
            </w:r>
            <w:r w:rsidRPr="00CB1DE8">
              <w:t xml:space="preserve"> </w:t>
            </w:r>
            <w:r w:rsidRPr="00633829">
              <w:rPr>
                <w:color w:val="92D050"/>
              </w:rPr>
              <w:t xml:space="preserve">pārtikas preču iedalījumu </w:t>
            </w:r>
            <w:r w:rsidRPr="00CB1DE8">
              <w:t>konkrētai iepirkuma situācijai.</w:t>
            </w:r>
          </w:p>
        </w:tc>
      </w:tr>
      <w:tr w:rsidR="00B25F75" w:rsidRPr="00CB1DE8" w14:paraId="2019C1A2" w14:textId="77777777" w:rsidTr="00DC4EB4">
        <w:trPr>
          <w:trHeight w:val="113"/>
        </w:trPr>
        <w:tc>
          <w:tcPr>
            <w:tcW w:w="2031" w:type="dxa"/>
            <w:vMerge/>
            <w:tcBorders>
              <w:left w:val="single" w:sz="4" w:space="0" w:color="auto"/>
              <w:right w:val="single" w:sz="4" w:space="0" w:color="auto"/>
            </w:tcBorders>
          </w:tcPr>
          <w:p w14:paraId="3EE57E7C" w14:textId="77777777" w:rsidR="00B25F75" w:rsidRPr="00CB1DE8" w:rsidRDefault="00B25F75" w:rsidP="00B71065"/>
        </w:tc>
        <w:tc>
          <w:tcPr>
            <w:tcW w:w="1921" w:type="dxa"/>
            <w:vMerge/>
            <w:tcBorders>
              <w:left w:val="single" w:sz="4" w:space="0" w:color="auto"/>
              <w:right w:val="single" w:sz="4" w:space="0" w:color="auto"/>
            </w:tcBorders>
          </w:tcPr>
          <w:p w14:paraId="053227DA" w14:textId="77777777" w:rsidR="00B25F75" w:rsidRPr="00CB1DE8" w:rsidRDefault="00B25F75" w:rsidP="00B71065"/>
        </w:tc>
        <w:tc>
          <w:tcPr>
            <w:tcW w:w="2166" w:type="dxa"/>
            <w:tcBorders>
              <w:top w:val="single" w:sz="4" w:space="0" w:color="auto"/>
              <w:left w:val="single" w:sz="4" w:space="0" w:color="auto"/>
              <w:bottom w:val="single" w:sz="4" w:space="0" w:color="auto"/>
              <w:right w:val="single" w:sz="4" w:space="0" w:color="auto"/>
            </w:tcBorders>
          </w:tcPr>
          <w:p w14:paraId="702F90A3" w14:textId="77777777" w:rsidR="00B25F75" w:rsidRPr="00633829" w:rsidRDefault="00B25F75" w:rsidP="00DC4EB4">
            <w:pPr>
              <w:rPr>
                <w:color w:val="92D050"/>
              </w:rPr>
            </w:pPr>
            <w:r w:rsidRPr="00633829">
              <w:rPr>
                <w:color w:val="92D050"/>
              </w:rPr>
              <w:t>2.1.3. Pārtikas produktu kvalitāte, standartizācija un sertifikācija</w:t>
            </w:r>
          </w:p>
        </w:tc>
        <w:tc>
          <w:tcPr>
            <w:tcW w:w="1931" w:type="dxa"/>
            <w:tcBorders>
              <w:top w:val="single" w:sz="4" w:space="0" w:color="auto"/>
              <w:left w:val="single" w:sz="4" w:space="0" w:color="auto"/>
              <w:bottom w:val="single" w:sz="4" w:space="0" w:color="auto"/>
              <w:right w:val="single" w:sz="4" w:space="0" w:color="auto"/>
            </w:tcBorders>
          </w:tcPr>
          <w:p w14:paraId="6BCCB120" w14:textId="77777777" w:rsidR="00B25F75" w:rsidRPr="00633829" w:rsidRDefault="00B25F75" w:rsidP="00DC4EB4">
            <w:pPr>
              <w:rPr>
                <w:color w:val="92D050"/>
              </w:rPr>
            </w:pPr>
            <w:r w:rsidRPr="00633829">
              <w:rPr>
                <w:color w:val="92D050"/>
              </w:rPr>
              <w:t>Nosauc kvalitātes,  standartizācijas un sertifikācijas kritērijus</w:t>
            </w:r>
          </w:p>
        </w:tc>
        <w:tc>
          <w:tcPr>
            <w:tcW w:w="2046" w:type="dxa"/>
            <w:tcBorders>
              <w:top w:val="single" w:sz="4" w:space="0" w:color="auto"/>
              <w:left w:val="single" w:sz="4" w:space="0" w:color="auto"/>
              <w:bottom w:val="single" w:sz="4" w:space="0" w:color="auto"/>
              <w:right w:val="single" w:sz="4" w:space="0" w:color="auto"/>
            </w:tcBorders>
          </w:tcPr>
          <w:p w14:paraId="26B418D4" w14:textId="77777777" w:rsidR="00B25F75" w:rsidRPr="00633829" w:rsidRDefault="009F4D30" w:rsidP="00DC4EB4">
            <w:pPr>
              <w:rPr>
                <w:color w:val="92D050"/>
              </w:rPr>
            </w:pPr>
            <w:r w:rsidRPr="00633829">
              <w:rPr>
                <w:color w:val="92D050"/>
              </w:rPr>
              <w:t>I</w:t>
            </w:r>
            <w:r w:rsidR="00B25F75" w:rsidRPr="00633829">
              <w:rPr>
                <w:color w:val="92D050"/>
              </w:rPr>
              <w:t xml:space="preserve">zvērtē kvalitātes metožu pielietojumu, sertifikācijas noteikumus dažādām pārtikas precēm, </w:t>
            </w:r>
          </w:p>
        </w:tc>
        <w:tc>
          <w:tcPr>
            <w:tcW w:w="1681" w:type="dxa"/>
            <w:tcBorders>
              <w:top w:val="single" w:sz="4" w:space="0" w:color="auto"/>
              <w:left w:val="single" w:sz="4" w:space="0" w:color="auto"/>
              <w:bottom w:val="single" w:sz="4" w:space="0" w:color="auto"/>
              <w:right w:val="single" w:sz="4" w:space="0" w:color="auto"/>
            </w:tcBorders>
          </w:tcPr>
          <w:p w14:paraId="66294EC3" w14:textId="77777777" w:rsidR="00B25F75" w:rsidRPr="00633829" w:rsidRDefault="00B25F75" w:rsidP="00DC4EB4">
            <w:pPr>
              <w:rPr>
                <w:color w:val="92D050"/>
              </w:rPr>
            </w:pPr>
            <w:r w:rsidRPr="00633829">
              <w:rPr>
                <w:color w:val="92D050"/>
              </w:rPr>
              <w:t>Praktiskais darbs</w:t>
            </w:r>
          </w:p>
        </w:tc>
        <w:tc>
          <w:tcPr>
            <w:tcW w:w="2366" w:type="dxa"/>
            <w:tcBorders>
              <w:top w:val="single" w:sz="4" w:space="0" w:color="auto"/>
              <w:left w:val="single" w:sz="4" w:space="0" w:color="auto"/>
              <w:bottom w:val="single" w:sz="4" w:space="0" w:color="auto"/>
              <w:right w:val="single" w:sz="4" w:space="0" w:color="auto"/>
            </w:tcBorders>
          </w:tcPr>
          <w:p w14:paraId="59BF6F32" w14:textId="77777777" w:rsidR="00B25F75" w:rsidRPr="00CB1DE8" w:rsidRDefault="00B25F75" w:rsidP="00DC4EB4">
            <w:r w:rsidRPr="00633829">
              <w:rPr>
                <w:color w:val="92D050"/>
              </w:rPr>
              <w:t>Izglītojamie strādā ar informāciju par pārtikas precēm noteiktajām kvalitātes, standartizācijas un sertifikācijas</w:t>
            </w:r>
            <w:r w:rsidR="005969A9" w:rsidRPr="00633829">
              <w:rPr>
                <w:color w:val="92D050"/>
              </w:rPr>
              <w:t xml:space="preserve"> prasībām un apkopo informāciju pārskatāmās tabulās. </w:t>
            </w:r>
          </w:p>
        </w:tc>
      </w:tr>
      <w:tr w:rsidR="005969A9" w:rsidRPr="00CB1DE8" w14:paraId="16683F26" w14:textId="77777777" w:rsidTr="00DC4EB4">
        <w:trPr>
          <w:trHeight w:val="113"/>
        </w:trPr>
        <w:tc>
          <w:tcPr>
            <w:tcW w:w="2031" w:type="dxa"/>
            <w:vMerge/>
            <w:tcBorders>
              <w:left w:val="single" w:sz="4" w:space="0" w:color="auto"/>
              <w:right w:val="single" w:sz="4" w:space="0" w:color="auto"/>
            </w:tcBorders>
          </w:tcPr>
          <w:p w14:paraId="17262FFB" w14:textId="77777777" w:rsidR="005969A9" w:rsidRPr="00CB1DE8" w:rsidRDefault="005969A9" w:rsidP="00B71065"/>
        </w:tc>
        <w:tc>
          <w:tcPr>
            <w:tcW w:w="1921" w:type="dxa"/>
            <w:vMerge/>
            <w:tcBorders>
              <w:left w:val="single" w:sz="4" w:space="0" w:color="auto"/>
              <w:right w:val="single" w:sz="4" w:space="0" w:color="auto"/>
            </w:tcBorders>
          </w:tcPr>
          <w:p w14:paraId="2F0B78A4" w14:textId="77777777" w:rsidR="005969A9" w:rsidRPr="00CB1DE8" w:rsidRDefault="005969A9" w:rsidP="00B71065"/>
        </w:tc>
        <w:tc>
          <w:tcPr>
            <w:tcW w:w="2166" w:type="dxa"/>
            <w:tcBorders>
              <w:top w:val="single" w:sz="4" w:space="0" w:color="auto"/>
              <w:left w:val="single" w:sz="4" w:space="0" w:color="auto"/>
              <w:bottom w:val="single" w:sz="4" w:space="0" w:color="auto"/>
              <w:right w:val="single" w:sz="4" w:space="0" w:color="auto"/>
            </w:tcBorders>
          </w:tcPr>
          <w:p w14:paraId="661FF7DA" w14:textId="77777777" w:rsidR="005969A9" w:rsidRDefault="005969A9" w:rsidP="00DC4EB4"/>
        </w:tc>
        <w:tc>
          <w:tcPr>
            <w:tcW w:w="1931" w:type="dxa"/>
            <w:tcBorders>
              <w:top w:val="single" w:sz="4" w:space="0" w:color="auto"/>
              <w:left w:val="single" w:sz="4" w:space="0" w:color="auto"/>
              <w:bottom w:val="single" w:sz="4" w:space="0" w:color="auto"/>
              <w:right w:val="single" w:sz="4" w:space="0" w:color="auto"/>
            </w:tcBorders>
          </w:tcPr>
          <w:p w14:paraId="737462F3" w14:textId="77777777" w:rsidR="005969A9" w:rsidRPr="00A13673" w:rsidRDefault="005969A9" w:rsidP="00DC4EB4">
            <w:pPr>
              <w:rPr>
                <w:color w:val="FF0000"/>
              </w:rPr>
            </w:pPr>
          </w:p>
        </w:tc>
        <w:tc>
          <w:tcPr>
            <w:tcW w:w="2046" w:type="dxa"/>
            <w:tcBorders>
              <w:top w:val="single" w:sz="4" w:space="0" w:color="auto"/>
              <w:left w:val="single" w:sz="4" w:space="0" w:color="auto"/>
              <w:bottom w:val="single" w:sz="4" w:space="0" w:color="auto"/>
              <w:right w:val="single" w:sz="4" w:space="0" w:color="auto"/>
            </w:tcBorders>
          </w:tcPr>
          <w:p w14:paraId="5304EEAD" w14:textId="77777777" w:rsidR="005969A9" w:rsidRDefault="005969A9" w:rsidP="00DC4EB4">
            <w:pPr>
              <w:rPr>
                <w:color w:val="FF0000"/>
              </w:rPr>
            </w:pPr>
          </w:p>
        </w:tc>
        <w:tc>
          <w:tcPr>
            <w:tcW w:w="1681" w:type="dxa"/>
            <w:tcBorders>
              <w:top w:val="single" w:sz="4" w:space="0" w:color="auto"/>
              <w:left w:val="single" w:sz="4" w:space="0" w:color="auto"/>
              <w:bottom w:val="single" w:sz="4" w:space="0" w:color="auto"/>
              <w:right w:val="single" w:sz="4" w:space="0" w:color="auto"/>
            </w:tcBorders>
          </w:tcPr>
          <w:p w14:paraId="7F4539FC" w14:textId="77777777" w:rsidR="005969A9" w:rsidRPr="00633829" w:rsidRDefault="005969A9" w:rsidP="00DC4EB4">
            <w:pPr>
              <w:rPr>
                <w:color w:val="92D050"/>
              </w:rPr>
            </w:pPr>
            <w:r w:rsidRPr="00633829">
              <w:rPr>
                <w:color w:val="92D050"/>
              </w:rPr>
              <w:t>Prezentācija.</w:t>
            </w:r>
          </w:p>
        </w:tc>
        <w:tc>
          <w:tcPr>
            <w:tcW w:w="2366" w:type="dxa"/>
            <w:tcBorders>
              <w:top w:val="single" w:sz="4" w:space="0" w:color="auto"/>
              <w:left w:val="single" w:sz="4" w:space="0" w:color="auto"/>
              <w:bottom w:val="single" w:sz="4" w:space="0" w:color="auto"/>
              <w:right w:val="single" w:sz="4" w:space="0" w:color="auto"/>
            </w:tcBorders>
          </w:tcPr>
          <w:p w14:paraId="1DCE8244" w14:textId="77777777" w:rsidR="005969A9" w:rsidRPr="00633829" w:rsidRDefault="005969A9" w:rsidP="00DC4EB4">
            <w:pPr>
              <w:rPr>
                <w:color w:val="92D050"/>
              </w:rPr>
            </w:pPr>
            <w:r w:rsidRPr="00633829">
              <w:rPr>
                <w:color w:val="92D050"/>
              </w:rPr>
              <w:t>Izglītojamie sagatavo prezentācijas par konkrētām pārtikas preču grupām, to kvalitātes prasībām un diskutē par prasību ievērošanas nepieciešamību.</w:t>
            </w:r>
          </w:p>
        </w:tc>
      </w:tr>
      <w:tr w:rsidR="00B25F75" w:rsidRPr="00CB1DE8" w14:paraId="4EA58666" w14:textId="77777777" w:rsidTr="00DC4EB4">
        <w:trPr>
          <w:trHeight w:val="113"/>
        </w:trPr>
        <w:tc>
          <w:tcPr>
            <w:tcW w:w="2031" w:type="dxa"/>
            <w:vMerge/>
            <w:tcBorders>
              <w:left w:val="single" w:sz="4" w:space="0" w:color="auto"/>
              <w:right w:val="single" w:sz="4" w:space="0" w:color="auto"/>
            </w:tcBorders>
          </w:tcPr>
          <w:p w14:paraId="384B637B" w14:textId="77777777" w:rsidR="00B25F75" w:rsidRPr="00CB1DE8" w:rsidRDefault="00B25F75" w:rsidP="00B71065"/>
        </w:tc>
        <w:tc>
          <w:tcPr>
            <w:tcW w:w="1921" w:type="dxa"/>
            <w:vMerge/>
            <w:tcBorders>
              <w:left w:val="single" w:sz="4" w:space="0" w:color="auto"/>
              <w:right w:val="single" w:sz="4" w:space="0" w:color="auto"/>
            </w:tcBorders>
          </w:tcPr>
          <w:p w14:paraId="3F3434E2" w14:textId="77777777" w:rsidR="00B25F75" w:rsidRPr="00CB1DE8" w:rsidRDefault="00B25F75" w:rsidP="00B71065"/>
        </w:tc>
        <w:tc>
          <w:tcPr>
            <w:tcW w:w="2166" w:type="dxa"/>
            <w:tcBorders>
              <w:top w:val="single" w:sz="4" w:space="0" w:color="auto"/>
              <w:left w:val="single" w:sz="4" w:space="0" w:color="auto"/>
              <w:bottom w:val="single" w:sz="4" w:space="0" w:color="auto"/>
              <w:right w:val="single" w:sz="4" w:space="0" w:color="auto"/>
            </w:tcBorders>
          </w:tcPr>
          <w:p w14:paraId="50DD9BB7" w14:textId="77777777" w:rsidR="00B25F75" w:rsidRPr="00633829" w:rsidRDefault="00B25F75" w:rsidP="00DC4EB4">
            <w:pPr>
              <w:rPr>
                <w:color w:val="92D050"/>
              </w:rPr>
            </w:pPr>
            <w:r w:rsidRPr="00633829">
              <w:rPr>
                <w:color w:val="92D050"/>
              </w:rPr>
              <w:t>2.1.4. Pārtikas produktu iesaiņošana un marķēšana</w:t>
            </w:r>
          </w:p>
        </w:tc>
        <w:tc>
          <w:tcPr>
            <w:tcW w:w="1931" w:type="dxa"/>
            <w:tcBorders>
              <w:top w:val="single" w:sz="4" w:space="0" w:color="auto"/>
              <w:left w:val="single" w:sz="4" w:space="0" w:color="auto"/>
              <w:bottom w:val="single" w:sz="4" w:space="0" w:color="auto"/>
              <w:right w:val="single" w:sz="4" w:space="0" w:color="auto"/>
            </w:tcBorders>
          </w:tcPr>
          <w:p w14:paraId="60AB9E9C" w14:textId="77777777" w:rsidR="00B25F75" w:rsidRPr="00633829" w:rsidRDefault="00B25F75" w:rsidP="00DC4EB4">
            <w:pPr>
              <w:rPr>
                <w:color w:val="92D050"/>
              </w:rPr>
            </w:pPr>
            <w:r w:rsidRPr="00633829">
              <w:rPr>
                <w:color w:val="92D050"/>
              </w:rPr>
              <w:t xml:space="preserve">Nosauc </w:t>
            </w:r>
            <w:r w:rsidR="009F4D30" w:rsidRPr="00633829">
              <w:rPr>
                <w:color w:val="92D050"/>
              </w:rPr>
              <w:t xml:space="preserve">un raksturo </w:t>
            </w:r>
            <w:r w:rsidRPr="00633829">
              <w:rPr>
                <w:color w:val="92D050"/>
              </w:rPr>
              <w:t>galvenās prasības pārtikas produktu iesaiņojumam</w:t>
            </w:r>
            <w:r w:rsidR="002F50DB" w:rsidRPr="00633829">
              <w:rPr>
                <w:color w:val="92D050"/>
              </w:rPr>
              <w:t xml:space="preserve"> un marķējumam</w:t>
            </w:r>
            <w:r w:rsidR="005969A9" w:rsidRPr="00633829">
              <w:rPr>
                <w:color w:val="92D050"/>
              </w:rPr>
              <w:t>.</w:t>
            </w:r>
          </w:p>
        </w:tc>
        <w:tc>
          <w:tcPr>
            <w:tcW w:w="2046" w:type="dxa"/>
            <w:tcBorders>
              <w:top w:val="single" w:sz="4" w:space="0" w:color="auto"/>
              <w:left w:val="single" w:sz="4" w:space="0" w:color="auto"/>
              <w:bottom w:val="single" w:sz="4" w:space="0" w:color="auto"/>
              <w:right w:val="single" w:sz="4" w:space="0" w:color="auto"/>
            </w:tcBorders>
          </w:tcPr>
          <w:p w14:paraId="32F0AC6D" w14:textId="77777777" w:rsidR="002F50DB" w:rsidRPr="00633829" w:rsidRDefault="002F50DB" w:rsidP="00DC4EB4">
            <w:pPr>
              <w:rPr>
                <w:color w:val="92D050"/>
              </w:rPr>
            </w:pPr>
            <w:r w:rsidRPr="00633829">
              <w:rPr>
                <w:color w:val="92D050"/>
              </w:rPr>
              <w:t>Novērtē pārtikas produktu iesaiņojuma u</w:t>
            </w:r>
            <w:r w:rsidR="00134538" w:rsidRPr="00633829">
              <w:rPr>
                <w:color w:val="92D050"/>
              </w:rPr>
              <w:t>n marķējuma atbilstību prasībām, pamato marķējuma nozīmi.</w:t>
            </w:r>
          </w:p>
        </w:tc>
        <w:tc>
          <w:tcPr>
            <w:tcW w:w="1681" w:type="dxa"/>
            <w:tcBorders>
              <w:top w:val="single" w:sz="4" w:space="0" w:color="auto"/>
              <w:left w:val="single" w:sz="4" w:space="0" w:color="auto"/>
              <w:bottom w:val="single" w:sz="4" w:space="0" w:color="auto"/>
              <w:right w:val="single" w:sz="4" w:space="0" w:color="auto"/>
            </w:tcBorders>
          </w:tcPr>
          <w:p w14:paraId="56139EB3" w14:textId="77777777" w:rsidR="00B25F75" w:rsidRPr="00633829" w:rsidRDefault="00B25F75" w:rsidP="00134538">
            <w:pPr>
              <w:rPr>
                <w:color w:val="92D050"/>
              </w:rPr>
            </w:pPr>
            <w:r w:rsidRPr="00633829">
              <w:rPr>
                <w:color w:val="92D050"/>
              </w:rPr>
              <w:t xml:space="preserve"> </w:t>
            </w:r>
            <w:r w:rsidR="00134538" w:rsidRPr="00633829">
              <w:rPr>
                <w:color w:val="92D050"/>
              </w:rPr>
              <w:t>Situāciju analīze</w:t>
            </w:r>
          </w:p>
        </w:tc>
        <w:tc>
          <w:tcPr>
            <w:tcW w:w="2366" w:type="dxa"/>
            <w:tcBorders>
              <w:top w:val="single" w:sz="4" w:space="0" w:color="auto"/>
              <w:left w:val="single" w:sz="4" w:space="0" w:color="auto"/>
              <w:bottom w:val="single" w:sz="4" w:space="0" w:color="auto"/>
              <w:right w:val="single" w:sz="4" w:space="0" w:color="auto"/>
            </w:tcBorders>
          </w:tcPr>
          <w:p w14:paraId="49BC0F58" w14:textId="77777777" w:rsidR="00B25F75" w:rsidRPr="00633829" w:rsidRDefault="00B25F75" w:rsidP="00EB25D4">
            <w:pPr>
              <w:rPr>
                <w:color w:val="92D050"/>
              </w:rPr>
            </w:pPr>
            <w:r w:rsidRPr="00633829">
              <w:rPr>
                <w:color w:val="92D050"/>
              </w:rPr>
              <w:t xml:space="preserve">Izglītojamie </w:t>
            </w:r>
            <w:r w:rsidR="00EB25D4" w:rsidRPr="00633829">
              <w:rPr>
                <w:color w:val="92D050"/>
              </w:rPr>
              <w:t>izvērtē konkrētas pārtikas preces iesaiņojuma un markejuma atbilstību prasībām.</w:t>
            </w:r>
          </w:p>
        </w:tc>
      </w:tr>
      <w:tr w:rsidR="00EB25D4" w:rsidRPr="00CB1DE8" w14:paraId="28D6D0BB" w14:textId="77777777" w:rsidTr="00DC4EB4">
        <w:trPr>
          <w:trHeight w:val="113"/>
        </w:trPr>
        <w:tc>
          <w:tcPr>
            <w:tcW w:w="2031" w:type="dxa"/>
            <w:vMerge/>
            <w:tcBorders>
              <w:left w:val="single" w:sz="4" w:space="0" w:color="auto"/>
              <w:right w:val="single" w:sz="4" w:space="0" w:color="auto"/>
            </w:tcBorders>
          </w:tcPr>
          <w:p w14:paraId="3F21D251" w14:textId="77777777" w:rsidR="00EB25D4" w:rsidRPr="00CB1DE8" w:rsidRDefault="00EB25D4" w:rsidP="00B71065"/>
        </w:tc>
        <w:tc>
          <w:tcPr>
            <w:tcW w:w="1921" w:type="dxa"/>
            <w:vMerge/>
            <w:tcBorders>
              <w:left w:val="single" w:sz="4" w:space="0" w:color="auto"/>
              <w:right w:val="single" w:sz="4" w:space="0" w:color="auto"/>
            </w:tcBorders>
          </w:tcPr>
          <w:p w14:paraId="0F8E5069" w14:textId="77777777" w:rsidR="00EB25D4" w:rsidRPr="00CB1DE8" w:rsidRDefault="00EB25D4" w:rsidP="00B71065"/>
        </w:tc>
        <w:tc>
          <w:tcPr>
            <w:tcW w:w="2166" w:type="dxa"/>
            <w:tcBorders>
              <w:top w:val="single" w:sz="4" w:space="0" w:color="auto"/>
              <w:left w:val="single" w:sz="4" w:space="0" w:color="auto"/>
              <w:bottom w:val="single" w:sz="4" w:space="0" w:color="auto"/>
              <w:right w:val="single" w:sz="4" w:space="0" w:color="auto"/>
            </w:tcBorders>
          </w:tcPr>
          <w:p w14:paraId="61AF7D98" w14:textId="77777777" w:rsidR="00EB25D4" w:rsidRPr="00633829" w:rsidRDefault="00EB25D4" w:rsidP="00DC4EB4">
            <w:pPr>
              <w:rPr>
                <w:color w:val="92D050"/>
              </w:rPr>
            </w:pPr>
            <w:r w:rsidRPr="00633829">
              <w:rPr>
                <w:color w:val="92D050"/>
              </w:rPr>
              <w:t>2.1.5. Nepārtikas preču klasifikācija</w:t>
            </w:r>
          </w:p>
        </w:tc>
        <w:tc>
          <w:tcPr>
            <w:tcW w:w="1931" w:type="dxa"/>
            <w:tcBorders>
              <w:top w:val="single" w:sz="4" w:space="0" w:color="auto"/>
              <w:left w:val="single" w:sz="4" w:space="0" w:color="auto"/>
              <w:bottom w:val="single" w:sz="4" w:space="0" w:color="auto"/>
              <w:right w:val="single" w:sz="4" w:space="0" w:color="auto"/>
            </w:tcBorders>
          </w:tcPr>
          <w:p w14:paraId="24722BED" w14:textId="77777777" w:rsidR="00EB25D4" w:rsidRPr="00633829" w:rsidRDefault="00EB25D4" w:rsidP="00137213">
            <w:pPr>
              <w:rPr>
                <w:b/>
                <w:color w:val="92D050"/>
              </w:rPr>
            </w:pPr>
            <w:r w:rsidRPr="00633829">
              <w:rPr>
                <w:color w:val="92D050"/>
              </w:rPr>
              <w:t>Klasificē nepārtikas preces atbilstoši mācību klasifikatoram</w:t>
            </w:r>
          </w:p>
        </w:tc>
        <w:tc>
          <w:tcPr>
            <w:tcW w:w="2046" w:type="dxa"/>
            <w:tcBorders>
              <w:top w:val="single" w:sz="4" w:space="0" w:color="auto"/>
              <w:left w:val="single" w:sz="4" w:space="0" w:color="auto"/>
              <w:bottom w:val="single" w:sz="4" w:space="0" w:color="auto"/>
              <w:right w:val="single" w:sz="4" w:space="0" w:color="auto"/>
            </w:tcBorders>
          </w:tcPr>
          <w:p w14:paraId="4B0BF8AA" w14:textId="77777777" w:rsidR="00EB25D4" w:rsidRPr="00633829" w:rsidRDefault="00EB25D4" w:rsidP="00137213">
            <w:pPr>
              <w:rPr>
                <w:b/>
                <w:color w:val="92D050"/>
              </w:rPr>
            </w:pPr>
            <w:r w:rsidRPr="00633829">
              <w:rPr>
                <w:color w:val="92D050"/>
              </w:rPr>
              <w:t>Klasificē un raksturo nepārtikas preces atbilstoši mācību klasifikatoram</w:t>
            </w:r>
          </w:p>
        </w:tc>
        <w:tc>
          <w:tcPr>
            <w:tcW w:w="1681" w:type="dxa"/>
            <w:tcBorders>
              <w:top w:val="single" w:sz="4" w:space="0" w:color="auto"/>
              <w:left w:val="single" w:sz="4" w:space="0" w:color="auto"/>
              <w:bottom w:val="single" w:sz="4" w:space="0" w:color="auto"/>
              <w:right w:val="single" w:sz="4" w:space="0" w:color="auto"/>
            </w:tcBorders>
          </w:tcPr>
          <w:p w14:paraId="254F7C3C" w14:textId="77777777" w:rsidR="00EB25D4" w:rsidRPr="00633829" w:rsidRDefault="00EB25D4" w:rsidP="00DC4EB4">
            <w:pPr>
              <w:rPr>
                <w:color w:val="92D050"/>
              </w:rPr>
            </w:pPr>
            <w:r w:rsidRPr="00633829">
              <w:rPr>
                <w:color w:val="92D050"/>
              </w:rPr>
              <w:t>Prezentācija</w:t>
            </w:r>
          </w:p>
        </w:tc>
        <w:tc>
          <w:tcPr>
            <w:tcW w:w="2366" w:type="dxa"/>
            <w:tcBorders>
              <w:top w:val="single" w:sz="4" w:space="0" w:color="auto"/>
              <w:left w:val="single" w:sz="4" w:space="0" w:color="auto"/>
              <w:bottom w:val="single" w:sz="4" w:space="0" w:color="auto"/>
              <w:right w:val="single" w:sz="4" w:space="0" w:color="auto"/>
            </w:tcBorders>
          </w:tcPr>
          <w:p w14:paraId="755DC18A" w14:textId="77777777" w:rsidR="00EB25D4" w:rsidRPr="00633829" w:rsidRDefault="00EB25D4" w:rsidP="00EB25D4">
            <w:pPr>
              <w:rPr>
                <w:color w:val="92D050"/>
              </w:rPr>
            </w:pPr>
            <w:r w:rsidRPr="00633829">
              <w:rPr>
                <w:color w:val="92D050"/>
              </w:rPr>
              <w:t>Izglītojamais sagatavo prezentāciju par kādu nepārtikas preču grupu. Preentē to pārējiem izglītojamajiem. Izglītojamie diskutē par kopīgajām un atšķirīgajām iezīmēm preču klasifikācijā.</w:t>
            </w:r>
          </w:p>
        </w:tc>
      </w:tr>
      <w:tr w:rsidR="00B25F75" w:rsidRPr="00CB1DE8" w14:paraId="18C783E1" w14:textId="77777777" w:rsidTr="00DC4EB4">
        <w:trPr>
          <w:trHeight w:val="113"/>
        </w:trPr>
        <w:tc>
          <w:tcPr>
            <w:tcW w:w="2031" w:type="dxa"/>
            <w:vMerge/>
            <w:tcBorders>
              <w:left w:val="single" w:sz="4" w:space="0" w:color="auto"/>
              <w:right w:val="single" w:sz="4" w:space="0" w:color="auto"/>
            </w:tcBorders>
          </w:tcPr>
          <w:p w14:paraId="54126AAD" w14:textId="77777777" w:rsidR="00B25F75" w:rsidRPr="00CB1DE8" w:rsidRDefault="00B25F75" w:rsidP="00B71065"/>
        </w:tc>
        <w:tc>
          <w:tcPr>
            <w:tcW w:w="1921" w:type="dxa"/>
            <w:vMerge/>
            <w:tcBorders>
              <w:left w:val="single" w:sz="4" w:space="0" w:color="auto"/>
              <w:bottom w:val="single" w:sz="4" w:space="0" w:color="auto"/>
              <w:right w:val="single" w:sz="4" w:space="0" w:color="auto"/>
            </w:tcBorders>
          </w:tcPr>
          <w:p w14:paraId="61935965" w14:textId="77777777" w:rsidR="00B25F75" w:rsidRPr="00CB1DE8" w:rsidRDefault="00B25F75" w:rsidP="00B71065"/>
        </w:tc>
        <w:tc>
          <w:tcPr>
            <w:tcW w:w="2166" w:type="dxa"/>
            <w:tcBorders>
              <w:top w:val="single" w:sz="4" w:space="0" w:color="auto"/>
              <w:left w:val="single" w:sz="4" w:space="0" w:color="auto"/>
              <w:bottom w:val="single" w:sz="4" w:space="0" w:color="auto"/>
              <w:right w:val="single" w:sz="4" w:space="0" w:color="auto"/>
            </w:tcBorders>
          </w:tcPr>
          <w:p w14:paraId="6CD95CC4" w14:textId="2319C29B" w:rsidR="00B25F75" w:rsidRPr="00633829" w:rsidRDefault="00B25F75" w:rsidP="00DC4EB4">
            <w:pPr>
              <w:rPr>
                <w:color w:val="92D050"/>
              </w:rPr>
            </w:pPr>
            <w:r w:rsidRPr="00633829">
              <w:rPr>
                <w:color w:val="92D050"/>
              </w:rPr>
              <w:t>2.1.</w:t>
            </w:r>
            <w:r w:rsidR="00137213">
              <w:rPr>
                <w:color w:val="92D050"/>
              </w:rPr>
              <w:t>6</w:t>
            </w:r>
            <w:r w:rsidRPr="00633829">
              <w:rPr>
                <w:color w:val="92D050"/>
              </w:rPr>
              <w:t>. Nepārtikas preču lietošanas īpašības.</w:t>
            </w:r>
          </w:p>
        </w:tc>
        <w:tc>
          <w:tcPr>
            <w:tcW w:w="1931" w:type="dxa"/>
            <w:tcBorders>
              <w:top w:val="single" w:sz="4" w:space="0" w:color="auto"/>
              <w:left w:val="single" w:sz="4" w:space="0" w:color="auto"/>
              <w:bottom w:val="single" w:sz="4" w:space="0" w:color="auto"/>
              <w:right w:val="single" w:sz="4" w:space="0" w:color="auto"/>
            </w:tcBorders>
          </w:tcPr>
          <w:p w14:paraId="69C8CCAD" w14:textId="77777777" w:rsidR="00B25F75" w:rsidRPr="00633829" w:rsidRDefault="00B25F75" w:rsidP="00DC4EB4">
            <w:pPr>
              <w:rPr>
                <w:color w:val="92D050"/>
              </w:rPr>
            </w:pPr>
            <w:r w:rsidRPr="00633829">
              <w:rPr>
                <w:color w:val="92D050"/>
              </w:rPr>
              <w:t>Atpazīst un vispārīgi raksturo preču lietošanas īpašības.</w:t>
            </w:r>
          </w:p>
        </w:tc>
        <w:tc>
          <w:tcPr>
            <w:tcW w:w="2046" w:type="dxa"/>
            <w:tcBorders>
              <w:top w:val="single" w:sz="4" w:space="0" w:color="auto"/>
              <w:left w:val="single" w:sz="4" w:space="0" w:color="auto"/>
              <w:bottom w:val="single" w:sz="4" w:space="0" w:color="auto"/>
              <w:right w:val="single" w:sz="4" w:space="0" w:color="auto"/>
            </w:tcBorders>
          </w:tcPr>
          <w:p w14:paraId="57610441" w14:textId="77777777" w:rsidR="00B25F75" w:rsidRPr="00633829" w:rsidRDefault="00B25F75" w:rsidP="00DC4EB4">
            <w:pPr>
              <w:rPr>
                <w:color w:val="92D050"/>
              </w:rPr>
            </w:pPr>
            <w:r w:rsidRPr="00633829">
              <w:rPr>
                <w:color w:val="92D050"/>
              </w:rPr>
              <w:t>Nosaka specifiskās    preču lietošanas īpašības un izskaidro faktorus, kas paildzina lietošanas kvalitātes noturību</w:t>
            </w:r>
          </w:p>
        </w:tc>
        <w:tc>
          <w:tcPr>
            <w:tcW w:w="1681" w:type="dxa"/>
            <w:tcBorders>
              <w:top w:val="single" w:sz="4" w:space="0" w:color="auto"/>
              <w:left w:val="single" w:sz="4" w:space="0" w:color="auto"/>
              <w:bottom w:val="single" w:sz="4" w:space="0" w:color="auto"/>
              <w:right w:val="single" w:sz="4" w:space="0" w:color="auto"/>
            </w:tcBorders>
          </w:tcPr>
          <w:p w14:paraId="3FED11AC" w14:textId="77777777" w:rsidR="00B25F75" w:rsidRPr="00633829" w:rsidRDefault="00B25F75" w:rsidP="00DC4EB4">
            <w:pPr>
              <w:rPr>
                <w:color w:val="92D050"/>
              </w:rPr>
            </w:pPr>
            <w:r w:rsidRPr="00633829">
              <w:rPr>
                <w:color w:val="92D050"/>
              </w:rPr>
              <w:t>Praktiskais darbs</w:t>
            </w:r>
          </w:p>
        </w:tc>
        <w:tc>
          <w:tcPr>
            <w:tcW w:w="2366" w:type="dxa"/>
            <w:tcBorders>
              <w:top w:val="single" w:sz="4" w:space="0" w:color="auto"/>
              <w:left w:val="single" w:sz="4" w:space="0" w:color="auto"/>
              <w:bottom w:val="single" w:sz="4" w:space="0" w:color="auto"/>
              <w:right w:val="single" w:sz="4" w:space="0" w:color="auto"/>
            </w:tcBorders>
          </w:tcPr>
          <w:p w14:paraId="04CBC815" w14:textId="77777777" w:rsidR="00B25F75" w:rsidRPr="00633829" w:rsidRDefault="00B25F75" w:rsidP="00DC4EB4">
            <w:pPr>
              <w:rPr>
                <w:color w:val="92D050"/>
              </w:rPr>
            </w:pPr>
            <w:r w:rsidRPr="00633829">
              <w:rPr>
                <w:color w:val="92D050"/>
              </w:rPr>
              <w:t>Izglītojamie analizē preču lietošanas īpašības un izstrādā ieteikumus lietošanas noteikumiem atbilstoši preces prasībām.</w:t>
            </w:r>
          </w:p>
        </w:tc>
      </w:tr>
      <w:tr w:rsidR="00B25F75" w:rsidRPr="00CB1DE8" w14:paraId="0577BD24" w14:textId="77777777" w:rsidTr="00DC4EB4">
        <w:trPr>
          <w:trHeight w:val="1850"/>
        </w:trPr>
        <w:tc>
          <w:tcPr>
            <w:tcW w:w="2031" w:type="dxa"/>
            <w:vMerge/>
            <w:tcBorders>
              <w:left w:val="single" w:sz="4" w:space="0" w:color="auto"/>
              <w:right w:val="single" w:sz="4" w:space="0" w:color="auto"/>
            </w:tcBorders>
          </w:tcPr>
          <w:p w14:paraId="391B15B2" w14:textId="77777777" w:rsidR="00B25F75" w:rsidRPr="00CB1DE8" w:rsidRDefault="00B25F75" w:rsidP="00B71065"/>
        </w:tc>
        <w:tc>
          <w:tcPr>
            <w:tcW w:w="1921" w:type="dxa"/>
            <w:vMerge w:val="restart"/>
            <w:tcBorders>
              <w:top w:val="single" w:sz="4" w:space="0" w:color="auto"/>
              <w:left w:val="single" w:sz="4" w:space="0" w:color="auto"/>
              <w:right w:val="single" w:sz="4" w:space="0" w:color="auto"/>
            </w:tcBorders>
          </w:tcPr>
          <w:p w14:paraId="5F1C2807" w14:textId="77777777" w:rsidR="00B25F75" w:rsidRPr="00CB1DE8" w:rsidRDefault="00B25F75" w:rsidP="00B61D35">
            <w:r w:rsidRPr="00CB1DE8">
              <w:t>2.1. Preču un pakalpojumu pasūtīšana.</w:t>
            </w:r>
          </w:p>
          <w:p w14:paraId="563870A1" w14:textId="77777777" w:rsidR="00B25F75" w:rsidRPr="00CB1DE8" w:rsidRDefault="00B25F75" w:rsidP="00B61D35"/>
          <w:p w14:paraId="4E45B365" w14:textId="77777777" w:rsidR="00B25F75" w:rsidRPr="00CB1DE8" w:rsidRDefault="00915256" w:rsidP="00B61D35">
            <w:r w:rsidRPr="00633829">
              <w:rPr>
                <w:color w:val="92D050"/>
              </w:rPr>
              <w:t>(10</w:t>
            </w:r>
            <w:r w:rsidR="00B25F75" w:rsidRPr="00633829">
              <w:rPr>
                <w:color w:val="92D050"/>
              </w:rPr>
              <w:t>% no moduļa kopējā apjoma)</w:t>
            </w:r>
          </w:p>
        </w:tc>
        <w:tc>
          <w:tcPr>
            <w:tcW w:w="2166" w:type="dxa"/>
            <w:vMerge w:val="restart"/>
            <w:tcBorders>
              <w:top w:val="single" w:sz="4" w:space="0" w:color="auto"/>
              <w:left w:val="single" w:sz="4" w:space="0" w:color="auto"/>
              <w:right w:val="single" w:sz="4" w:space="0" w:color="auto"/>
            </w:tcBorders>
          </w:tcPr>
          <w:p w14:paraId="62FFFA8A" w14:textId="77777777" w:rsidR="00B25F75" w:rsidRPr="00CB1DE8" w:rsidRDefault="00B25F75" w:rsidP="00B71065">
            <w:r w:rsidRPr="00CB1DE8">
              <w:t>2.1.1. Piegādes līgumu sagatavošana un noslēgšana.</w:t>
            </w:r>
          </w:p>
        </w:tc>
        <w:tc>
          <w:tcPr>
            <w:tcW w:w="1931" w:type="dxa"/>
            <w:vMerge w:val="restart"/>
            <w:tcBorders>
              <w:top w:val="single" w:sz="4" w:space="0" w:color="auto"/>
              <w:left w:val="single" w:sz="4" w:space="0" w:color="auto"/>
              <w:right w:val="single" w:sz="4" w:space="0" w:color="auto"/>
            </w:tcBorders>
          </w:tcPr>
          <w:p w14:paraId="113B599A" w14:textId="77777777" w:rsidR="00B25F75" w:rsidRPr="00CB1DE8" w:rsidRDefault="00B25F75" w:rsidP="00B71065">
            <w:r w:rsidRPr="00CB1DE8">
              <w:t>Apraksta preču/pakalpojuma piegādes līguma sagatavošanas un noslēgšanas pamatprincipus.</w:t>
            </w:r>
          </w:p>
        </w:tc>
        <w:tc>
          <w:tcPr>
            <w:tcW w:w="2046" w:type="dxa"/>
            <w:vMerge w:val="restart"/>
            <w:tcBorders>
              <w:top w:val="single" w:sz="4" w:space="0" w:color="auto"/>
              <w:left w:val="single" w:sz="4" w:space="0" w:color="auto"/>
              <w:right w:val="single" w:sz="4" w:space="0" w:color="auto"/>
            </w:tcBorders>
          </w:tcPr>
          <w:p w14:paraId="2CE917C7" w14:textId="77777777" w:rsidR="00B25F75" w:rsidRPr="00CB1DE8" w:rsidRDefault="00B25F75" w:rsidP="00B71065">
            <w:r w:rsidRPr="00CB1DE8">
              <w:t>Pamato preču/pakalpojuma piegādes līguma sagatavošanas un noslēgšanas pamatprincipus un izstrādā preču/pakalpojumu piegādes līgumu.</w:t>
            </w:r>
          </w:p>
        </w:tc>
        <w:tc>
          <w:tcPr>
            <w:tcW w:w="1681" w:type="dxa"/>
            <w:tcBorders>
              <w:top w:val="single" w:sz="4" w:space="0" w:color="auto"/>
              <w:left w:val="single" w:sz="4" w:space="0" w:color="auto"/>
              <w:right w:val="single" w:sz="4" w:space="0" w:color="auto"/>
            </w:tcBorders>
          </w:tcPr>
          <w:p w14:paraId="0541F4EE" w14:textId="77777777" w:rsidR="00B25F75" w:rsidRPr="00CB1DE8" w:rsidRDefault="00B25F75" w:rsidP="00B61D35">
            <w:r w:rsidRPr="00CB1DE8">
              <w:t xml:space="preserve">Izpēte. </w:t>
            </w:r>
          </w:p>
        </w:tc>
        <w:tc>
          <w:tcPr>
            <w:tcW w:w="2366" w:type="dxa"/>
            <w:tcBorders>
              <w:top w:val="single" w:sz="4" w:space="0" w:color="auto"/>
              <w:left w:val="single" w:sz="4" w:space="0" w:color="auto"/>
              <w:right w:val="single" w:sz="4" w:space="0" w:color="auto"/>
            </w:tcBorders>
          </w:tcPr>
          <w:p w14:paraId="4E5DF473" w14:textId="77777777" w:rsidR="00B25F75" w:rsidRPr="00CB1DE8" w:rsidRDefault="00B25F75" w:rsidP="00B71065">
            <w:r w:rsidRPr="00CB1DE8">
              <w:t>Izglītojamie analizē preču/pakalpojumu piegādes līgumu paraugus, novērtē tajos ietverto nosacījumu ietekmi uz uzņēmuma saimniecisko darbību.</w:t>
            </w:r>
          </w:p>
        </w:tc>
      </w:tr>
      <w:tr w:rsidR="00B25F75" w:rsidRPr="00CB1DE8" w14:paraId="0C8E6184" w14:textId="77777777" w:rsidTr="00DC4EB4">
        <w:trPr>
          <w:trHeight w:val="113"/>
        </w:trPr>
        <w:tc>
          <w:tcPr>
            <w:tcW w:w="2031" w:type="dxa"/>
            <w:vMerge/>
            <w:tcBorders>
              <w:left w:val="single" w:sz="4" w:space="0" w:color="auto"/>
              <w:right w:val="single" w:sz="4" w:space="0" w:color="auto"/>
            </w:tcBorders>
          </w:tcPr>
          <w:p w14:paraId="5D9FCDFE" w14:textId="77777777" w:rsidR="00B25F75" w:rsidRPr="00CB1DE8" w:rsidRDefault="00B25F75" w:rsidP="00B71065"/>
        </w:tc>
        <w:tc>
          <w:tcPr>
            <w:tcW w:w="1921" w:type="dxa"/>
            <w:vMerge/>
            <w:tcBorders>
              <w:left w:val="single" w:sz="4" w:space="0" w:color="auto"/>
              <w:right w:val="single" w:sz="4" w:space="0" w:color="auto"/>
            </w:tcBorders>
          </w:tcPr>
          <w:p w14:paraId="56AE60CA" w14:textId="77777777" w:rsidR="00B25F75" w:rsidRPr="00CB1DE8" w:rsidRDefault="00B25F75" w:rsidP="00B71065"/>
        </w:tc>
        <w:tc>
          <w:tcPr>
            <w:tcW w:w="2166" w:type="dxa"/>
            <w:vMerge/>
            <w:tcBorders>
              <w:left w:val="single" w:sz="4" w:space="0" w:color="auto"/>
              <w:bottom w:val="single" w:sz="4" w:space="0" w:color="auto"/>
              <w:right w:val="single" w:sz="4" w:space="0" w:color="auto"/>
            </w:tcBorders>
          </w:tcPr>
          <w:p w14:paraId="7AC40536" w14:textId="77777777" w:rsidR="00B25F75" w:rsidRPr="00CB1DE8" w:rsidRDefault="00B25F75" w:rsidP="00B71065"/>
        </w:tc>
        <w:tc>
          <w:tcPr>
            <w:tcW w:w="1931" w:type="dxa"/>
            <w:vMerge/>
            <w:tcBorders>
              <w:left w:val="single" w:sz="4" w:space="0" w:color="auto"/>
              <w:bottom w:val="single" w:sz="4" w:space="0" w:color="auto"/>
              <w:right w:val="single" w:sz="4" w:space="0" w:color="auto"/>
            </w:tcBorders>
          </w:tcPr>
          <w:p w14:paraId="4D08F508" w14:textId="77777777" w:rsidR="00B25F75" w:rsidRPr="00CB1DE8" w:rsidRDefault="00B25F75" w:rsidP="00B71065"/>
        </w:tc>
        <w:tc>
          <w:tcPr>
            <w:tcW w:w="2046" w:type="dxa"/>
            <w:vMerge/>
            <w:tcBorders>
              <w:left w:val="single" w:sz="4" w:space="0" w:color="auto"/>
              <w:bottom w:val="single" w:sz="4" w:space="0" w:color="auto"/>
              <w:right w:val="single" w:sz="4" w:space="0" w:color="auto"/>
            </w:tcBorders>
          </w:tcPr>
          <w:p w14:paraId="6BAD1D07" w14:textId="77777777" w:rsidR="00B25F75" w:rsidRPr="00CB1DE8" w:rsidRDefault="00B25F75" w:rsidP="00B71065"/>
        </w:tc>
        <w:tc>
          <w:tcPr>
            <w:tcW w:w="1681" w:type="dxa"/>
            <w:tcBorders>
              <w:top w:val="single" w:sz="4" w:space="0" w:color="auto"/>
              <w:left w:val="single" w:sz="4" w:space="0" w:color="auto"/>
              <w:bottom w:val="single" w:sz="4" w:space="0" w:color="auto"/>
              <w:right w:val="single" w:sz="4" w:space="0" w:color="auto"/>
            </w:tcBorders>
          </w:tcPr>
          <w:p w14:paraId="6B3F8FAC" w14:textId="77777777" w:rsidR="00B25F75" w:rsidRPr="00CB1DE8" w:rsidRDefault="00B25F75" w:rsidP="00B71065">
            <w:r w:rsidRPr="00CB1DE8">
              <w:t>Praktiskais darbs.</w:t>
            </w:r>
          </w:p>
        </w:tc>
        <w:tc>
          <w:tcPr>
            <w:tcW w:w="2366" w:type="dxa"/>
            <w:tcBorders>
              <w:top w:val="single" w:sz="4" w:space="0" w:color="auto"/>
              <w:left w:val="single" w:sz="4" w:space="0" w:color="auto"/>
              <w:bottom w:val="single" w:sz="4" w:space="0" w:color="auto"/>
              <w:right w:val="single" w:sz="4" w:space="0" w:color="auto"/>
            </w:tcBorders>
          </w:tcPr>
          <w:p w14:paraId="0077BCB0" w14:textId="77777777" w:rsidR="00B25F75" w:rsidRPr="00CB1DE8" w:rsidRDefault="00B25F75" w:rsidP="00B71065">
            <w:r w:rsidRPr="00CB1DE8">
              <w:t>Izglītojamie izstrādā un noformē preču/pakalpojumu piegādes līgumu.</w:t>
            </w:r>
          </w:p>
        </w:tc>
      </w:tr>
      <w:tr w:rsidR="00B25F75" w:rsidRPr="00CB1DE8" w14:paraId="113DB198" w14:textId="77777777" w:rsidTr="00DC4EB4">
        <w:trPr>
          <w:trHeight w:val="113"/>
        </w:trPr>
        <w:tc>
          <w:tcPr>
            <w:tcW w:w="2031" w:type="dxa"/>
            <w:vMerge/>
            <w:tcBorders>
              <w:left w:val="single" w:sz="4" w:space="0" w:color="auto"/>
              <w:bottom w:val="single" w:sz="4" w:space="0" w:color="auto"/>
              <w:right w:val="single" w:sz="4" w:space="0" w:color="auto"/>
            </w:tcBorders>
          </w:tcPr>
          <w:p w14:paraId="4D3FB38F" w14:textId="77777777" w:rsidR="00B25F75" w:rsidRPr="00CB1DE8" w:rsidRDefault="00B25F75" w:rsidP="00B71065"/>
        </w:tc>
        <w:tc>
          <w:tcPr>
            <w:tcW w:w="1921" w:type="dxa"/>
            <w:vMerge/>
            <w:tcBorders>
              <w:left w:val="single" w:sz="4" w:space="0" w:color="auto"/>
              <w:bottom w:val="single" w:sz="4" w:space="0" w:color="auto"/>
              <w:right w:val="single" w:sz="4" w:space="0" w:color="auto"/>
            </w:tcBorders>
          </w:tcPr>
          <w:p w14:paraId="1FD8598B" w14:textId="77777777" w:rsidR="00B25F75" w:rsidRPr="00CB1DE8" w:rsidRDefault="00B25F75" w:rsidP="00B71065"/>
        </w:tc>
        <w:tc>
          <w:tcPr>
            <w:tcW w:w="2166" w:type="dxa"/>
            <w:tcBorders>
              <w:top w:val="single" w:sz="4" w:space="0" w:color="auto"/>
              <w:left w:val="single" w:sz="4" w:space="0" w:color="auto"/>
              <w:bottom w:val="single" w:sz="4" w:space="0" w:color="auto"/>
              <w:right w:val="single" w:sz="4" w:space="0" w:color="auto"/>
            </w:tcBorders>
          </w:tcPr>
          <w:p w14:paraId="49EFEA89" w14:textId="77777777" w:rsidR="00B25F75" w:rsidRPr="00CB1DE8" w:rsidRDefault="00B25F75" w:rsidP="00B71065">
            <w:r w:rsidRPr="00CB1DE8">
              <w:t xml:space="preserve">2.1.2. Preču/ </w:t>
            </w:r>
            <w:r w:rsidRPr="00CB1DE8">
              <w:lastRenderedPageBreak/>
              <w:t>pakalpojumu pasūtīšana.</w:t>
            </w:r>
          </w:p>
        </w:tc>
        <w:tc>
          <w:tcPr>
            <w:tcW w:w="1931" w:type="dxa"/>
            <w:tcBorders>
              <w:top w:val="single" w:sz="4" w:space="0" w:color="auto"/>
              <w:left w:val="single" w:sz="4" w:space="0" w:color="auto"/>
              <w:bottom w:val="single" w:sz="4" w:space="0" w:color="auto"/>
              <w:right w:val="single" w:sz="4" w:space="0" w:color="auto"/>
            </w:tcBorders>
          </w:tcPr>
          <w:p w14:paraId="140556B9" w14:textId="77777777" w:rsidR="00B25F75" w:rsidRPr="00CB1DE8" w:rsidRDefault="00B25F75" w:rsidP="00B71065">
            <w:r w:rsidRPr="00CB1DE8">
              <w:lastRenderedPageBreak/>
              <w:t xml:space="preserve">Noformē </w:t>
            </w:r>
            <w:r w:rsidRPr="00CB1DE8">
              <w:lastRenderedPageBreak/>
              <w:t>preču/pakalpojumu pasūtījumu atbilstoši darba vadītāja norādījumiem.</w:t>
            </w:r>
          </w:p>
        </w:tc>
        <w:tc>
          <w:tcPr>
            <w:tcW w:w="2046" w:type="dxa"/>
            <w:tcBorders>
              <w:top w:val="single" w:sz="4" w:space="0" w:color="auto"/>
              <w:left w:val="single" w:sz="4" w:space="0" w:color="auto"/>
              <w:bottom w:val="single" w:sz="4" w:space="0" w:color="auto"/>
              <w:right w:val="single" w:sz="4" w:space="0" w:color="auto"/>
            </w:tcBorders>
          </w:tcPr>
          <w:p w14:paraId="2BDCBF97" w14:textId="77777777" w:rsidR="00B25F75" w:rsidRPr="00CB1DE8" w:rsidRDefault="00B25F75" w:rsidP="00B71065">
            <w:r w:rsidRPr="00CB1DE8">
              <w:lastRenderedPageBreak/>
              <w:t xml:space="preserve">Patstāvīgi noformē </w:t>
            </w:r>
            <w:r w:rsidRPr="00CB1DE8">
              <w:lastRenderedPageBreak/>
              <w:t>preču/pakalpojumu pasūtījumu.</w:t>
            </w:r>
          </w:p>
        </w:tc>
        <w:tc>
          <w:tcPr>
            <w:tcW w:w="1681" w:type="dxa"/>
            <w:tcBorders>
              <w:top w:val="single" w:sz="4" w:space="0" w:color="auto"/>
              <w:left w:val="single" w:sz="4" w:space="0" w:color="auto"/>
              <w:bottom w:val="single" w:sz="4" w:space="0" w:color="auto"/>
              <w:right w:val="single" w:sz="4" w:space="0" w:color="auto"/>
            </w:tcBorders>
          </w:tcPr>
          <w:p w14:paraId="4EAEC92A" w14:textId="77777777" w:rsidR="00B25F75" w:rsidRPr="00CB1DE8" w:rsidRDefault="00B25F75" w:rsidP="00B71065">
            <w:r w:rsidRPr="00CB1DE8">
              <w:lastRenderedPageBreak/>
              <w:t>Praktiskais darbs.</w:t>
            </w:r>
          </w:p>
        </w:tc>
        <w:tc>
          <w:tcPr>
            <w:tcW w:w="2366" w:type="dxa"/>
            <w:tcBorders>
              <w:top w:val="single" w:sz="4" w:space="0" w:color="auto"/>
              <w:left w:val="single" w:sz="4" w:space="0" w:color="auto"/>
              <w:bottom w:val="single" w:sz="4" w:space="0" w:color="auto"/>
              <w:right w:val="single" w:sz="4" w:space="0" w:color="auto"/>
            </w:tcBorders>
          </w:tcPr>
          <w:p w14:paraId="22682AC6" w14:textId="77777777" w:rsidR="00B25F75" w:rsidRPr="00CB1DE8" w:rsidRDefault="00B25F75" w:rsidP="00B71065">
            <w:r w:rsidRPr="00CB1DE8">
              <w:t xml:space="preserve">Izglītojamie noformē </w:t>
            </w:r>
            <w:r w:rsidRPr="00CB1DE8">
              <w:lastRenderedPageBreak/>
              <w:t>preču/pakalpojumu pasūtījumu konkrētai iepirkuma situācijai.</w:t>
            </w:r>
          </w:p>
        </w:tc>
      </w:tr>
      <w:tr w:rsidR="00C61D9B" w:rsidRPr="00CB1DE8" w14:paraId="3F112A78" w14:textId="77777777" w:rsidTr="00B71065">
        <w:trPr>
          <w:trHeight w:val="113"/>
        </w:trPr>
        <w:tc>
          <w:tcPr>
            <w:tcW w:w="2031" w:type="dxa"/>
            <w:vMerge w:val="restart"/>
            <w:tcBorders>
              <w:top w:val="single" w:sz="4" w:space="0" w:color="auto"/>
              <w:left w:val="single" w:sz="4" w:space="0" w:color="auto"/>
              <w:bottom w:val="single" w:sz="4" w:space="0" w:color="auto"/>
              <w:right w:val="single" w:sz="4" w:space="0" w:color="auto"/>
            </w:tcBorders>
          </w:tcPr>
          <w:p w14:paraId="06D2C886" w14:textId="77777777" w:rsidR="00C61D9B" w:rsidRPr="00CB1DE8" w:rsidRDefault="00C61D9B" w:rsidP="00B71065">
            <w:r w:rsidRPr="00CB1DE8">
              <w:lastRenderedPageBreak/>
              <w:t>3. Spēj: kontrolēt preču piegādes grafiku un noteikumus.</w:t>
            </w:r>
          </w:p>
          <w:p w14:paraId="5F6367E9" w14:textId="77777777" w:rsidR="00C61D9B" w:rsidRPr="00CB1DE8" w:rsidRDefault="00C61D9B" w:rsidP="00B71065"/>
          <w:p w14:paraId="03964E6F" w14:textId="77777777" w:rsidR="00C61D9B" w:rsidRPr="00CB1DE8" w:rsidRDefault="00C61D9B" w:rsidP="00B71065">
            <w:r w:rsidRPr="00CB1DE8">
              <w:t>Zina: preču un pakalpojumu piegādes grafiku un nosacījumus.</w:t>
            </w:r>
          </w:p>
          <w:p w14:paraId="384BA44F" w14:textId="77777777" w:rsidR="00C61D9B" w:rsidRPr="00CB1DE8" w:rsidRDefault="00C61D9B" w:rsidP="00B71065"/>
          <w:p w14:paraId="48EB3614" w14:textId="77777777" w:rsidR="00C61D9B" w:rsidRPr="00CB1DE8" w:rsidRDefault="00C61D9B" w:rsidP="00B71065">
            <w:r w:rsidRPr="00CB1DE8">
              <w:t>Izprot: preču piegādes grafika ievērošanas ietekmi uz uzņēmuma darba rezultātiem.</w:t>
            </w:r>
          </w:p>
        </w:tc>
        <w:tc>
          <w:tcPr>
            <w:tcW w:w="1921" w:type="dxa"/>
            <w:vMerge w:val="restart"/>
            <w:tcBorders>
              <w:top w:val="single" w:sz="4" w:space="0" w:color="auto"/>
              <w:left w:val="single" w:sz="4" w:space="0" w:color="auto"/>
              <w:bottom w:val="single" w:sz="4" w:space="0" w:color="auto"/>
              <w:right w:val="single" w:sz="4" w:space="0" w:color="auto"/>
            </w:tcBorders>
          </w:tcPr>
          <w:p w14:paraId="02866CC5" w14:textId="77777777" w:rsidR="00C61D9B" w:rsidRPr="00CB1DE8" w:rsidRDefault="00C61D9B" w:rsidP="00B71065">
            <w:r w:rsidRPr="00CB1DE8">
              <w:t>3.1. Preču/ pakalpojumu piegādes kontrole.</w:t>
            </w:r>
          </w:p>
          <w:p w14:paraId="7A076A53" w14:textId="77777777" w:rsidR="00C61D9B" w:rsidRPr="00CB1DE8" w:rsidRDefault="00C61D9B" w:rsidP="00B71065"/>
          <w:p w14:paraId="0986EB2B" w14:textId="77777777" w:rsidR="00C61D9B" w:rsidRDefault="00915256" w:rsidP="00B71065">
            <w:r w:rsidRPr="00633829">
              <w:rPr>
                <w:color w:val="92D050"/>
              </w:rPr>
              <w:t>(10</w:t>
            </w:r>
            <w:r w:rsidR="00C61D9B" w:rsidRPr="00633829">
              <w:rPr>
                <w:color w:val="92D050"/>
              </w:rPr>
              <w:t xml:space="preserve">% </w:t>
            </w:r>
            <w:r w:rsidR="00C61D9B" w:rsidRPr="00CB1DE8">
              <w:t>no moduļa kopējā apjoma)</w:t>
            </w:r>
          </w:p>
          <w:p w14:paraId="17F88227" w14:textId="77777777" w:rsidR="0082317F" w:rsidRDefault="0082317F" w:rsidP="00B71065"/>
          <w:p w14:paraId="33A5C81E" w14:textId="77777777" w:rsidR="0082317F" w:rsidRDefault="0082317F" w:rsidP="00B71065"/>
          <w:p w14:paraId="79FAF858" w14:textId="77777777" w:rsidR="0082317F" w:rsidRDefault="0082317F" w:rsidP="00B71065"/>
          <w:p w14:paraId="2C1632D1" w14:textId="77777777" w:rsidR="0082317F" w:rsidRDefault="0082317F" w:rsidP="00B71065"/>
          <w:p w14:paraId="6AA856A9" w14:textId="77777777" w:rsidR="0082317F" w:rsidRDefault="0082317F" w:rsidP="00B71065"/>
          <w:p w14:paraId="57119052" w14:textId="77777777" w:rsidR="0082317F" w:rsidRDefault="0082317F" w:rsidP="00B71065"/>
          <w:p w14:paraId="57DA8E74" w14:textId="77777777" w:rsidR="0082317F" w:rsidRPr="00CB1DE8" w:rsidRDefault="0082317F" w:rsidP="00B71065">
            <w:pPr>
              <w:rPr>
                <w:b/>
              </w:rPr>
            </w:pPr>
          </w:p>
        </w:tc>
        <w:tc>
          <w:tcPr>
            <w:tcW w:w="2166" w:type="dxa"/>
            <w:vMerge w:val="restart"/>
            <w:tcBorders>
              <w:top w:val="single" w:sz="4" w:space="0" w:color="auto"/>
              <w:left w:val="single" w:sz="4" w:space="0" w:color="auto"/>
              <w:bottom w:val="single" w:sz="4" w:space="0" w:color="auto"/>
              <w:right w:val="single" w:sz="4" w:space="0" w:color="auto"/>
            </w:tcBorders>
            <w:hideMark/>
          </w:tcPr>
          <w:p w14:paraId="7697CADC" w14:textId="77777777" w:rsidR="00C61D9B" w:rsidRPr="00CB1DE8" w:rsidRDefault="00C61D9B" w:rsidP="00B71065">
            <w:r w:rsidRPr="00CB1DE8">
              <w:t>3.1.1. Specifiskie riska faktori preču/pakalpojumu piegādes procesā.</w:t>
            </w:r>
          </w:p>
        </w:tc>
        <w:tc>
          <w:tcPr>
            <w:tcW w:w="1931" w:type="dxa"/>
            <w:vMerge w:val="restart"/>
            <w:tcBorders>
              <w:top w:val="single" w:sz="4" w:space="0" w:color="auto"/>
              <w:left w:val="single" w:sz="4" w:space="0" w:color="auto"/>
              <w:bottom w:val="single" w:sz="4" w:space="0" w:color="auto"/>
              <w:right w:val="single" w:sz="4" w:space="0" w:color="auto"/>
            </w:tcBorders>
            <w:hideMark/>
          </w:tcPr>
          <w:p w14:paraId="384E4824" w14:textId="77777777" w:rsidR="00C61D9B" w:rsidRPr="00CB1DE8" w:rsidRDefault="00C61D9B" w:rsidP="00B71065">
            <w:r w:rsidRPr="00CB1DE8">
              <w:t>Atpazīst un vispārīgi raksturo specifiskos riska faktorus preču/pakalpojumu piegādes procesā.</w:t>
            </w:r>
          </w:p>
        </w:tc>
        <w:tc>
          <w:tcPr>
            <w:tcW w:w="2046" w:type="dxa"/>
            <w:vMerge w:val="restart"/>
            <w:tcBorders>
              <w:top w:val="single" w:sz="4" w:space="0" w:color="auto"/>
              <w:left w:val="single" w:sz="4" w:space="0" w:color="auto"/>
              <w:bottom w:val="single" w:sz="4" w:space="0" w:color="auto"/>
              <w:right w:val="single" w:sz="4" w:space="0" w:color="auto"/>
            </w:tcBorders>
            <w:hideMark/>
          </w:tcPr>
          <w:p w14:paraId="2E326E69" w14:textId="77777777" w:rsidR="00C61D9B" w:rsidRPr="00CB1DE8" w:rsidRDefault="00C61D9B" w:rsidP="00B71065">
            <w:r w:rsidRPr="00CB1DE8">
              <w:t>Identificē specifiskos riska faktorus preču/pakalpojumu piegādes procesā un izskaidro to samazināšanas paņēmienus.</w:t>
            </w:r>
          </w:p>
        </w:tc>
        <w:tc>
          <w:tcPr>
            <w:tcW w:w="1681" w:type="dxa"/>
            <w:tcBorders>
              <w:top w:val="single" w:sz="4" w:space="0" w:color="auto"/>
              <w:left w:val="single" w:sz="4" w:space="0" w:color="auto"/>
              <w:bottom w:val="single" w:sz="4" w:space="0" w:color="auto"/>
              <w:right w:val="single" w:sz="4" w:space="0" w:color="auto"/>
            </w:tcBorders>
            <w:hideMark/>
          </w:tcPr>
          <w:p w14:paraId="5FC28A1C" w14:textId="77777777" w:rsidR="00C61D9B" w:rsidRPr="00CB1DE8" w:rsidRDefault="00C61D9B" w:rsidP="00B71065">
            <w:r w:rsidRPr="00CB1DE8">
              <w:t>Darbs ar informāciju.</w:t>
            </w:r>
          </w:p>
        </w:tc>
        <w:tc>
          <w:tcPr>
            <w:tcW w:w="2366" w:type="dxa"/>
            <w:tcBorders>
              <w:top w:val="single" w:sz="4" w:space="0" w:color="auto"/>
              <w:left w:val="single" w:sz="4" w:space="0" w:color="auto"/>
              <w:bottom w:val="single" w:sz="4" w:space="0" w:color="auto"/>
              <w:right w:val="single" w:sz="4" w:space="0" w:color="auto"/>
            </w:tcBorders>
            <w:hideMark/>
          </w:tcPr>
          <w:p w14:paraId="45393774" w14:textId="77777777" w:rsidR="00C61D9B" w:rsidRPr="00CB1DE8" w:rsidRDefault="00C61D9B" w:rsidP="00B71065">
            <w:r w:rsidRPr="00CB1DE8">
              <w:t xml:space="preserve">Izglītojamais strādā ar informāciju un sagatavo referātu/ziņojumu par iespējamiem riska faktoriem preču/pakalpojumu piegādes procesā un to novēršanas paņēmieniem, prezentē rezultātus. </w:t>
            </w:r>
          </w:p>
        </w:tc>
      </w:tr>
      <w:tr w:rsidR="00C61D9B" w:rsidRPr="00CB1DE8" w14:paraId="3BEB380B" w14:textId="77777777" w:rsidTr="00B71065">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970275" w14:textId="77777777" w:rsidR="00C61D9B" w:rsidRPr="00CB1DE8" w:rsidRDefault="00C61D9B" w:rsidP="00B71065"/>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5F336" w14:textId="77777777" w:rsidR="00C61D9B" w:rsidRPr="00CB1DE8" w:rsidRDefault="00C61D9B" w:rsidP="00B71065">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014A3" w14:textId="77777777" w:rsidR="00C61D9B" w:rsidRPr="00CB1DE8" w:rsidRDefault="00C61D9B" w:rsidP="00B71065"/>
        </w:tc>
        <w:tc>
          <w:tcPr>
            <w:tcW w:w="0" w:type="auto"/>
            <w:vMerge/>
            <w:tcBorders>
              <w:top w:val="single" w:sz="4" w:space="0" w:color="auto"/>
              <w:left w:val="single" w:sz="4" w:space="0" w:color="auto"/>
              <w:bottom w:val="single" w:sz="4" w:space="0" w:color="auto"/>
              <w:right w:val="single" w:sz="4" w:space="0" w:color="auto"/>
            </w:tcBorders>
            <w:vAlign w:val="center"/>
            <w:hideMark/>
          </w:tcPr>
          <w:p w14:paraId="1C74AFFF" w14:textId="77777777" w:rsidR="00C61D9B" w:rsidRPr="00CB1DE8" w:rsidRDefault="00C61D9B" w:rsidP="00B71065"/>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08A00" w14:textId="77777777" w:rsidR="00C61D9B" w:rsidRPr="00CB1DE8" w:rsidRDefault="00C61D9B" w:rsidP="00B71065"/>
        </w:tc>
        <w:tc>
          <w:tcPr>
            <w:tcW w:w="1681" w:type="dxa"/>
            <w:tcBorders>
              <w:top w:val="single" w:sz="4" w:space="0" w:color="auto"/>
              <w:left w:val="single" w:sz="4" w:space="0" w:color="auto"/>
              <w:bottom w:val="single" w:sz="4" w:space="0" w:color="auto"/>
              <w:right w:val="single" w:sz="4" w:space="0" w:color="auto"/>
            </w:tcBorders>
            <w:hideMark/>
          </w:tcPr>
          <w:p w14:paraId="1B0AFCF7" w14:textId="77777777" w:rsidR="00C61D9B" w:rsidRPr="00CB1DE8" w:rsidRDefault="00C61D9B" w:rsidP="00B71065">
            <w:r w:rsidRPr="00CB1DE8">
              <w:t>Diskusija.</w:t>
            </w:r>
          </w:p>
        </w:tc>
        <w:tc>
          <w:tcPr>
            <w:tcW w:w="2366" w:type="dxa"/>
            <w:tcBorders>
              <w:top w:val="single" w:sz="4" w:space="0" w:color="auto"/>
              <w:left w:val="single" w:sz="4" w:space="0" w:color="auto"/>
              <w:bottom w:val="single" w:sz="4" w:space="0" w:color="auto"/>
              <w:right w:val="single" w:sz="4" w:space="0" w:color="auto"/>
            </w:tcBorders>
            <w:hideMark/>
          </w:tcPr>
          <w:p w14:paraId="0F9756D7" w14:textId="77777777" w:rsidR="00C61D9B" w:rsidRPr="00CB1DE8" w:rsidRDefault="00C61D9B" w:rsidP="00B71065">
            <w:r w:rsidRPr="00CB1DE8">
              <w:t>Diskusijas tēma: "Riska faktoru savlaicīgas identificēšanas nozīme preču/pakalpojumu iepirkšanā."</w:t>
            </w:r>
          </w:p>
        </w:tc>
      </w:tr>
      <w:tr w:rsidR="00C61D9B" w:rsidRPr="00CB1DE8" w14:paraId="65DBE21C" w14:textId="77777777" w:rsidTr="00B71065">
        <w:trPr>
          <w:trHeight w:val="1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1D1D7" w14:textId="77777777" w:rsidR="00C61D9B" w:rsidRPr="00CB1DE8" w:rsidRDefault="00C61D9B" w:rsidP="00B71065"/>
        </w:tc>
        <w:tc>
          <w:tcPr>
            <w:tcW w:w="0" w:type="auto"/>
            <w:vMerge/>
            <w:tcBorders>
              <w:top w:val="single" w:sz="4" w:space="0" w:color="auto"/>
              <w:left w:val="single" w:sz="4" w:space="0" w:color="auto"/>
              <w:bottom w:val="single" w:sz="4" w:space="0" w:color="auto"/>
              <w:right w:val="single" w:sz="4" w:space="0" w:color="auto"/>
            </w:tcBorders>
            <w:vAlign w:val="center"/>
            <w:hideMark/>
          </w:tcPr>
          <w:p w14:paraId="116C08C3" w14:textId="77777777" w:rsidR="00C61D9B" w:rsidRPr="00CB1DE8" w:rsidRDefault="00C61D9B" w:rsidP="00B71065">
            <w:pPr>
              <w:rPr>
                <w:b/>
              </w:rPr>
            </w:pPr>
          </w:p>
        </w:tc>
        <w:tc>
          <w:tcPr>
            <w:tcW w:w="2166" w:type="dxa"/>
            <w:tcBorders>
              <w:top w:val="single" w:sz="4" w:space="0" w:color="auto"/>
              <w:left w:val="single" w:sz="4" w:space="0" w:color="auto"/>
              <w:bottom w:val="single" w:sz="4" w:space="0" w:color="auto"/>
              <w:right w:val="single" w:sz="4" w:space="0" w:color="auto"/>
            </w:tcBorders>
            <w:hideMark/>
          </w:tcPr>
          <w:p w14:paraId="7898EAA4" w14:textId="77777777" w:rsidR="00C61D9B" w:rsidRPr="00CB1DE8" w:rsidRDefault="00C61D9B" w:rsidP="00B71065">
            <w:pPr>
              <w:rPr>
                <w:b/>
              </w:rPr>
            </w:pPr>
            <w:r w:rsidRPr="00CB1DE8">
              <w:t>3.1.2. Preču/ pakalpojumu piegādes kontroles paņēmieni.</w:t>
            </w:r>
          </w:p>
        </w:tc>
        <w:tc>
          <w:tcPr>
            <w:tcW w:w="1931" w:type="dxa"/>
            <w:tcBorders>
              <w:top w:val="single" w:sz="4" w:space="0" w:color="auto"/>
              <w:left w:val="single" w:sz="4" w:space="0" w:color="auto"/>
              <w:bottom w:val="single" w:sz="4" w:space="0" w:color="auto"/>
              <w:right w:val="single" w:sz="4" w:space="0" w:color="auto"/>
            </w:tcBorders>
            <w:hideMark/>
          </w:tcPr>
          <w:p w14:paraId="1D6E9290" w14:textId="77777777" w:rsidR="00C61D9B" w:rsidRPr="00CB1DE8" w:rsidRDefault="00C61D9B" w:rsidP="00B71065">
            <w:pPr>
              <w:rPr>
                <w:b/>
              </w:rPr>
            </w:pPr>
            <w:r w:rsidRPr="00CB1DE8">
              <w:t>Kontrolē preču/pakalpojumu piegādes grafiku un noteikumus, paņēmienus izvēlas bez pamatojuma.</w:t>
            </w:r>
          </w:p>
        </w:tc>
        <w:tc>
          <w:tcPr>
            <w:tcW w:w="2046" w:type="dxa"/>
            <w:tcBorders>
              <w:top w:val="single" w:sz="4" w:space="0" w:color="auto"/>
              <w:left w:val="single" w:sz="4" w:space="0" w:color="auto"/>
              <w:bottom w:val="single" w:sz="4" w:space="0" w:color="auto"/>
              <w:right w:val="single" w:sz="4" w:space="0" w:color="auto"/>
            </w:tcBorders>
            <w:hideMark/>
          </w:tcPr>
          <w:p w14:paraId="35F950E4" w14:textId="77777777" w:rsidR="00C61D9B" w:rsidRPr="00CB1DE8" w:rsidRDefault="00C61D9B" w:rsidP="00B71065">
            <w:pPr>
              <w:rPr>
                <w:b/>
              </w:rPr>
            </w:pPr>
            <w:r w:rsidRPr="00CB1DE8">
              <w:t>Kontrolē preču/pakalpojumu piegādes grafiku un noteikumus atbilstoši situācijai un pamato kontroles paņēmienus.</w:t>
            </w:r>
          </w:p>
        </w:tc>
        <w:tc>
          <w:tcPr>
            <w:tcW w:w="1681" w:type="dxa"/>
            <w:tcBorders>
              <w:top w:val="single" w:sz="4" w:space="0" w:color="auto"/>
              <w:left w:val="single" w:sz="4" w:space="0" w:color="auto"/>
              <w:bottom w:val="single" w:sz="4" w:space="0" w:color="auto"/>
              <w:right w:val="single" w:sz="4" w:space="0" w:color="auto"/>
            </w:tcBorders>
            <w:hideMark/>
          </w:tcPr>
          <w:p w14:paraId="38A1059B" w14:textId="77777777" w:rsidR="00C61D9B" w:rsidRPr="00CB1DE8" w:rsidRDefault="00C61D9B" w:rsidP="00B71065">
            <w:pPr>
              <w:rPr>
                <w:b/>
              </w:rPr>
            </w:pPr>
            <w:r w:rsidRPr="00CB1DE8">
              <w:t>Praktiskais darbs.</w:t>
            </w:r>
          </w:p>
        </w:tc>
        <w:tc>
          <w:tcPr>
            <w:tcW w:w="2366" w:type="dxa"/>
            <w:tcBorders>
              <w:top w:val="single" w:sz="4" w:space="0" w:color="auto"/>
              <w:left w:val="single" w:sz="4" w:space="0" w:color="auto"/>
              <w:bottom w:val="single" w:sz="4" w:space="0" w:color="auto"/>
              <w:right w:val="single" w:sz="4" w:space="0" w:color="auto"/>
            </w:tcBorders>
            <w:hideMark/>
          </w:tcPr>
          <w:p w14:paraId="1460EFCA" w14:textId="77777777" w:rsidR="00C61D9B" w:rsidRPr="00CB1DE8" w:rsidRDefault="00C61D9B" w:rsidP="00B71065">
            <w:r w:rsidRPr="00CB1DE8">
              <w:t>Izglītojamie analizē preču/pakalpojumu piegādes līgumu paraugus un izstrādā piegādes kontroles plānu un paņēmienus atbilstoši situācijai, pamato kontroles paņēmienus.</w:t>
            </w:r>
          </w:p>
        </w:tc>
      </w:tr>
      <w:tr w:rsidR="00C61D9B" w:rsidRPr="00CB1DE8" w14:paraId="49146F50" w14:textId="77777777" w:rsidTr="00B71065">
        <w:trPr>
          <w:trHeight w:val="33"/>
        </w:trPr>
        <w:tc>
          <w:tcPr>
            <w:tcW w:w="2031" w:type="dxa"/>
            <w:vMerge w:val="restart"/>
            <w:tcBorders>
              <w:top w:val="single" w:sz="4" w:space="0" w:color="auto"/>
              <w:left w:val="single" w:sz="4" w:space="0" w:color="auto"/>
              <w:bottom w:val="single" w:sz="4" w:space="0" w:color="auto"/>
              <w:right w:val="single" w:sz="4" w:space="0" w:color="auto"/>
            </w:tcBorders>
          </w:tcPr>
          <w:p w14:paraId="3F7E422F" w14:textId="77777777" w:rsidR="00C61D9B" w:rsidRPr="00CB1DE8" w:rsidRDefault="00C61D9B" w:rsidP="00B71065">
            <w:r w:rsidRPr="00CB1DE8">
              <w:t>4. Spēj: pieņemt preces/produkta sūtījumu.</w:t>
            </w:r>
          </w:p>
          <w:p w14:paraId="69BDE222" w14:textId="77777777" w:rsidR="00C61D9B" w:rsidRPr="00CB1DE8" w:rsidRDefault="00C61D9B" w:rsidP="00B71065"/>
          <w:p w14:paraId="3499231F" w14:textId="77777777" w:rsidR="00C61D9B" w:rsidRPr="00CB1DE8" w:rsidRDefault="00C61D9B" w:rsidP="00B71065">
            <w:r w:rsidRPr="00CB1DE8">
              <w:t xml:space="preserve">Zina: preces/ produkta pieņemšanas procedūru, reklamācijas </w:t>
            </w:r>
            <w:r w:rsidRPr="00CB1DE8">
              <w:lastRenderedPageBreak/>
              <w:t>noformēšanu.</w:t>
            </w:r>
          </w:p>
          <w:p w14:paraId="71E51DE5" w14:textId="77777777" w:rsidR="00C61D9B" w:rsidRPr="00CB1DE8" w:rsidRDefault="00C61D9B" w:rsidP="00B71065"/>
          <w:p w14:paraId="7DB8DEE3" w14:textId="77777777" w:rsidR="00C61D9B" w:rsidRPr="00CB1DE8" w:rsidRDefault="00C61D9B" w:rsidP="00B71065">
            <w:pPr>
              <w:rPr>
                <w:b/>
              </w:rPr>
            </w:pPr>
            <w:r w:rsidRPr="00CB1DE8">
              <w:t>Izprot: preces/produkta kvalitātes kontroles veidus un veicamās darbības.</w:t>
            </w:r>
          </w:p>
        </w:tc>
        <w:tc>
          <w:tcPr>
            <w:tcW w:w="1921" w:type="dxa"/>
            <w:vMerge w:val="restart"/>
            <w:tcBorders>
              <w:top w:val="single" w:sz="4" w:space="0" w:color="auto"/>
              <w:left w:val="single" w:sz="4" w:space="0" w:color="auto"/>
              <w:bottom w:val="single" w:sz="4" w:space="0" w:color="auto"/>
              <w:right w:val="single" w:sz="4" w:space="0" w:color="auto"/>
            </w:tcBorders>
          </w:tcPr>
          <w:p w14:paraId="384B9EAE" w14:textId="77777777" w:rsidR="00C61D9B" w:rsidRPr="00CB1DE8" w:rsidRDefault="00C61D9B" w:rsidP="00B71065">
            <w:r w:rsidRPr="00CB1DE8">
              <w:lastRenderedPageBreak/>
              <w:t>4.1. Preces/produkta sūtījumu pieņemšana.</w:t>
            </w:r>
          </w:p>
          <w:p w14:paraId="4813488F" w14:textId="77777777" w:rsidR="00C61D9B" w:rsidRPr="00CB1DE8" w:rsidRDefault="00C61D9B" w:rsidP="00B71065"/>
          <w:p w14:paraId="26D37D81" w14:textId="77777777" w:rsidR="00C61D9B" w:rsidRPr="00CB1DE8" w:rsidRDefault="00C61D9B" w:rsidP="00B71065">
            <w:pPr>
              <w:rPr>
                <w:b/>
              </w:rPr>
            </w:pPr>
            <w:r w:rsidRPr="00CB1DE8">
              <w:t>(15% no moduļa kopējā apjoma)</w:t>
            </w:r>
          </w:p>
        </w:tc>
        <w:tc>
          <w:tcPr>
            <w:tcW w:w="2166" w:type="dxa"/>
            <w:tcBorders>
              <w:top w:val="single" w:sz="4" w:space="0" w:color="auto"/>
              <w:left w:val="single" w:sz="4" w:space="0" w:color="auto"/>
              <w:bottom w:val="single" w:sz="4" w:space="0" w:color="auto"/>
              <w:right w:val="single" w:sz="4" w:space="0" w:color="auto"/>
            </w:tcBorders>
            <w:hideMark/>
          </w:tcPr>
          <w:p w14:paraId="1A827264" w14:textId="77777777" w:rsidR="00C61D9B" w:rsidRPr="00CB1DE8" w:rsidRDefault="00C61D9B" w:rsidP="00B71065">
            <w:pPr>
              <w:rPr>
                <w:b/>
              </w:rPr>
            </w:pPr>
            <w:r w:rsidRPr="00CB1DE8">
              <w:t>4.1.1. Preces/produkta sūtījumu pieņemšanas procesi.</w:t>
            </w:r>
          </w:p>
        </w:tc>
        <w:tc>
          <w:tcPr>
            <w:tcW w:w="1931" w:type="dxa"/>
            <w:tcBorders>
              <w:top w:val="single" w:sz="4" w:space="0" w:color="auto"/>
              <w:left w:val="single" w:sz="4" w:space="0" w:color="auto"/>
              <w:bottom w:val="single" w:sz="4" w:space="0" w:color="auto"/>
              <w:right w:val="single" w:sz="4" w:space="0" w:color="auto"/>
            </w:tcBorders>
            <w:hideMark/>
          </w:tcPr>
          <w:p w14:paraId="196B2678" w14:textId="77777777" w:rsidR="00C61D9B" w:rsidRPr="00CB1DE8" w:rsidRDefault="00C61D9B" w:rsidP="00B71065">
            <w:pPr>
              <w:rPr>
                <w:b/>
              </w:rPr>
            </w:pPr>
            <w:r w:rsidRPr="00CB1DE8">
              <w:t>Nosauc preces/produkta sūtījumu pieņemšanas procesa posmus.</w:t>
            </w:r>
          </w:p>
        </w:tc>
        <w:tc>
          <w:tcPr>
            <w:tcW w:w="2046" w:type="dxa"/>
            <w:tcBorders>
              <w:top w:val="single" w:sz="4" w:space="0" w:color="auto"/>
              <w:left w:val="single" w:sz="4" w:space="0" w:color="auto"/>
              <w:bottom w:val="single" w:sz="4" w:space="0" w:color="auto"/>
              <w:right w:val="single" w:sz="4" w:space="0" w:color="auto"/>
            </w:tcBorders>
            <w:hideMark/>
          </w:tcPr>
          <w:p w14:paraId="3EAF8FA7" w14:textId="77777777" w:rsidR="00C61D9B" w:rsidRPr="00CB1DE8" w:rsidRDefault="00C61D9B" w:rsidP="00B71065">
            <w:pPr>
              <w:rPr>
                <w:b/>
              </w:rPr>
            </w:pPr>
            <w:r w:rsidRPr="00CB1DE8">
              <w:t>Paskaidro preces/produkta sūtījumu pieņemšanas procesa posmus</w:t>
            </w:r>
            <w:r w:rsidR="00EF04C8">
              <w:t>.</w:t>
            </w:r>
          </w:p>
        </w:tc>
        <w:tc>
          <w:tcPr>
            <w:tcW w:w="1681" w:type="dxa"/>
            <w:tcBorders>
              <w:top w:val="single" w:sz="4" w:space="0" w:color="auto"/>
              <w:left w:val="single" w:sz="4" w:space="0" w:color="auto"/>
              <w:bottom w:val="single" w:sz="4" w:space="0" w:color="auto"/>
              <w:right w:val="single" w:sz="4" w:space="0" w:color="auto"/>
            </w:tcBorders>
            <w:hideMark/>
          </w:tcPr>
          <w:p w14:paraId="7026CD23" w14:textId="77777777" w:rsidR="00C61D9B" w:rsidRPr="00CB1DE8" w:rsidRDefault="00C61D9B" w:rsidP="00B71065">
            <w:pPr>
              <w:rPr>
                <w:b/>
              </w:rPr>
            </w:pPr>
            <w:r w:rsidRPr="00CB1DE8">
              <w:t>Mācību ekskursija.</w:t>
            </w:r>
          </w:p>
        </w:tc>
        <w:tc>
          <w:tcPr>
            <w:tcW w:w="2366" w:type="dxa"/>
            <w:tcBorders>
              <w:top w:val="single" w:sz="4" w:space="0" w:color="auto"/>
              <w:left w:val="single" w:sz="4" w:space="0" w:color="auto"/>
              <w:bottom w:val="single" w:sz="4" w:space="0" w:color="auto"/>
              <w:right w:val="single" w:sz="4" w:space="0" w:color="auto"/>
            </w:tcBorders>
            <w:hideMark/>
          </w:tcPr>
          <w:p w14:paraId="1B989EE5" w14:textId="77777777" w:rsidR="00C61D9B" w:rsidRPr="00CB1DE8" w:rsidRDefault="00C61D9B" w:rsidP="00B71065">
            <w:r w:rsidRPr="00CB1DE8">
              <w:t xml:space="preserve">Mācību ekskursijā uzņēmumā izglītojamie diskutē ar uzņēmuma darbiniekiem par preces/produkta sūtījumu un to pavadošo dokumentu apriti, preces/produkta sūtījumu </w:t>
            </w:r>
            <w:r w:rsidRPr="00CB1DE8">
              <w:lastRenderedPageBreak/>
              <w:t>pieņemšanas procesiem. Izglītojamie iepazīstas ar dokumentu aizpildīšanas noteikumiem. Pēc ekskursijas izglītojamie individuāli sagatavo atskaiti par ekskursijas laikā iegūto informāciju.</w:t>
            </w:r>
          </w:p>
        </w:tc>
      </w:tr>
      <w:tr w:rsidR="00C61D9B" w:rsidRPr="00CB1DE8" w14:paraId="5F68881D" w14:textId="77777777" w:rsidTr="00B71065">
        <w:trPr>
          <w:trHeight w:val="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F2BC7" w14:textId="77777777" w:rsidR="00C61D9B" w:rsidRPr="00CB1DE8" w:rsidRDefault="00C61D9B" w:rsidP="00B71065">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F315B" w14:textId="77777777" w:rsidR="00C61D9B" w:rsidRPr="00CB1DE8" w:rsidRDefault="00C61D9B" w:rsidP="00B71065">
            <w:pPr>
              <w:rPr>
                <w:b/>
              </w:rPr>
            </w:pPr>
          </w:p>
        </w:tc>
        <w:tc>
          <w:tcPr>
            <w:tcW w:w="2166" w:type="dxa"/>
            <w:tcBorders>
              <w:top w:val="single" w:sz="4" w:space="0" w:color="auto"/>
              <w:left w:val="single" w:sz="4" w:space="0" w:color="auto"/>
              <w:bottom w:val="single" w:sz="4" w:space="0" w:color="auto"/>
              <w:right w:val="single" w:sz="4" w:space="0" w:color="auto"/>
            </w:tcBorders>
            <w:hideMark/>
          </w:tcPr>
          <w:p w14:paraId="72555582" w14:textId="77777777" w:rsidR="00C61D9B" w:rsidRPr="00CB1DE8" w:rsidRDefault="00C61D9B" w:rsidP="00B71065">
            <w:pPr>
              <w:rPr>
                <w:b/>
              </w:rPr>
            </w:pPr>
            <w:r w:rsidRPr="00CB1DE8">
              <w:t>4.1.2. Preces/produkta sūtījumu kvalitātes novērtēšana.</w:t>
            </w:r>
          </w:p>
        </w:tc>
        <w:tc>
          <w:tcPr>
            <w:tcW w:w="1931" w:type="dxa"/>
            <w:tcBorders>
              <w:top w:val="single" w:sz="4" w:space="0" w:color="auto"/>
              <w:left w:val="single" w:sz="4" w:space="0" w:color="auto"/>
              <w:bottom w:val="single" w:sz="4" w:space="0" w:color="auto"/>
              <w:right w:val="single" w:sz="4" w:space="0" w:color="auto"/>
            </w:tcBorders>
            <w:hideMark/>
          </w:tcPr>
          <w:p w14:paraId="4EBE5A55" w14:textId="77777777" w:rsidR="00C61D9B" w:rsidRPr="00CB1DE8" w:rsidRDefault="00C61D9B" w:rsidP="00B71065">
            <w:pPr>
              <w:rPr>
                <w:b/>
              </w:rPr>
            </w:pPr>
            <w:r w:rsidRPr="00CB1DE8">
              <w:t>Nosauc preces/produkta īpašības un tās kvalitātes saglabāšanas nosacījumus.</w:t>
            </w:r>
          </w:p>
        </w:tc>
        <w:tc>
          <w:tcPr>
            <w:tcW w:w="2046" w:type="dxa"/>
            <w:tcBorders>
              <w:top w:val="single" w:sz="4" w:space="0" w:color="auto"/>
              <w:left w:val="single" w:sz="4" w:space="0" w:color="auto"/>
              <w:bottom w:val="single" w:sz="4" w:space="0" w:color="auto"/>
              <w:right w:val="single" w:sz="4" w:space="0" w:color="auto"/>
            </w:tcBorders>
            <w:hideMark/>
          </w:tcPr>
          <w:p w14:paraId="779C3D53" w14:textId="77777777" w:rsidR="00C61D9B" w:rsidRPr="00CB1DE8" w:rsidRDefault="00C61D9B" w:rsidP="00B71065">
            <w:pPr>
              <w:rPr>
                <w:b/>
              </w:rPr>
            </w:pPr>
            <w:r w:rsidRPr="00CB1DE8">
              <w:t>Izskaidro preces/produkta īpašības un tās kvalitātes saglabāšanas nosacījumus.</w:t>
            </w:r>
          </w:p>
        </w:tc>
        <w:tc>
          <w:tcPr>
            <w:tcW w:w="1681" w:type="dxa"/>
            <w:tcBorders>
              <w:top w:val="single" w:sz="4" w:space="0" w:color="auto"/>
              <w:left w:val="single" w:sz="4" w:space="0" w:color="auto"/>
              <w:bottom w:val="single" w:sz="4" w:space="0" w:color="auto"/>
              <w:right w:val="single" w:sz="4" w:space="0" w:color="auto"/>
            </w:tcBorders>
            <w:hideMark/>
          </w:tcPr>
          <w:p w14:paraId="3FE9A02C" w14:textId="77777777" w:rsidR="00C61D9B" w:rsidRPr="00CB1DE8" w:rsidRDefault="00C61D9B" w:rsidP="00B71065">
            <w:pPr>
              <w:rPr>
                <w:b/>
              </w:rPr>
            </w:pPr>
            <w:r w:rsidRPr="00CB1DE8">
              <w:t>Situāciju analīze.</w:t>
            </w:r>
          </w:p>
        </w:tc>
        <w:tc>
          <w:tcPr>
            <w:tcW w:w="2366" w:type="dxa"/>
            <w:tcBorders>
              <w:top w:val="single" w:sz="4" w:space="0" w:color="auto"/>
              <w:left w:val="single" w:sz="4" w:space="0" w:color="auto"/>
              <w:bottom w:val="single" w:sz="4" w:space="0" w:color="auto"/>
              <w:right w:val="single" w:sz="4" w:space="0" w:color="auto"/>
            </w:tcBorders>
            <w:hideMark/>
          </w:tcPr>
          <w:p w14:paraId="00B29E1E" w14:textId="77777777" w:rsidR="00C61D9B" w:rsidRPr="00CB1DE8" w:rsidRDefault="00C61D9B" w:rsidP="00B71065">
            <w:pPr>
              <w:rPr>
                <w:b/>
              </w:rPr>
            </w:pPr>
            <w:r w:rsidRPr="00CB1DE8">
              <w:t>Izglītojamie analizē dažādu preču/produktu transportēšanas un glabāšanas nosacījumus kvalitātes saglabāšanai.</w:t>
            </w:r>
          </w:p>
        </w:tc>
      </w:tr>
      <w:tr w:rsidR="00C61D9B" w:rsidRPr="00CB1DE8" w14:paraId="352BCEF3" w14:textId="77777777" w:rsidTr="00B71065">
        <w:trPr>
          <w:trHeight w:val="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AA89D" w14:textId="77777777" w:rsidR="00C61D9B" w:rsidRPr="00CB1DE8" w:rsidRDefault="00C61D9B" w:rsidP="00B71065">
            <w:pPr>
              <w:rPr>
                <w:b/>
              </w:rPr>
            </w:pPr>
          </w:p>
        </w:tc>
        <w:tc>
          <w:tcPr>
            <w:tcW w:w="1921" w:type="dxa"/>
            <w:vMerge w:val="restart"/>
            <w:tcBorders>
              <w:top w:val="single" w:sz="4" w:space="0" w:color="auto"/>
              <w:left w:val="single" w:sz="4" w:space="0" w:color="auto"/>
              <w:bottom w:val="single" w:sz="4" w:space="0" w:color="auto"/>
              <w:right w:val="single" w:sz="4" w:space="0" w:color="auto"/>
            </w:tcBorders>
          </w:tcPr>
          <w:p w14:paraId="0D635971" w14:textId="77777777" w:rsidR="00C61D9B" w:rsidRPr="00CB1DE8" w:rsidRDefault="00C61D9B" w:rsidP="00B71065">
            <w:r w:rsidRPr="00CB1DE8">
              <w:t xml:space="preserve">4.2. Preces/produkta sūtījumu pavaddokumenti. </w:t>
            </w:r>
          </w:p>
          <w:p w14:paraId="376B05B0" w14:textId="77777777" w:rsidR="00C61D9B" w:rsidRPr="00CB1DE8" w:rsidRDefault="00C61D9B" w:rsidP="00B71065"/>
          <w:p w14:paraId="1FC60F46" w14:textId="77777777" w:rsidR="00C61D9B" w:rsidRPr="00CB1DE8" w:rsidRDefault="00C61D9B" w:rsidP="00B71065">
            <w:pPr>
              <w:rPr>
                <w:b/>
              </w:rPr>
            </w:pPr>
            <w:r w:rsidRPr="00CB1DE8">
              <w:t>(20% no moduļa kopējā apjoma)</w:t>
            </w:r>
          </w:p>
        </w:tc>
        <w:tc>
          <w:tcPr>
            <w:tcW w:w="2166" w:type="dxa"/>
            <w:tcBorders>
              <w:top w:val="single" w:sz="4" w:space="0" w:color="auto"/>
              <w:left w:val="single" w:sz="4" w:space="0" w:color="auto"/>
              <w:bottom w:val="single" w:sz="4" w:space="0" w:color="auto"/>
              <w:right w:val="single" w:sz="4" w:space="0" w:color="auto"/>
            </w:tcBorders>
            <w:hideMark/>
          </w:tcPr>
          <w:p w14:paraId="0C44BE35" w14:textId="77777777" w:rsidR="00C61D9B" w:rsidRPr="00CB1DE8" w:rsidRDefault="00C61D9B" w:rsidP="00B71065">
            <w:pPr>
              <w:rPr>
                <w:b/>
              </w:rPr>
            </w:pPr>
            <w:r w:rsidRPr="00CB1DE8">
              <w:t>4.2.1. Preces/produkta sūtījumu pavadošie dokumentu veidi.</w:t>
            </w:r>
          </w:p>
        </w:tc>
        <w:tc>
          <w:tcPr>
            <w:tcW w:w="1931" w:type="dxa"/>
            <w:tcBorders>
              <w:top w:val="single" w:sz="4" w:space="0" w:color="auto"/>
              <w:left w:val="single" w:sz="4" w:space="0" w:color="auto"/>
              <w:bottom w:val="single" w:sz="4" w:space="0" w:color="auto"/>
              <w:right w:val="single" w:sz="4" w:space="0" w:color="auto"/>
            </w:tcBorders>
            <w:hideMark/>
          </w:tcPr>
          <w:p w14:paraId="4441BF8F" w14:textId="77777777" w:rsidR="00C61D9B" w:rsidRPr="00CB1DE8" w:rsidRDefault="00C61D9B" w:rsidP="00B71065">
            <w:pPr>
              <w:rPr>
                <w:b/>
              </w:rPr>
            </w:pPr>
            <w:r w:rsidRPr="00CB1DE8">
              <w:t>Nosauc preces/produkta sūtījumu pavadošos dokumentus.</w:t>
            </w:r>
          </w:p>
        </w:tc>
        <w:tc>
          <w:tcPr>
            <w:tcW w:w="2046" w:type="dxa"/>
            <w:tcBorders>
              <w:top w:val="single" w:sz="4" w:space="0" w:color="auto"/>
              <w:left w:val="single" w:sz="4" w:space="0" w:color="auto"/>
              <w:bottom w:val="single" w:sz="4" w:space="0" w:color="auto"/>
              <w:right w:val="single" w:sz="4" w:space="0" w:color="auto"/>
            </w:tcBorders>
            <w:hideMark/>
          </w:tcPr>
          <w:p w14:paraId="295EB5A8" w14:textId="77777777" w:rsidR="00C61D9B" w:rsidRPr="00CB1DE8" w:rsidRDefault="00C61D9B" w:rsidP="00B71065">
            <w:pPr>
              <w:rPr>
                <w:b/>
              </w:rPr>
            </w:pPr>
            <w:r w:rsidRPr="00CB1DE8">
              <w:t>Paskaidro preces/produkta sūtījumu pavadošos dokumentus un to nozīmi.</w:t>
            </w:r>
          </w:p>
        </w:tc>
        <w:tc>
          <w:tcPr>
            <w:tcW w:w="1681" w:type="dxa"/>
            <w:tcBorders>
              <w:top w:val="single" w:sz="4" w:space="0" w:color="auto"/>
              <w:left w:val="single" w:sz="4" w:space="0" w:color="auto"/>
              <w:bottom w:val="single" w:sz="4" w:space="0" w:color="auto"/>
              <w:right w:val="single" w:sz="4" w:space="0" w:color="auto"/>
            </w:tcBorders>
            <w:hideMark/>
          </w:tcPr>
          <w:p w14:paraId="316BA64E" w14:textId="77777777" w:rsidR="00C61D9B" w:rsidRPr="00CB1DE8" w:rsidRDefault="00C61D9B" w:rsidP="00B71065">
            <w:pPr>
              <w:rPr>
                <w:b/>
              </w:rPr>
            </w:pPr>
            <w:r w:rsidRPr="00CB1DE8">
              <w:t>Praktiskais darbs grupās.</w:t>
            </w:r>
          </w:p>
        </w:tc>
        <w:tc>
          <w:tcPr>
            <w:tcW w:w="2366" w:type="dxa"/>
            <w:tcBorders>
              <w:top w:val="single" w:sz="4" w:space="0" w:color="auto"/>
              <w:left w:val="single" w:sz="4" w:space="0" w:color="auto"/>
              <w:bottom w:val="single" w:sz="4" w:space="0" w:color="auto"/>
              <w:right w:val="single" w:sz="4" w:space="0" w:color="auto"/>
            </w:tcBorders>
            <w:hideMark/>
          </w:tcPr>
          <w:p w14:paraId="09D7C1A0" w14:textId="77777777" w:rsidR="00C61D9B" w:rsidRPr="00CB1DE8" w:rsidRDefault="00C61D9B" w:rsidP="00B71065">
            <w:r w:rsidRPr="00CB1DE8">
              <w:t>Izglītojamie grupās analizē preces/produkta sūtījumu pavadošo dokumentu paraugus un raksturo to nozīmi.</w:t>
            </w:r>
          </w:p>
        </w:tc>
      </w:tr>
      <w:tr w:rsidR="00C61D9B" w:rsidRPr="00CB1DE8" w14:paraId="34837275" w14:textId="77777777" w:rsidTr="00B71065">
        <w:trPr>
          <w:trHeight w:val="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F001D" w14:textId="77777777" w:rsidR="00C61D9B" w:rsidRPr="00CB1DE8" w:rsidRDefault="00C61D9B" w:rsidP="00B71065">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44F73" w14:textId="77777777" w:rsidR="00C61D9B" w:rsidRPr="00CB1DE8" w:rsidRDefault="00C61D9B" w:rsidP="00B71065">
            <w:pPr>
              <w:rPr>
                <w:b/>
              </w:rPr>
            </w:pPr>
          </w:p>
        </w:tc>
        <w:tc>
          <w:tcPr>
            <w:tcW w:w="2166" w:type="dxa"/>
            <w:tcBorders>
              <w:top w:val="single" w:sz="4" w:space="0" w:color="auto"/>
              <w:left w:val="single" w:sz="4" w:space="0" w:color="auto"/>
              <w:bottom w:val="single" w:sz="4" w:space="0" w:color="auto"/>
              <w:right w:val="single" w:sz="4" w:space="0" w:color="auto"/>
            </w:tcBorders>
            <w:hideMark/>
          </w:tcPr>
          <w:p w14:paraId="0A88AC72" w14:textId="77777777" w:rsidR="00C61D9B" w:rsidRPr="00CB1DE8" w:rsidRDefault="00C61D9B" w:rsidP="00B71065">
            <w:pPr>
              <w:rPr>
                <w:b/>
              </w:rPr>
            </w:pPr>
            <w:r w:rsidRPr="00CB1DE8">
              <w:t>4.2.2. Preces/produkta sūtījumu pavaddokumentu noformēšanu reglamentējošie tiesību akti.</w:t>
            </w:r>
          </w:p>
        </w:tc>
        <w:tc>
          <w:tcPr>
            <w:tcW w:w="1931" w:type="dxa"/>
            <w:tcBorders>
              <w:top w:val="single" w:sz="4" w:space="0" w:color="auto"/>
              <w:left w:val="single" w:sz="4" w:space="0" w:color="auto"/>
              <w:bottom w:val="single" w:sz="4" w:space="0" w:color="auto"/>
              <w:right w:val="single" w:sz="4" w:space="0" w:color="auto"/>
            </w:tcBorders>
            <w:hideMark/>
          </w:tcPr>
          <w:p w14:paraId="384C57B3" w14:textId="77777777" w:rsidR="00C61D9B" w:rsidRPr="00CB1DE8" w:rsidRDefault="00C61D9B" w:rsidP="00B71065">
            <w:pPr>
              <w:rPr>
                <w:b/>
              </w:rPr>
            </w:pPr>
            <w:r w:rsidRPr="00CB1DE8">
              <w:t>Apraksta vispārīgi preces/produkta sūtījumu pavaddokumentu noformēšanu reglamentējošos tiesību aktus.</w:t>
            </w:r>
          </w:p>
        </w:tc>
        <w:tc>
          <w:tcPr>
            <w:tcW w:w="2046" w:type="dxa"/>
            <w:tcBorders>
              <w:top w:val="single" w:sz="4" w:space="0" w:color="auto"/>
              <w:left w:val="single" w:sz="4" w:space="0" w:color="auto"/>
              <w:bottom w:val="single" w:sz="4" w:space="0" w:color="auto"/>
              <w:right w:val="single" w:sz="4" w:space="0" w:color="auto"/>
            </w:tcBorders>
            <w:hideMark/>
          </w:tcPr>
          <w:p w14:paraId="63CD300A" w14:textId="77777777" w:rsidR="00C61D9B" w:rsidRPr="00CB1DE8" w:rsidRDefault="00C61D9B" w:rsidP="00B71065">
            <w:pPr>
              <w:rPr>
                <w:b/>
              </w:rPr>
            </w:pPr>
            <w:r w:rsidRPr="00CB1DE8">
              <w:t>Pamato preces/produkta sūtījumu pavaddokumentu noformēšanu reglamentējošos tiesību aktos ietvertās prasības.</w:t>
            </w:r>
          </w:p>
        </w:tc>
        <w:tc>
          <w:tcPr>
            <w:tcW w:w="1681" w:type="dxa"/>
            <w:tcBorders>
              <w:top w:val="single" w:sz="4" w:space="0" w:color="auto"/>
              <w:left w:val="single" w:sz="4" w:space="0" w:color="auto"/>
              <w:bottom w:val="single" w:sz="4" w:space="0" w:color="auto"/>
              <w:right w:val="single" w:sz="4" w:space="0" w:color="auto"/>
            </w:tcBorders>
            <w:hideMark/>
          </w:tcPr>
          <w:p w14:paraId="51B8CA72" w14:textId="77777777" w:rsidR="00C61D9B" w:rsidRPr="00CB1DE8" w:rsidRDefault="00C61D9B" w:rsidP="00B71065">
            <w:pPr>
              <w:rPr>
                <w:b/>
              </w:rPr>
            </w:pPr>
            <w:r w:rsidRPr="00CB1DE8">
              <w:t>Darbs ar tekstu.</w:t>
            </w:r>
          </w:p>
        </w:tc>
        <w:tc>
          <w:tcPr>
            <w:tcW w:w="2366" w:type="dxa"/>
            <w:tcBorders>
              <w:top w:val="single" w:sz="4" w:space="0" w:color="auto"/>
              <w:left w:val="single" w:sz="4" w:space="0" w:color="auto"/>
              <w:bottom w:val="single" w:sz="4" w:space="0" w:color="auto"/>
              <w:right w:val="single" w:sz="4" w:space="0" w:color="auto"/>
            </w:tcBorders>
            <w:hideMark/>
          </w:tcPr>
          <w:p w14:paraId="393B56F3" w14:textId="77777777" w:rsidR="00C61D9B" w:rsidRPr="00CB1DE8" w:rsidRDefault="00C61D9B" w:rsidP="00B71065">
            <w:pPr>
              <w:rPr>
                <w:b/>
              </w:rPr>
            </w:pPr>
            <w:r w:rsidRPr="00CB1DE8">
              <w:t xml:space="preserve">Izglītojamie, izmantojot interneta resursus, patstāvīgi atrod preces/produkta sūtījumu pavaddokumentu noformēšanu reglamentējošus normatīvos aktus, apkopo būtiskāko informāciju. Izglītojamie diskutē par preces/produkta sūtījumu pavaddokumentu noformēšanas reglamentējošo normatīvo aktu nozīmi un dokumentu </w:t>
            </w:r>
            <w:r w:rsidRPr="00CB1DE8">
              <w:lastRenderedPageBreak/>
              <w:t>apriti.</w:t>
            </w:r>
          </w:p>
        </w:tc>
      </w:tr>
      <w:tr w:rsidR="00C61D9B" w:rsidRPr="00CB1DE8" w14:paraId="651F590B" w14:textId="77777777" w:rsidTr="00B71065">
        <w:trPr>
          <w:trHeight w:val="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AC59A" w14:textId="77777777" w:rsidR="00C61D9B" w:rsidRPr="00CB1DE8" w:rsidRDefault="00C61D9B" w:rsidP="00B71065">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B6948" w14:textId="77777777" w:rsidR="00C61D9B" w:rsidRPr="00CB1DE8" w:rsidRDefault="00C61D9B" w:rsidP="00B71065">
            <w:pPr>
              <w:rPr>
                <w:b/>
              </w:rPr>
            </w:pPr>
          </w:p>
        </w:tc>
        <w:tc>
          <w:tcPr>
            <w:tcW w:w="2166" w:type="dxa"/>
            <w:vMerge w:val="restart"/>
            <w:tcBorders>
              <w:top w:val="single" w:sz="4" w:space="0" w:color="auto"/>
              <w:left w:val="single" w:sz="4" w:space="0" w:color="auto"/>
              <w:bottom w:val="single" w:sz="4" w:space="0" w:color="auto"/>
              <w:right w:val="single" w:sz="4" w:space="0" w:color="auto"/>
            </w:tcBorders>
            <w:hideMark/>
          </w:tcPr>
          <w:p w14:paraId="0FD2BBD0" w14:textId="77777777" w:rsidR="00C61D9B" w:rsidRPr="00CB1DE8" w:rsidRDefault="00C61D9B" w:rsidP="00B71065">
            <w:r w:rsidRPr="00CB1DE8">
              <w:t>4.2.3. Preces/produkta sūtījumu pieņemšana un pavaddokumentu atbilstība normatīvo aktu prasībām un preces/produkta sūtījumu veidam.</w:t>
            </w:r>
          </w:p>
        </w:tc>
        <w:tc>
          <w:tcPr>
            <w:tcW w:w="1931" w:type="dxa"/>
            <w:tcBorders>
              <w:top w:val="single" w:sz="4" w:space="0" w:color="auto"/>
              <w:left w:val="single" w:sz="4" w:space="0" w:color="auto"/>
              <w:bottom w:val="single" w:sz="4" w:space="0" w:color="auto"/>
              <w:right w:val="single" w:sz="4" w:space="0" w:color="auto"/>
            </w:tcBorders>
            <w:hideMark/>
          </w:tcPr>
          <w:p w14:paraId="227BC712" w14:textId="77777777" w:rsidR="00C61D9B" w:rsidRPr="00CB1DE8" w:rsidRDefault="00C61D9B" w:rsidP="00B71065">
            <w:r w:rsidRPr="00CB1DE8">
              <w:t xml:space="preserve">Atpazīst pavaddokumentu atbilstību normatīvo aktu prasībām un preces/produkta sūtījuma veidam. </w:t>
            </w:r>
          </w:p>
        </w:tc>
        <w:tc>
          <w:tcPr>
            <w:tcW w:w="2046" w:type="dxa"/>
            <w:tcBorders>
              <w:top w:val="single" w:sz="4" w:space="0" w:color="auto"/>
              <w:left w:val="single" w:sz="4" w:space="0" w:color="auto"/>
              <w:bottom w:val="single" w:sz="4" w:space="0" w:color="auto"/>
              <w:right w:val="single" w:sz="4" w:space="0" w:color="auto"/>
            </w:tcBorders>
            <w:hideMark/>
          </w:tcPr>
          <w:p w14:paraId="0190D356" w14:textId="77777777" w:rsidR="00C61D9B" w:rsidRPr="00CB1DE8" w:rsidRDefault="00C61D9B" w:rsidP="00B71065">
            <w:r w:rsidRPr="00CB1DE8">
              <w:t xml:space="preserve">Izskaidro pavaddokumentu atbilstību normatīvo aktu prasībām un preces/produkta sūtījuma veidam. </w:t>
            </w:r>
          </w:p>
        </w:tc>
        <w:tc>
          <w:tcPr>
            <w:tcW w:w="1681" w:type="dxa"/>
            <w:tcBorders>
              <w:top w:val="single" w:sz="4" w:space="0" w:color="auto"/>
              <w:left w:val="single" w:sz="4" w:space="0" w:color="auto"/>
              <w:bottom w:val="single" w:sz="4" w:space="0" w:color="auto"/>
              <w:right w:val="single" w:sz="4" w:space="0" w:color="auto"/>
            </w:tcBorders>
            <w:hideMark/>
          </w:tcPr>
          <w:p w14:paraId="2C083CE5" w14:textId="77777777" w:rsidR="00C61D9B" w:rsidRPr="00CB1DE8" w:rsidRDefault="00C61D9B" w:rsidP="00B71065">
            <w:r w:rsidRPr="00CB1DE8">
              <w:t>Izpēte.</w:t>
            </w:r>
          </w:p>
        </w:tc>
        <w:tc>
          <w:tcPr>
            <w:tcW w:w="2366" w:type="dxa"/>
            <w:tcBorders>
              <w:top w:val="single" w:sz="4" w:space="0" w:color="auto"/>
              <w:left w:val="single" w:sz="4" w:space="0" w:color="auto"/>
              <w:bottom w:val="single" w:sz="4" w:space="0" w:color="auto"/>
              <w:right w:val="single" w:sz="4" w:space="0" w:color="auto"/>
            </w:tcBorders>
            <w:hideMark/>
          </w:tcPr>
          <w:p w14:paraId="5314EEF0" w14:textId="77777777" w:rsidR="00C61D9B" w:rsidRPr="00CB1DE8" w:rsidRDefault="00C61D9B" w:rsidP="00B71065">
            <w:r w:rsidRPr="00CB1DE8">
              <w:t>Izglītojamie patstāvīgajā darbā izpēta pavaddokumentu noformēšanas prasības dažāda veida preces/produkta sūtījumiem un izveido prezentāciju par pavaddokumentu nozīmi drošai preces/produkta sūtījumu apritei, un pamato to, izskaidro sekas neatbilstības gadījumos.</w:t>
            </w:r>
          </w:p>
        </w:tc>
      </w:tr>
      <w:tr w:rsidR="00C61D9B" w:rsidRPr="00CB1DE8" w14:paraId="3B37A6BA" w14:textId="77777777" w:rsidTr="00B71065">
        <w:trPr>
          <w:trHeight w:val="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7FA12" w14:textId="77777777" w:rsidR="00C61D9B" w:rsidRPr="00CB1DE8" w:rsidRDefault="00C61D9B" w:rsidP="00B71065">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18724" w14:textId="77777777" w:rsidR="00C61D9B" w:rsidRPr="00CB1DE8" w:rsidRDefault="00C61D9B" w:rsidP="00B71065">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A3AA2" w14:textId="77777777" w:rsidR="00C61D9B" w:rsidRPr="00CB1DE8" w:rsidRDefault="00C61D9B" w:rsidP="00B71065"/>
        </w:tc>
        <w:tc>
          <w:tcPr>
            <w:tcW w:w="1931" w:type="dxa"/>
            <w:tcBorders>
              <w:top w:val="single" w:sz="4" w:space="0" w:color="auto"/>
              <w:left w:val="single" w:sz="4" w:space="0" w:color="auto"/>
              <w:bottom w:val="single" w:sz="4" w:space="0" w:color="auto"/>
              <w:right w:val="single" w:sz="4" w:space="0" w:color="auto"/>
            </w:tcBorders>
            <w:hideMark/>
          </w:tcPr>
          <w:p w14:paraId="4948286D" w14:textId="77777777" w:rsidR="00C61D9B" w:rsidRPr="00CB1DE8" w:rsidRDefault="00C61D9B" w:rsidP="00B71065">
            <w:pPr>
              <w:rPr>
                <w:b/>
              </w:rPr>
            </w:pPr>
            <w:r w:rsidRPr="00CB1DE8">
              <w:t>Pēc norādēm pieņem preces/produkta sūtījumu.</w:t>
            </w:r>
          </w:p>
        </w:tc>
        <w:tc>
          <w:tcPr>
            <w:tcW w:w="2046" w:type="dxa"/>
            <w:tcBorders>
              <w:top w:val="single" w:sz="4" w:space="0" w:color="auto"/>
              <w:left w:val="single" w:sz="4" w:space="0" w:color="auto"/>
              <w:bottom w:val="single" w:sz="4" w:space="0" w:color="auto"/>
              <w:right w:val="single" w:sz="4" w:space="0" w:color="auto"/>
            </w:tcBorders>
            <w:hideMark/>
          </w:tcPr>
          <w:p w14:paraId="7043B3B0" w14:textId="77777777" w:rsidR="00C61D9B" w:rsidRPr="00CB1DE8" w:rsidRDefault="00C61D9B" w:rsidP="00B71065">
            <w:pPr>
              <w:rPr>
                <w:b/>
              </w:rPr>
            </w:pPr>
            <w:r w:rsidRPr="00CB1DE8">
              <w:t>Patstāvīgi pieņem preces/produkta sūtījumu.</w:t>
            </w:r>
          </w:p>
        </w:tc>
        <w:tc>
          <w:tcPr>
            <w:tcW w:w="1681" w:type="dxa"/>
            <w:tcBorders>
              <w:top w:val="single" w:sz="4" w:space="0" w:color="auto"/>
              <w:left w:val="single" w:sz="4" w:space="0" w:color="auto"/>
              <w:bottom w:val="single" w:sz="4" w:space="0" w:color="auto"/>
              <w:right w:val="single" w:sz="4" w:space="0" w:color="auto"/>
            </w:tcBorders>
            <w:hideMark/>
          </w:tcPr>
          <w:p w14:paraId="70515BD3" w14:textId="77777777" w:rsidR="00C61D9B" w:rsidRPr="00CB1DE8" w:rsidRDefault="00C61D9B" w:rsidP="00B71065">
            <w:pPr>
              <w:rPr>
                <w:b/>
              </w:rPr>
            </w:pPr>
            <w:r w:rsidRPr="00CB1DE8">
              <w:t>Praktiskais darbs darba vidē.</w:t>
            </w:r>
          </w:p>
        </w:tc>
        <w:tc>
          <w:tcPr>
            <w:tcW w:w="2366" w:type="dxa"/>
            <w:tcBorders>
              <w:top w:val="single" w:sz="4" w:space="0" w:color="auto"/>
              <w:left w:val="single" w:sz="4" w:space="0" w:color="auto"/>
              <w:bottom w:val="single" w:sz="4" w:space="0" w:color="auto"/>
              <w:right w:val="single" w:sz="4" w:space="0" w:color="auto"/>
            </w:tcBorders>
            <w:hideMark/>
          </w:tcPr>
          <w:p w14:paraId="7C3C9546" w14:textId="77777777" w:rsidR="00C61D9B" w:rsidRPr="00CB1DE8" w:rsidRDefault="00C61D9B" w:rsidP="00B71065">
            <w:pPr>
              <w:rPr>
                <w:b/>
              </w:rPr>
            </w:pPr>
            <w:r w:rsidRPr="00CB1DE8">
              <w:t>Izglītojamie saņem preces/produktus, pārbauda to kvalitāti un noformē pieņemšanu.</w:t>
            </w:r>
          </w:p>
        </w:tc>
      </w:tr>
      <w:tr w:rsidR="00C61D9B" w:rsidRPr="00CB1DE8" w14:paraId="18D13A94" w14:textId="77777777" w:rsidTr="00B71065">
        <w:trPr>
          <w:trHeight w:val="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3F0A1" w14:textId="77777777" w:rsidR="00C61D9B" w:rsidRPr="00CB1DE8" w:rsidRDefault="00C61D9B" w:rsidP="00B71065">
            <w:pPr>
              <w:rPr>
                <w:b/>
              </w:rPr>
            </w:pPr>
          </w:p>
        </w:tc>
        <w:tc>
          <w:tcPr>
            <w:tcW w:w="1921" w:type="dxa"/>
            <w:vMerge w:val="restart"/>
            <w:tcBorders>
              <w:top w:val="single" w:sz="4" w:space="0" w:color="auto"/>
              <w:left w:val="single" w:sz="4" w:space="0" w:color="auto"/>
              <w:bottom w:val="single" w:sz="4" w:space="0" w:color="auto"/>
              <w:right w:val="single" w:sz="4" w:space="0" w:color="auto"/>
            </w:tcBorders>
          </w:tcPr>
          <w:p w14:paraId="6F334021" w14:textId="77777777" w:rsidR="00C61D9B" w:rsidRPr="00CB1DE8" w:rsidRDefault="00C61D9B" w:rsidP="00B71065">
            <w:r w:rsidRPr="00CB1DE8">
              <w:t>4.3. Preču/produktu sūtījuma reklamācija.</w:t>
            </w:r>
          </w:p>
          <w:p w14:paraId="1C30248E" w14:textId="77777777" w:rsidR="00C61D9B" w:rsidRPr="00CB1DE8" w:rsidRDefault="00C61D9B" w:rsidP="00B71065"/>
          <w:p w14:paraId="7DF72B15" w14:textId="77777777" w:rsidR="00C61D9B" w:rsidRPr="00CB1DE8" w:rsidRDefault="00C61D9B" w:rsidP="00B71065">
            <w:pPr>
              <w:rPr>
                <w:b/>
              </w:rPr>
            </w:pPr>
            <w:r w:rsidRPr="00CB1DE8">
              <w:t>(10% no moduļa kopējā apjoma)</w:t>
            </w:r>
          </w:p>
        </w:tc>
        <w:tc>
          <w:tcPr>
            <w:tcW w:w="2166" w:type="dxa"/>
            <w:tcBorders>
              <w:top w:val="single" w:sz="4" w:space="0" w:color="auto"/>
              <w:left w:val="single" w:sz="4" w:space="0" w:color="auto"/>
              <w:bottom w:val="single" w:sz="4" w:space="0" w:color="auto"/>
              <w:right w:val="single" w:sz="4" w:space="0" w:color="auto"/>
            </w:tcBorders>
            <w:hideMark/>
          </w:tcPr>
          <w:p w14:paraId="0E3CBA1F" w14:textId="77777777" w:rsidR="00C61D9B" w:rsidRPr="00CB1DE8" w:rsidRDefault="00C61D9B" w:rsidP="00B71065">
            <w:pPr>
              <w:rPr>
                <w:b/>
              </w:rPr>
            </w:pPr>
            <w:r w:rsidRPr="00CB1DE8">
              <w:t>4.3.1. Nekvalitatīvas preču/produktu piegādes pazīmes.</w:t>
            </w:r>
          </w:p>
        </w:tc>
        <w:tc>
          <w:tcPr>
            <w:tcW w:w="1931" w:type="dxa"/>
            <w:tcBorders>
              <w:top w:val="single" w:sz="4" w:space="0" w:color="auto"/>
              <w:left w:val="single" w:sz="4" w:space="0" w:color="auto"/>
              <w:bottom w:val="single" w:sz="4" w:space="0" w:color="auto"/>
              <w:right w:val="single" w:sz="4" w:space="0" w:color="auto"/>
            </w:tcBorders>
            <w:hideMark/>
          </w:tcPr>
          <w:p w14:paraId="4ABCE38B" w14:textId="77777777" w:rsidR="00C61D9B" w:rsidRPr="00CB1DE8" w:rsidRDefault="00C61D9B" w:rsidP="00B71065">
            <w:pPr>
              <w:rPr>
                <w:b/>
              </w:rPr>
            </w:pPr>
            <w:r w:rsidRPr="00CB1DE8">
              <w:t>Nosauc nekvalitatīvas preču/produktu piegādes pazīmes.</w:t>
            </w:r>
          </w:p>
        </w:tc>
        <w:tc>
          <w:tcPr>
            <w:tcW w:w="2046" w:type="dxa"/>
            <w:tcBorders>
              <w:top w:val="single" w:sz="4" w:space="0" w:color="auto"/>
              <w:left w:val="single" w:sz="4" w:space="0" w:color="auto"/>
              <w:bottom w:val="single" w:sz="4" w:space="0" w:color="auto"/>
              <w:right w:val="single" w:sz="4" w:space="0" w:color="auto"/>
            </w:tcBorders>
            <w:hideMark/>
          </w:tcPr>
          <w:p w14:paraId="4B7232BF" w14:textId="77777777" w:rsidR="00C61D9B" w:rsidRPr="00CB1DE8" w:rsidRDefault="00C61D9B" w:rsidP="00B71065">
            <w:pPr>
              <w:rPr>
                <w:b/>
              </w:rPr>
            </w:pPr>
            <w:r w:rsidRPr="00CB1DE8">
              <w:t>Izskaidro nekvalitatīvas preču/produktu piegādes pazīmes un ietekmi uz uzņēmuma saimniecisko darbību.</w:t>
            </w:r>
          </w:p>
        </w:tc>
        <w:tc>
          <w:tcPr>
            <w:tcW w:w="1681" w:type="dxa"/>
            <w:tcBorders>
              <w:top w:val="single" w:sz="4" w:space="0" w:color="auto"/>
              <w:left w:val="single" w:sz="4" w:space="0" w:color="auto"/>
              <w:bottom w:val="single" w:sz="4" w:space="0" w:color="auto"/>
              <w:right w:val="single" w:sz="4" w:space="0" w:color="auto"/>
            </w:tcBorders>
            <w:hideMark/>
          </w:tcPr>
          <w:p w14:paraId="7711AEC3" w14:textId="77777777" w:rsidR="00C61D9B" w:rsidRPr="00CB1DE8" w:rsidRDefault="00C61D9B" w:rsidP="00B71065">
            <w:pPr>
              <w:rPr>
                <w:b/>
              </w:rPr>
            </w:pPr>
            <w:r w:rsidRPr="00CB1DE8">
              <w:t>Situāciju analīze.</w:t>
            </w:r>
          </w:p>
        </w:tc>
        <w:tc>
          <w:tcPr>
            <w:tcW w:w="2366" w:type="dxa"/>
            <w:tcBorders>
              <w:top w:val="single" w:sz="4" w:space="0" w:color="auto"/>
              <w:left w:val="single" w:sz="4" w:space="0" w:color="auto"/>
              <w:bottom w:val="single" w:sz="4" w:space="0" w:color="auto"/>
              <w:right w:val="single" w:sz="4" w:space="0" w:color="auto"/>
            </w:tcBorders>
            <w:hideMark/>
          </w:tcPr>
          <w:p w14:paraId="7C6A65D3" w14:textId="77777777" w:rsidR="00C61D9B" w:rsidRPr="00CB1DE8" w:rsidRDefault="00C61D9B" w:rsidP="00B71065">
            <w:pPr>
              <w:rPr>
                <w:b/>
              </w:rPr>
            </w:pPr>
            <w:r w:rsidRPr="00CB1DE8">
              <w:t>Izglītojamie analizē dažādas situācijas nekvalitatīvu preču/produktu sūtījumu gadījumos, pamato rīcību šādos gadījumos.</w:t>
            </w:r>
          </w:p>
        </w:tc>
      </w:tr>
      <w:tr w:rsidR="00C61D9B" w:rsidRPr="00CB1DE8" w14:paraId="3132837F" w14:textId="77777777" w:rsidTr="00B71065">
        <w:trPr>
          <w:trHeight w:val="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C0FB09" w14:textId="77777777" w:rsidR="00C61D9B" w:rsidRPr="00CB1DE8" w:rsidRDefault="00C61D9B" w:rsidP="00B71065">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B55BE" w14:textId="77777777" w:rsidR="00C61D9B" w:rsidRPr="00CB1DE8" w:rsidRDefault="00C61D9B" w:rsidP="00B71065">
            <w:pPr>
              <w:rPr>
                <w:b/>
              </w:rPr>
            </w:pPr>
          </w:p>
        </w:tc>
        <w:tc>
          <w:tcPr>
            <w:tcW w:w="2166" w:type="dxa"/>
            <w:tcBorders>
              <w:top w:val="single" w:sz="4" w:space="0" w:color="auto"/>
              <w:left w:val="single" w:sz="4" w:space="0" w:color="auto"/>
              <w:bottom w:val="single" w:sz="4" w:space="0" w:color="auto"/>
              <w:right w:val="single" w:sz="4" w:space="0" w:color="auto"/>
            </w:tcBorders>
            <w:hideMark/>
          </w:tcPr>
          <w:p w14:paraId="33C5532F" w14:textId="77777777" w:rsidR="00C61D9B" w:rsidRPr="00CB1DE8" w:rsidRDefault="00C61D9B" w:rsidP="00B71065">
            <w:pPr>
              <w:rPr>
                <w:b/>
              </w:rPr>
            </w:pPr>
            <w:r w:rsidRPr="00CB1DE8">
              <w:t>4.3.2. Reklamācijas sagatavošana.</w:t>
            </w:r>
          </w:p>
        </w:tc>
        <w:tc>
          <w:tcPr>
            <w:tcW w:w="1931" w:type="dxa"/>
            <w:tcBorders>
              <w:top w:val="single" w:sz="4" w:space="0" w:color="auto"/>
              <w:left w:val="single" w:sz="4" w:space="0" w:color="auto"/>
              <w:bottom w:val="single" w:sz="4" w:space="0" w:color="auto"/>
              <w:right w:val="single" w:sz="4" w:space="0" w:color="auto"/>
            </w:tcBorders>
            <w:hideMark/>
          </w:tcPr>
          <w:p w14:paraId="341500E6" w14:textId="77777777" w:rsidR="00C61D9B" w:rsidRPr="00CB1DE8" w:rsidRDefault="00C61D9B" w:rsidP="00B71065">
            <w:pPr>
              <w:rPr>
                <w:b/>
              </w:rPr>
            </w:pPr>
            <w:r w:rsidRPr="00CB1DE8">
              <w:t>Izstrādā un noformē reklamāciju, ievērojot pamatprasības.</w:t>
            </w:r>
          </w:p>
        </w:tc>
        <w:tc>
          <w:tcPr>
            <w:tcW w:w="2046" w:type="dxa"/>
            <w:tcBorders>
              <w:top w:val="single" w:sz="4" w:space="0" w:color="auto"/>
              <w:left w:val="single" w:sz="4" w:space="0" w:color="auto"/>
              <w:bottom w:val="single" w:sz="4" w:space="0" w:color="auto"/>
              <w:right w:val="single" w:sz="4" w:space="0" w:color="auto"/>
            </w:tcBorders>
            <w:hideMark/>
          </w:tcPr>
          <w:p w14:paraId="24D054B1" w14:textId="77777777" w:rsidR="00C61D9B" w:rsidRPr="00CB1DE8" w:rsidRDefault="00C61D9B" w:rsidP="00B71065">
            <w:pPr>
              <w:rPr>
                <w:b/>
              </w:rPr>
            </w:pPr>
            <w:r w:rsidRPr="00CB1DE8">
              <w:t>Izstrādā un noformē konkrētai situācijai atbilstošu reklamāciju.</w:t>
            </w:r>
          </w:p>
        </w:tc>
        <w:tc>
          <w:tcPr>
            <w:tcW w:w="1681" w:type="dxa"/>
            <w:tcBorders>
              <w:top w:val="single" w:sz="4" w:space="0" w:color="auto"/>
              <w:left w:val="single" w:sz="4" w:space="0" w:color="auto"/>
              <w:bottom w:val="single" w:sz="4" w:space="0" w:color="auto"/>
              <w:right w:val="single" w:sz="4" w:space="0" w:color="auto"/>
            </w:tcBorders>
            <w:hideMark/>
          </w:tcPr>
          <w:p w14:paraId="674DDBAC" w14:textId="77777777" w:rsidR="00C61D9B" w:rsidRPr="00CB1DE8" w:rsidRDefault="00C61D9B" w:rsidP="00B71065">
            <w:pPr>
              <w:rPr>
                <w:b/>
              </w:rPr>
            </w:pPr>
            <w:r w:rsidRPr="00CB1DE8">
              <w:t>Praktiskai darbs.</w:t>
            </w:r>
          </w:p>
        </w:tc>
        <w:tc>
          <w:tcPr>
            <w:tcW w:w="2366" w:type="dxa"/>
            <w:tcBorders>
              <w:top w:val="single" w:sz="4" w:space="0" w:color="auto"/>
              <w:left w:val="single" w:sz="4" w:space="0" w:color="auto"/>
              <w:bottom w:val="single" w:sz="4" w:space="0" w:color="auto"/>
              <w:right w:val="single" w:sz="4" w:space="0" w:color="auto"/>
            </w:tcBorders>
            <w:hideMark/>
          </w:tcPr>
          <w:p w14:paraId="30F1395D" w14:textId="77777777" w:rsidR="00C61D9B" w:rsidRPr="00CB1DE8" w:rsidRDefault="00C61D9B" w:rsidP="00B71065">
            <w:pPr>
              <w:rPr>
                <w:b/>
              </w:rPr>
            </w:pPr>
            <w:r w:rsidRPr="00CB1DE8">
              <w:t>Izglītojamie individuāli sagatavo reklamāciju konkrētos nekvalitatīvu preču/produktu sūtījumu gadījumos.</w:t>
            </w:r>
          </w:p>
        </w:tc>
      </w:tr>
      <w:tr w:rsidR="00C61D9B" w:rsidRPr="00CB1DE8" w14:paraId="7A05E1CE" w14:textId="77777777" w:rsidTr="00B71065">
        <w:tc>
          <w:tcPr>
            <w:tcW w:w="2031" w:type="dxa"/>
            <w:vMerge w:val="restart"/>
            <w:tcBorders>
              <w:top w:val="single" w:sz="4" w:space="0" w:color="auto"/>
              <w:left w:val="single" w:sz="4" w:space="0" w:color="auto"/>
              <w:bottom w:val="single" w:sz="4" w:space="0" w:color="auto"/>
              <w:right w:val="single" w:sz="4" w:space="0" w:color="auto"/>
            </w:tcBorders>
          </w:tcPr>
          <w:p w14:paraId="79EB6963" w14:textId="77777777" w:rsidR="00C61D9B" w:rsidRPr="00CB1DE8" w:rsidRDefault="00C61D9B" w:rsidP="00B71065">
            <w:r w:rsidRPr="00CB1DE8">
              <w:t>5. Spēj: uzskaitīt saņemtās preces/produktus.</w:t>
            </w:r>
          </w:p>
          <w:p w14:paraId="5736FB64" w14:textId="77777777" w:rsidR="00C61D9B" w:rsidRPr="00CB1DE8" w:rsidRDefault="00C61D9B" w:rsidP="00B71065"/>
          <w:p w14:paraId="7357120D" w14:textId="77777777" w:rsidR="00C61D9B" w:rsidRPr="00CB1DE8" w:rsidRDefault="00C61D9B" w:rsidP="00B71065">
            <w:r w:rsidRPr="00CB1DE8">
              <w:t xml:space="preserve">Zina: piegādes </w:t>
            </w:r>
            <w:r w:rsidRPr="00CB1DE8">
              <w:lastRenderedPageBreak/>
              <w:t>dokumentu kontroles mehānismu, saņemto preču/produktu uzskaites paņēmienus.</w:t>
            </w:r>
          </w:p>
          <w:p w14:paraId="6E5C7E0C" w14:textId="77777777" w:rsidR="00C61D9B" w:rsidRPr="00CB1DE8" w:rsidRDefault="00C61D9B" w:rsidP="00B71065"/>
          <w:p w14:paraId="6D5C7FFA" w14:textId="77777777" w:rsidR="00C61D9B" w:rsidRPr="00CB1DE8" w:rsidRDefault="00C61D9B" w:rsidP="00B71065">
            <w:pPr>
              <w:rPr>
                <w:b/>
              </w:rPr>
            </w:pPr>
            <w:r w:rsidRPr="00CB1DE8">
              <w:t>Izprot: preces/produkta pieņemšanas un noformēšanas ceļu no pasūtījuma līdz grāmatvedībai.</w:t>
            </w:r>
          </w:p>
        </w:tc>
        <w:tc>
          <w:tcPr>
            <w:tcW w:w="1921" w:type="dxa"/>
            <w:vMerge w:val="restart"/>
            <w:tcBorders>
              <w:top w:val="single" w:sz="4" w:space="0" w:color="auto"/>
              <w:left w:val="single" w:sz="4" w:space="0" w:color="auto"/>
              <w:bottom w:val="single" w:sz="4" w:space="0" w:color="auto"/>
              <w:right w:val="single" w:sz="4" w:space="0" w:color="auto"/>
            </w:tcBorders>
          </w:tcPr>
          <w:p w14:paraId="10A69023" w14:textId="77777777" w:rsidR="00C61D9B" w:rsidRPr="00CB1DE8" w:rsidRDefault="00C61D9B" w:rsidP="00B71065">
            <w:r w:rsidRPr="00CB1DE8">
              <w:lastRenderedPageBreak/>
              <w:t>5.1. Saņemto preču/produktu uzskaite.</w:t>
            </w:r>
          </w:p>
          <w:p w14:paraId="60F43AFF" w14:textId="77777777" w:rsidR="00C61D9B" w:rsidRPr="00CB1DE8" w:rsidRDefault="00C61D9B" w:rsidP="00B71065"/>
          <w:p w14:paraId="14882FE4" w14:textId="77777777" w:rsidR="00C61D9B" w:rsidRPr="00CB1DE8" w:rsidRDefault="00C61D9B" w:rsidP="00B71065">
            <w:pPr>
              <w:rPr>
                <w:b/>
              </w:rPr>
            </w:pPr>
            <w:r w:rsidRPr="00CB1DE8">
              <w:t xml:space="preserve">(10% no moduļa </w:t>
            </w:r>
            <w:r w:rsidRPr="00CB1DE8">
              <w:lastRenderedPageBreak/>
              <w:t>kopējā apjoma)</w:t>
            </w:r>
          </w:p>
        </w:tc>
        <w:tc>
          <w:tcPr>
            <w:tcW w:w="2166" w:type="dxa"/>
            <w:tcBorders>
              <w:top w:val="single" w:sz="4" w:space="0" w:color="auto"/>
              <w:left w:val="single" w:sz="4" w:space="0" w:color="auto"/>
              <w:bottom w:val="single" w:sz="4" w:space="0" w:color="auto"/>
              <w:right w:val="single" w:sz="4" w:space="0" w:color="auto"/>
            </w:tcBorders>
            <w:hideMark/>
          </w:tcPr>
          <w:p w14:paraId="47A1FCD8" w14:textId="77777777" w:rsidR="00C61D9B" w:rsidRPr="00CB1DE8" w:rsidRDefault="00C61D9B" w:rsidP="00B71065">
            <w:pPr>
              <w:rPr>
                <w:b/>
              </w:rPr>
            </w:pPr>
            <w:r w:rsidRPr="00CB1DE8">
              <w:lastRenderedPageBreak/>
              <w:t>5.1.1. Preču/produktu sūtījuma dokumentāla noformēšana.</w:t>
            </w:r>
          </w:p>
        </w:tc>
        <w:tc>
          <w:tcPr>
            <w:tcW w:w="1931" w:type="dxa"/>
            <w:tcBorders>
              <w:top w:val="single" w:sz="4" w:space="0" w:color="auto"/>
              <w:left w:val="single" w:sz="4" w:space="0" w:color="auto"/>
              <w:bottom w:val="single" w:sz="4" w:space="0" w:color="auto"/>
              <w:right w:val="single" w:sz="4" w:space="0" w:color="auto"/>
            </w:tcBorders>
            <w:hideMark/>
          </w:tcPr>
          <w:p w14:paraId="2C6DBB18" w14:textId="77777777" w:rsidR="00C61D9B" w:rsidRPr="00CB1DE8" w:rsidRDefault="00C61D9B" w:rsidP="00B71065">
            <w:pPr>
              <w:rPr>
                <w:b/>
              </w:rPr>
            </w:pPr>
            <w:r w:rsidRPr="00CB1DE8">
              <w:t xml:space="preserve">Apraksta preču/produktu sūtījumu noformēšanu atbilstoši normatīvo </w:t>
            </w:r>
            <w:r w:rsidRPr="00CB1DE8">
              <w:lastRenderedPageBreak/>
              <w:t>aktu prasībām.</w:t>
            </w:r>
          </w:p>
        </w:tc>
        <w:tc>
          <w:tcPr>
            <w:tcW w:w="2046" w:type="dxa"/>
            <w:tcBorders>
              <w:top w:val="single" w:sz="4" w:space="0" w:color="auto"/>
              <w:left w:val="single" w:sz="4" w:space="0" w:color="auto"/>
              <w:bottom w:val="single" w:sz="4" w:space="0" w:color="auto"/>
              <w:right w:val="single" w:sz="4" w:space="0" w:color="auto"/>
            </w:tcBorders>
            <w:hideMark/>
          </w:tcPr>
          <w:p w14:paraId="08AF4C48" w14:textId="77777777" w:rsidR="00C61D9B" w:rsidRPr="00CB1DE8" w:rsidRDefault="00C61D9B" w:rsidP="00B71065">
            <w:pPr>
              <w:rPr>
                <w:b/>
              </w:rPr>
            </w:pPr>
            <w:r w:rsidRPr="00CB1DE8">
              <w:lastRenderedPageBreak/>
              <w:t>Dokumentāli noformē preču/produktu sūtījumu atbilstoši normatīvo aktu prasībām.</w:t>
            </w:r>
          </w:p>
        </w:tc>
        <w:tc>
          <w:tcPr>
            <w:tcW w:w="1681" w:type="dxa"/>
            <w:vMerge w:val="restart"/>
            <w:tcBorders>
              <w:top w:val="single" w:sz="4" w:space="0" w:color="auto"/>
              <w:left w:val="single" w:sz="4" w:space="0" w:color="auto"/>
              <w:bottom w:val="single" w:sz="4" w:space="0" w:color="auto"/>
              <w:right w:val="single" w:sz="4" w:space="0" w:color="auto"/>
            </w:tcBorders>
            <w:hideMark/>
          </w:tcPr>
          <w:p w14:paraId="480E2159" w14:textId="77777777" w:rsidR="00C61D9B" w:rsidRPr="00CB1DE8" w:rsidRDefault="00C61D9B" w:rsidP="00B71065">
            <w:pPr>
              <w:rPr>
                <w:b/>
              </w:rPr>
            </w:pPr>
            <w:r w:rsidRPr="00CB1DE8">
              <w:t>Individuālais praktiskais darbs.</w:t>
            </w:r>
          </w:p>
        </w:tc>
        <w:tc>
          <w:tcPr>
            <w:tcW w:w="2366" w:type="dxa"/>
            <w:vMerge w:val="restart"/>
            <w:tcBorders>
              <w:top w:val="single" w:sz="4" w:space="0" w:color="auto"/>
              <w:left w:val="single" w:sz="4" w:space="0" w:color="auto"/>
              <w:bottom w:val="single" w:sz="4" w:space="0" w:color="auto"/>
              <w:right w:val="single" w:sz="4" w:space="0" w:color="auto"/>
            </w:tcBorders>
            <w:hideMark/>
          </w:tcPr>
          <w:p w14:paraId="61224033" w14:textId="77777777" w:rsidR="00C61D9B" w:rsidRPr="00CB1DE8" w:rsidRDefault="00C61D9B" w:rsidP="00B71065">
            <w:pPr>
              <w:rPr>
                <w:b/>
              </w:rPr>
            </w:pPr>
            <w:r w:rsidRPr="00CB1DE8">
              <w:t xml:space="preserve">Izglītojamie pēc iepriekš dotā situācijas uzdevuma apraksta veic preču uzskaiti, apstrādā un apkopo informāciju, </w:t>
            </w:r>
            <w:r w:rsidRPr="00CB1DE8">
              <w:lastRenderedPageBreak/>
              <w:t>izmantojot specifiskās datorprogrammas.</w:t>
            </w:r>
          </w:p>
        </w:tc>
      </w:tr>
      <w:tr w:rsidR="00C61D9B" w:rsidRPr="00CB1DE8" w14:paraId="0CEA4B01" w14:textId="77777777" w:rsidTr="00B71065">
        <w:tc>
          <w:tcPr>
            <w:tcW w:w="0" w:type="auto"/>
            <w:vMerge/>
            <w:tcBorders>
              <w:top w:val="single" w:sz="4" w:space="0" w:color="auto"/>
              <w:left w:val="single" w:sz="4" w:space="0" w:color="auto"/>
              <w:bottom w:val="single" w:sz="4" w:space="0" w:color="auto"/>
              <w:right w:val="single" w:sz="4" w:space="0" w:color="auto"/>
            </w:tcBorders>
            <w:vAlign w:val="center"/>
            <w:hideMark/>
          </w:tcPr>
          <w:p w14:paraId="4EB490A6" w14:textId="77777777" w:rsidR="00C61D9B" w:rsidRPr="00CB1DE8" w:rsidRDefault="00C61D9B" w:rsidP="00B71065">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E110B" w14:textId="77777777" w:rsidR="00C61D9B" w:rsidRPr="00CB1DE8" w:rsidRDefault="00C61D9B" w:rsidP="00B71065">
            <w:pPr>
              <w:rPr>
                <w:b/>
              </w:rPr>
            </w:pPr>
          </w:p>
        </w:tc>
        <w:tc>
          <w:tcPr>
            <w:tcW w:w="2166" w:type="dxa"/>
            <w:tcBorders>
              <w:top w:val="single" w:sz="4" w:space="0" w:color="auto"/>
              <w:left w:val="single" w:sz="4" w:space="0" w:color="auto"/>
              <w:bottom w:val="single" w:sz="4" w:space="0" w:color="auto"/>
              <w:right w:val="single" w:sz="4" w:space="0" w:color="auto"/>
            </w:tcBorders>
            <w:hideMark/>
          </w:tcPr>
          <w:p w14:paraId="1C807338" w14:textId="77777777" w:rsidR="00C61D9B" w:rsidRPr="00CB1DE8" w:rsidRDefault="00C61D9B" w:rsidP="00B71065">
            <w:pPr>
              <w:rPr>
                <w:b/>
              </w:rPr>
            </w:pPr>
            <w:r w:rsidRPr="00CB1DE8">
              <w:t>5.1.2. Saņemto preču/produktu uzskaite specifiskajās datorprogrammās.</w:t>
            </w:r>
          </w:p>
        </w:tc>
        <w:tc>
          <w:tcPr>
            <w:tcW w:w="1931" w:type="dxa"/>
            <w:tcBorders>
              <w:top w:val="single" w:sz="4" w:space="0" w:color="auto"/>
              <w:left w:val="single" w:sz="4" w:space="0" w:color="auto"/>
              <w:bottom w:val="single" w:sz="4" w:space="0" w:color="auto"/>
              <w:right w:val="single" w:sz="4" w:space="0" w:color="auto"/>
            </w:tcBorders>
            <w:hideMark/>
          </w:tcPr>
          <w:p w14:paraId="06D0E2DF" w14:textId="77777777" w:rsidR="00C61D9B" w:rsidRPr="00CB1DE8" w:rsidRDefault="00C61D9B" w:rsidP="00B71065">
            <w:pPr>
              <w:rPr>
                <w:b/>
              </w:rPr>
            </w:pPr>
            <w:r w:rsidRPr="00CB1DE8">
              <w:t>Veic saņemto preču/produktu uzskaiti specifiskajās datorprogrammās atbilstoši izglītotāja norādījumiem.</w:t>
            </w:r>
          </w:p>
        </w:tc>
        <w:tc>
          <w:tcPr>
            <w:tcW w:w="2046" w:type="dxa"/>
            <w:tcBorders>
              <w:top w:val="single" w:sz="4" w:space="0" w:color="auto"/>
              <w:left w:val="single" w:sz="4" w:space="0" w:color="auto"/>
              <w:bottom w:val="single" w:sz="4" w:space="0" w:color="auto"/>
              <w:right w:val="single" w:sz="4" w:space="0" w:color="auto"/>
            </w:tcBorders>
            <w:hideMark/>
          </w:tcPr>
          <w:p w14:paraId="169C375E" w14:textId="77777777" w:rsidR="00C61D9B" w:rsidRPr="00CB1DE8" w:rsidRDefault="00C61D9B" w:rsidP="00B71065">
            <w:pPr>
              <w:rPr>
                <w:b/>
              </w:rPr>
            </w:pPr>
            <w:r w:rsidRPr="00CB1DE8">
              <w:t>Patstāvīgi veic saņemto preču/produktu uzskaiti specifiskajās datorprogrammās.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4C707" w14:textId="77777777" w:rsidR="00C61D9B" w:rsidRPr="00CB1DE8" w:rsidRDefault="00C61D9B" w:rsidP="00B71065">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3FBA9" w14:textId="77777777" w:rsidR="00C61D9B" w:rsidRPr="00CB1DE8" w:rsidRDefault="00C61D9B" w:rsidP="00B71065">
            <w:pPr>
              <w:rPr>
                <w:b/>
              </w:rPr>
            </w:pPr>
          </w:p>
        </w:tc>
      </w:tr>
    </w:tbl>
    <w:p w14:paraId="134C3036" w14:textId="77777777" w:rsidR="00C61D9B" w:rsidRPr="00CB1DE8" w:rsidRDefault="00C61D9B" w:rsidP="00C61D9B">
      <w:pPr>
        <w:rPr>
          <w:b/>
          <w:sz w:val="24"/>
          <w:szCs w:val="24"/>
        </w:rPr>
      </w:pPr>
    </w:p>
    <w:p w14:paraId="6CE23D71" w14:textId="77777777" w:rsidR="00C61D9B" w:rsidRPr="00CB1DE8" w:rsidRDefault="00C61D9B" w:rsidP="00C61D9B">
      <w:pPr>
        <w:rPr>
          <w:b/>
          <w:sz w:val="24"/>
          <w:szCs w:val="24"/>
        </w:rPr>
      </w:pPr>
      <w:r w:rsidRPr="00CB1DE8">
        <w:rPr>
          <w:b/>
          <w:sz w:val="24"/>
          <w:szCs w:val="24"/>
        </w:rPr>
        <w:t>Ieteicamie avoti</w:t>
      </w:r>
    </w:p>
    <w:p w14:paraId="3E5C0958" w14:textId="77777777" w:rsidR="00C61D9B" w:rsidRPr="00CB1DE8" w:rsidRDefault="00C61D9B" w:rsidP="00C61D9B">
      <w:r w:rsidRPr="00CB1DE8">
        <w:t>Birze M., Kūms A. Transporta mācība 1. – Liepāja: RTU, 2008.</w:t>
      </w:r>
    </w:p>
    <w:p w14:paraId="6BDF4105" w14:textId="77777777" w:rsidR="00C61D9B" w:rsidRDefault="00C61D9B" w:rsidP="00C61D9B">
      <w:r w:rsidRPr="00CB1DE8">
        <w:t>Birzietis G. Loģistika. – Jelgava: LLU, 2007.</w:t>
      </w:r>
    </w:p>
    <w:p w14:paraId="6ECE44AA" w14:textId="77777777" w:rsidR="00B12FCB" w:rsidRPr="00633829" w:rsidRDefault="00B12FCB" w:rsidP="00B12FCB">
      <w:pPr>
        <w:rPr>
          <w:color w:val="92D050"/>
        </w:rPr>
      </w:pPr>
      <w:r w:rsidRPr="00633829">
        <w:rPr>
          <w:color w:val="92D050"/>
        </w:rPr>
        <w:t>Brūvere L. Pārtikas produktu preczinība. 1.daļa. – Rīga:Biznesa augstskola „Turība”, 2006.</w:t>
      </w:r>
    </w:p>
    <w:p w14:paraId="7A2D24AA" w14:textId="77777777" w:rsidR="00B12FCB" w:rsidRPr="00633829" w:rsidRDefault="00B12FCB" w:rsidP="00C61D9B">
      <w:pPr>
        <w:rPr>
          <w:color w:val="92D050"/>
        </w:rPr>
      </w:pPr>
      <w:r w:rsidRPr="00633829">
        <w:rPr>
          <w:color w:val="92D050"/>
        </w:rPr>
        <w:t>Brūvere L. Pārtikas produktu preczinība. 2.daļa. – Rīga:Biznesa augstskola „Turība”, 2006.</w:t>
      </w:r>
    </w:p>
    <w:p w14:paraId="30E49827" w14:textId="77777777" w:rsidR="00C61D9B" w:rsidRPr="00CB1DE8" w:rsidRDefault="00C61D9B" w:rsidP="00C61D9B">
      <w:r w:rsidRPr="00CB1DE8">
        <w:t xml:space="preserve">Dokumentu juridiskā spēka likums [skatīts 2014. gada 1. novembrī]. Pieejams: </w:t>
      </w:r>
      <w:r w:rsidRPr="00CB1DE8">
        <w:rPr>
          <w:i/>
        </w:rPr>
        <w:t>http://likumi.lv/doc.php?id=210205/</w:t>
      </w:r>
    </w:p>
    <w:p w14:paraId="4CADD686" w14:textId="77777777" w:rsidR="00C61D9B" w:rsidRPr="00CB1DE8" w:rsidRDefault="00C61D9B" w:rsidP="00C61D9B">
      <w:r w:rsidRPr="00CB1DE8">
        <w:t>Iespējamie saimnieciskās un komercdarbības līgumu paraugi. – Rīga: Info Tilts, 2012.</w:t>
      </w:r>
    </w:p>
    <w:p w14:paraId="440BC206" w14:textId="77777777" w:rsidR="00C61D9B" w:rsidRPr="00CB1DE8" w:rsidRDefault="00C61D9B" w:rsidP="00C61D9B">
      <w:r w:rsidRPr="00CB1DE8">
        <w:t>Janitēna Z. Ievads dokumentu pārvaldībā. – Rīga: Lietišķās informācijas dienests, 2013.</w:t>
      </w:r>
    </w:p>
    <w:p w14:paraId="121F36E0" w14:textId="77777777" w:rsidR="00C61D9B" w:rsidRPr="00CB1DE8" w:rsidRDefault="00C61D9B" w:rsidP="00C61D9B">
      <w:r w:rsidRPr="00CB1DE8">
        <w:t>Juridisko dokumentu paraugi: iesniegumi, pretenzijas, sūdzības, pieteikumi tiesām, vienošanās, līgumi. – Rīga: Zvaigzne ABC, 2013.</w:t>
      </w:r>
    </w:p>
    <w:p w14:paraId="5288E8EB" w14:textId="77777777" w:rsidR="00C61D9B" w:rsidRPr="00CB1DE8" w:rsidRDefault="00C61D9B" w:rsidP="00C61D9B">
      <w:r w:rsidRPr="00CB1DE8">
        <w:t>Kalve I. Dokumentu pārvaldība no A līdz Z. – Rīga: Biznesa augstskola Turība, 2013.</w:t>
      </w:r>
    </w:p>
    <w:p w14:paraId="695C6C64" w14:textId="77777777" w:rsidR="00C61D9B" w:rsidRPr="00CB1DE8" w:rsidRDefault="00C61D9B" w:rsidP="00C61D9B">
      <w:r w:rsidRPr="00CB1DE8">
        <w:t xml:space="preserve">Krūmiņš N. Rokasgrāmata Loģistikas sistēmas vadīšanai. – Rīga: Petrovskis &amp; Ko, 2004. </w:t>
      </w:r>
    </w:p>
    <w:p w14:paraId="19B71D2F" w14:textId="77777777" w:rsidR="00C61D9B" w:rsidRPr="00CB1DE8" w:rsidRDefault="00C61D9B" w:rsidP="00C61D9B">
      <w:r w:rsidRPr="00CB1DE8">
        <w:t>Ķeniņš</w:t>
      </w:r>
      <w:r w:rsidR="00EF04C8">
        <w:t xml:space="preserve"> </w:t>
      </w:r>
      <w:r w:rsidR="00EF04C8" w:rsidRPr="00CB1DE8">
        <w:t>–</w:t>
      </w:r>
      <w:r w:rsidR="00EF04C8">
        <w:t xml:space="preserve"> </w:t>
      </w:r>
      <w:r w:rsidRPr="00CB1DE8">
        <w:t>Kings G. Modernā apgāde. – Rīga: Valters un Rapa, 2000.</w:t>
      </w:r>
    </w:p>
    <w:p w14:paraId="20E75A49" w14:textId="77777777" w:rsidR="00C61D9B" w:rsidRPr="00CB1DE8" w:rsidRDefault="00C61D9B" w:rsidP="00C61D9B">
      <w:r w:rsidRPr="00CB1DE8">
        <w:t>Latiševs V. Lielais līgumu albums: saimnieciskie līgumi, komerclīgumi, lietišķie līgumi. – Rīga: Merkūrijs Lat, 2007.</w:t>
      </w:r>
    </w:p>
    <w:p w14:paraId="667F5D90" w14:textId="77777777" w:rsidR="00C61D9B" w:rsidRPr="00CB1DE8" w:rsidRDefault="00C61D9B" w:rsidP="00C61D9B">
      <w:r w:rsidRPr="00CB1DE8">
        <w:t xml:space="preserve">Līgumi [skatīts 2014. gada 1. novembrī]. Pieejams: </w:t>
      </w:r>
      <w:r w:rsidRPr="00CB1DE8">
        <w:rPr>
          <w:i/>
        </w:rPr>
        <w:t>http://www.e-jurists.lv/ligumi/</w:t>
      </w:r>
    </w:p>
    <w:p w14:paraId="3F353C3F" w14:textId="77777777" w:rsidR="00C61D9B" w:rsidRPr="00CB1DE8" w:rsidRDefault="00C61D9B" w:rsidP="00C61D9B">
      <w:r w:rsidRPr="00CB1DE8">
        <w:t xml:space="preserve">Ministru kabineta 2010. gada 28. septembra noteikumi Nr. 916 "Dokumentu izstrādāšanas un noformēšanas kārtība" [skatīts 2014. gada 1. novembrī]. Pieejams: </w:t>
      </w:r>
      <w:r w:rsidRPr="00CB1DE8">
        <w:rPr>
          <w:i/>
        </w:rPr>
        <w:t>http://likumi.lv/doc.php?id=219491/</w:t>
      </w:r>
    </w:p>
    <w:p w14:paraId="78551C0B" w14:textId="77777777" w:rsidR="00C61D9B" w:rsidRPr="00CB1DE8" w:rsidRDefault="00C61D9B" w:rsidP="00C61D9B">
      <w:r w:rsidRPr="00CB1DE8">
        <w:t xml:space="preserve">Ministru kabineta 2010. gada 6. aprīļa noteikumi Nr. 343 " Noteikumi par lielgabarīta un smagsvara pārvadājumiem" [skatīts 2014. gada 1. novembrī]. Pieejams: </w:t>
      </w:r>
      <w:r w:rsidRPr="00CB1DE8">
        <w:rPr>
          <w:i/>
        </w:rPr>
        <w:t>http://likumi.lv/doc.php?id=208072/</w:t>
      </w:r>
    </w:p>
    <w:p w14:paraId="7421C60F" w14:textId="77777777" w:rsidR="00C61D9B" w:rsidRPr="00CB1DE8" w:rsidRDefault="00C61D9B" w:rsidP="00C61D9B">
      <w:pPr>
        <w:rPr>
          <w:i/>
        </w:rPr>
      </w:pPr>
      <w:r w:rsidRPr="00CB1DE8">
        <w:t xml:space="preserve">Ministru kabineta 2005. gada 6. septembra noteikumi Nr. 674 "Bīstamo kravu pārvadājumu noteikumi" [skatīts 2014. gada 1. novembrī]. Pieejams: </w:t>
      </w:r>
      <w:r w:rsidRPr="00CB1DE8">
        <w:rPr>
          <w:i/>
        </w:rPr>
        <w:t>http://likumi.lv/doc.php?id=116190/</w:t>
      </w:r>
    </w:p>
    <w:p w14:paraId="4EB81539" w14:textId="77777777" w:rsidR="00C61D9B" w:rsidRPr="00CB1DE8" w:rsidRDefault="00C61D9B" w:rsidP="00C61D9B">
      <w:pPr>
        <w:rPr>
          <w:i/>
        </w:rPr>
      </w:pPr>
      <w:r w:rsidRPr="00CB1DE8">
        <w:t xml:space="preserve">Ministru kabineta 2003. gada 29. aprīļa noteikumi Nr. 225 "Kārtība, kādā veicami kombinētie komercpārvadājumi, kombinētie pašpārvadājumi vai kombinētie pārvadājumi ar iznomātu transportlīdzekli, kā arī prasības kombinēto pārvadājumu kravas pavaddokumentam" [skatīts 2014. gada 1. novembrī]. Pieejams: </w:t>
      </w:r>
      <w:r w:rsidRPr="00CB1DE8">
        <w:rPr>
          <w:i/>
        </w:rPr>
        <w:t>http://likumi.lv/doc.php?id=74479/</w:t>
      </w:r>
    </w:p>
    <w:p w14:paraId="07131B94" w14:textId="77777777" w:rsidR="00C61D9B" w:rsidRPr="00CB1DE8" w:rsidRDefault="00C61D9B" w:rsidP="00C61D9B">
      <w:r w:rsidRPr="00CB1DE8">
        <w:lastRenderedPageBreak/>
        <w:t xml:space="preserve">Par grāmatvedību [skatīts 2014. gada 1. novembrī] Pieejams: </w:t>
      </w:r>
      <w:r w:rsidRPr="00CB1DE8">
        <w:rPr>
          <w:i/>
        </w:rPr>
        <w:t>http://likumi.lv/doc.php?id=66460/</w:t>
      </w:r>
    </w:p>
    <w:p w14:paraId="0315B783" w14:textId="77777777" w:rsidR="00C61D9B" w:rsidRPr="00CB1DE8" w:rsidRDefault="00C61D9B" w:rsidP="00C61D9B">
      <w:r w:rsidRPr="00CB1DE8">
        <w:t>Plaude V.Mārketings ( teorija un prakse) 1.grāmata. – Rīga: Burtene, 2011.</w:t>
      </w:r>
    </w:p>
    <w:p w14:paraId="732DDFA6" w14:textId="77777777" w:rsidR="00C61D9B" w:rsidRPr="00CB1DE8" w:rsidRDefault="00C61D9B" w:rsidP="00C61D9B">
      <w:r w:rsidRPr="00CB1DE8">
        <w:t>Plaude V.Mārketings ( teorija un prakse) 2.grāmata. – Rīga: Burtene. 2011.</w:t>
      </w:r>
    </w:p>
    <w:p w14:paraId="41E9D2F3" w14:textId="77777777" w:rsidR="00C61D9B" w:rsidRPr="00CB1DE8" w:rsidRDefault="00C61D9B" w:rsidP="00C61D9B">
      <w:r w:rsidRPr="00CB1DE8">
        <w:t>Praude V. Loģistika: (teorija un prakse). – Rīga: Burtene, 2013.</w:t>
      </w:r>
    </w:p>
    <w:p w14:paraId="424E978F" w14:textId="77777777" w:rsidR="00C61D9B" w:rsidRDefault="00C61D9B" w:rsidP="00C61D9B">
      <w:r w:rsidRPr="00CB1DE8">
        <w:t>Praude V., Beļčikovs J. Marketings. – Rīga: Vaidelote, 1999.</w:t>
      </w:r>
    </w:p>
    <w:p w14:paraId="5C191646" w14:textId="77777777" w:rsidR="00CF1FD1" w:rsidRPr="00633829" w:rsidRDefault="00CF1FD1" w:rsidP="00C61D9B">
      <w:pPr>
        <w:rPr>
          <w:color w:val="92D050"/>
        </w:rPr>
      </w:pPr>
      <w:r w:rsidRPr="00633829">
        <w:rPr>
          <w:color w:val="92D050"/>
        </w:rPr>
        <w:t>Rostovska M. Nepārtikas preczinība. – Rīga:Biznesa augstskola „Turība”, 2003</w:t>
      </w:r>
    </w:p>
    <w:p w14:paraId="497866A7" w14:textId="77777777" w:rsidR="00C61D9B" w:rsidRPr="00CB1DE8" w:rsidRDefault="00C61D9B" w:rsidP="00C61D9B">
      <w:r w:rsidRPr="00CB1DE8">
        <w:t>SIA ''Loze, Grunte &amp; Cers.'' Līgumu rokasgrāmata. – Rīga: Dienas Bizness, 2008.</w:t>
      </w:r>
    </w:p>
    <w:p w14:paraId="2B06EBBC" w14:textId="77777777" w:rsidR="00C61D9B" w:rsidRPr="00CB1DE8" w:rsidRDefault="00C61D9B" w:rsidP="00C61D9B">
      <w:r w:rsidRPr="00CB1DE8">
        <w:t>Spracmanis N.Uzņēmējdarbības loģistikas pamati. – Rīga: Burtene, 2001.</w:t>
      </w:r>
    </w:p>
    <w:p w14:paraId="438E67AF" w14:textId="77777777" w:rsidR="00C61D9B" w:rsidRPr="00CB1DE8" w:rsidRDefault="00C61D9B" w:rsidP="00C61D9B">
      <w:r w:rsidRPr="00CB1DE8">
        <w:t>Sprancmanis N. Biznesa loģistika. – Rīga: Vaidelote, 2003.</w:t>
      </w:r>
    </w:p>
    <w:p w14:paraId="492C7CFD" w14:textId="77777777" w:rsidR="00C61D9B" w:rsidRPr="00CB1DE8" w:rsidRDefault="00C61D9B" w:rsidP="00C61D9B">
      <w:r w:rsidRPr="00CB1DE8">
        <w:t>Sprancmanis N. Transporta pakalpojumu ekonomika un organizācija. – Rīga: RTU, 2001.</w:t>
      </w:r>
    </w:p>
    <w:p w14:paraId="4AC3DCA3" w14:textId="77777777" w:rsidR="00C61D9B" w:rsidRPr="00CB1DE8" w:rsidRDefault="00C61D9B" w:rsidP="00C61D9B">
      <w:r w:rsidRPr="00CB1DE8">
        <w:t>Sprancmanis N., Birze M., Kūms A., Getaute-Zariņa A. Uzņēmējdarbības loģistikas pamati. – Liepāja: RTU, 2008.</w:t>
      </w:r>
    </w:p>
    <w:p w14:paraId="56F4342D" w14:textId="6D55B04E" w:rsidR="00C61D9B" w:rsidRDefault="00C61D9B" w:rsidP="00C61D9B">
      <w:r w:rsidRPr="00CB1DE8">
        <w:t xml:space="preserve">Torgāns K. Kravu un pasažieru pārvadājuma līgumi. – Rīga: Latvijas Universitāte, 1996. </w:t>
      </w:r>
    </w:p>
    <w:p w14:paraId="0B599CA5" w14:textId="07DB269C" w:rsidR="0059760B" w:rsidRDefault="0059760B">
      <w:r>
        <w:br w:type="page"/>
      </w:r>
    </w:p>
    <w:p w14:paraId="6488F74B" w14:textId="77777777" w:rsidR="0059760B" w:rsidRPr="0059760B" w:rsidRDefault="0059760B" w:rsidP="0059760B">
      <w:pPr>
        <w:jc w:val="center"/>
        <w:rPr>
          <w:b/>
          <w:bCs/>
          <w:sz w:val="28"/>
          <w:szCs w:val="28"/>
        </w:rPr>
      </w:pPr>
      <w:r w:rsidRPr="0059760B">
        <w:rPr>
          <w:b/>
          <w:bCs/>
          <w:sz w:val="28"/>
          <w:szCs w:val="28"/>
        </w:rPr>
        <w:lastRenderedPageBreak/>
        <w:t>MODUĻA ''Preču uzskaite un dokumentēšana'' APRAKSTS</w:t>
      </w:r>
    </w:p>
    <w:p w14:paraId="7583EEDB" w14:textId="77777777" w:rsidR="0059760B" w:rsidRPr="00CB1DE8" w:rsidRDefault="0059760B" w:rsidP="0059760B">
      <w:pPr>
        <w:jc w:val="center"/>
        <w:rPr>
          <w:sz w:val="24"/>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0461"/>
      </w:tblGrid>
      <w:tr w:rsidR="0059760B" w:rsidRPr="00CB1DE8" w14:paraId="38E694ED" w14:textId="77777777" w:rsidTr="002A3880">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616F3600" w14:textId="77777777" w:rsidR="0059760B" w:rsidRPr="002D4D47" w:rsidRDefault="0059760B" w:rsidP="002A3880">
            <w:pPr>
              <w:jc w:val="center"/>
              <w:rPr>
                <w:b/>
                <w:sz w:val="18"/>
                <w:szCs w:val="24"/>
              </w:rPr>
            </w:pPr>
          </w:p>
          <w:p w14:paraId="02779451" w14:textId="77777777" w:rsidR="0059760B" w:rsidRPr="00CB1DE8" w:rsidRDefault="0059760B" w:rsidP="002A3880">
            <w:pPr>
              <w:jc w:val="center"/>
              <w:rPr>
                <w:b/>
                <w:sz w:val="24"/>
                <w:szCs w:val="24"/>
              </w:rPr>
            </w:pPr>
            <w:r w:rsidRPr="00CB1DE8">
              <w:rPr>
                <w:b/>
                <w:sz w:val="24"/>
                <w:szCs w:val="24"/>
              </w:rPr>
              <w:t>Moduļa</w:t>
            </w:r>
          </w:p>
          <w:p w14:paraId="408193A2" w14:textId="77777777" w:rsidR="0059760B" w:rsidRPr="00CB1DE8" w:rsidRDefault="0059760B" w:rsidP="002A3880">
            <w:pPr>
              <w:jc w:val="center"/>
              <w:rPr>
                <w:b/>
                <w:sz w:val="24"/>
                <w:szCs w:val="24"/>
              </w:rPr>
            </w:pPr>
            <w:r w:rsidRPr="00CB1DE8">
              <w:rPr>
                <w:b/>
                <w:sz w:val="24"/>
                <w:szCs w:val="24"/>
              </w:rPr>
              <w:t>mērķis</w:t>
            </w:r>
          </w:p>
          <w:p w14:paraId="46098E23" w14:textId="77777777" w:rsidR="0059760B" w:rsidRPr="002D4D47" w:rsidRDefault="0059760B" w:rsidP="002A3880">
            <w:pPr>
              <w:jc w:val="center"/>
              <w:rPr>
                <w:b/>
                <w:szCs w:val="24"/>
              </w:rPr>
            </w:pPr>
          </w:p>
        </w:tc>
        <w:tc>
          <w:tcPr>
            <w:tcW w:w="10461" w:type="dxa"/>
            <w:tcBorders>
              <w:top w:val="single" w:sz="4" w:space="0" w:color="auto"/>
              <w:left w:val="single" w:sz="4" w:space="0" w:color="auto"/>
              <w:bottom w:val="single" w:sz="4" w:space="0" w:color="auto"/>
              <w:right w:val="single" w:sz="4" w:space="0" w:color="auto"/>
            </w:tcBorders>
          </w:tcPr>
          <w:p w14:paraId="779EAEDA" w14:textId="77777777" w:rsidR="0059760B" w:rsidRPr="002D4D47" w:rsidRDefault="0059760B" w:rsidP="002A3880">
            <w:pPr>
              <w:rPr>
                <w:sz w:val="18"/>
              </w:rPr>
            </w:pPr>
          </w:p>
          <w:p w14:paraId="1DA6CEBE" w14:textId="77777777" w:rsidR="0059760B" w:rsidRPr="00CB1DE8" w:rsidRDefault="0059760B" w:rsidP="002A3880">
            <w:r w:rsidRPr="00CB1DE8">
              <w:t>Sekmēt izglītojamā spējas aizpildīt biežāk lietotos grāmatvedības dokumentus un noformēt materiālo vērtību uzskaites un atskaites dokumentus.</w:t>
            </w:r>
          </w:p>
          <w:p w14:paraId="23561815" w14:textId="77777777" w:rsidR="0059760B" w:rsidRPr="002D4D47" w:rsidRDefault="0059760B" w:rsidP="002A3880">
            <w:pPr>
              <w:rPr>
                <w:sz w:val="18"/>
                <w:szCs w:val="24"/>
              </w:rPr>
            </w:pPr>
          </w:p>
        </w:tc>
      </w:tr>
      <w:tr w:rsidR="0059760B" w:rsidRPr="00CB1DE8" w14:paraId="6678CB93" w14:textId="77777777" w:rsidTr="002A3880">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00EC23E4" w14:textId="77777777" w:rsidR="0059760B" w:rsidRPr="00CB1DE8" w:rsidRDefault="0059760B" w:rsidP="002A3880">
            <w:pPr>
              <w:jc w:val="center"/>
              <w:rPr>
                <w:b/>
                <w:sz w:val="24"/>
                <w:szCs w:val="24"/>
              </w:rPr>
            </w:pPr>
          </w:p>
          <w:p w14:paraId="7E29827E" w14:textId="77777777" w:rsidR="0059760B" w:rsidRPr="00CB1DE8" w:rsidRDefault="0059760B" w:rsidP="002A3880">
            <w:pPr>
              <w:jc w:val="center"/>
              <w:rPr>
                <w:b/>
                <w:sz w:val="24"/>
                <w:szCs w:val="24"/>
              </w:rPr>
            </w:pPr>
            <w:r w:rsidRPr="00CB1DE8">
              <w:rPr>
                <w:b/>
                <w:sz w:val="24"/>
                <w:szCs w:val="24"/>
              </w:rPr>
              <w:t>Moduļa</w:t>
            </w:r>
          </w:p>
          <w:p w14:paraId="19802379" w14:textId="77777777" w:rsidR="0059760B" w:rsidRPr="00CB1DE8" w:rsidRDefault="0059760B" w:rsidP="002A3880">
            <w:pPr>
              <w:jc w:val="center"/>
              <w:rPr>
                <w:b/>
                <w:sz w:val="24"/>
                <w:szCs w:val="24"/>
              </w:rPr>
            </w:pPr>
            <w:r w:rsidRPr="00CB1DE8">
              <w:rPr>
                <w:b/>
                <w:sz w:val="24"/>
                <w:szCs w:val="24"/>
              </w:rPr>
              <w:t>uzdevumi</w:t>
            </w:r>
          </w:p>
          <w:p w14:paraId="63DD962C" w14:textId="77777777" w:rsidR="0059760B" w:rsidRPr="00CB1DE8" w:rsidRDefault="0059760B" w:rsidP="002A3880">
            <w:pPr>
              <w:jc w:val="center"/>
              <w:rPr>
                <w:b/>
                <w:sz w:val="24"/>
                <w:szCs w:val="24"/>
              </w:rPr>
            </w:pPr>
          </w:p>
        </w:tc>
        <w:tc>
          <w:tcPr>
            <w:tcW w:w="10461" w:type="dxa"/>
            <w:tcBorders>
              <w:top w:val="single" w:sz="4" w:space="0" w:color="auto"/>
              <w:left w:val="single" w:sz="4" w:space="0" w:color="auto"/>
              <w:bottom w:val="single" w:sz="4" w:space="0" w:color="auto"/>
              <w:right w:val="single" w:sz="4" w:space="0" w:color="auto"/>
            </w:tcBorders>
          </w:tcPr>
          <w:p w14:paraId="46D6FF2F" w14:textId="77777777" w:rsidR="0059760B" w:rsidRPr="002D4D47" w:rsidRDefault="0059760B" w:rsidP="002A3880">
            <w:pPr>
              <w:rPr>
                <w:sz w:val="18"/>
              </w:rPr>
            </w:pPr>
          </w:p>
          <w:p w14:paraId="410888D0" w14:textId="77777777" w:rsidR="0059760B" w:rsidRPr="00CB1DE8" w:rsidRDefault="0059760B" w:rsidP="002A3880">
            <w:r w:rsidRPr="00CB1DE8">
              <w:t>Attīstīt izglītojamo prasmes:</w:t>
            </w:r>
          </w:p>
          <w:p w14:paraId="7F756C20" w14:textId="77777777" w:rsidR="0059760B" w:rsidRPr="00CB1DE8" w:rsidRDefault="0059760B" w:rsidP="002A3880">
            <w:r w:rsidRPr="00CB1DE8">
              <w:t xml:space="preserve">1. Izprast grāmatvedības uzskaites pamatprasības, nozīmi, uzskaites un atskaites pamatjautājumus. </w:t>
            </w:r>
          </w:p>
          <w:p w14:paraId="56C1FC4A" w14:textId="77777777" w:rsidR="0059760B" w:rsidRPr="00CB1DE8" w:rsidRDefault="0059760B" w:rsidP="002A3880">
            <w:r w:rsidRPr="00CB1DE8">
              <w:t>2. Izvēlēties uzskaites metodes elementus konkrētajā nozarē.</w:t>
            </w:r>
          </w:p>
          <w:p w14:paraId="6AF875AD" w14:textId="77777777" w:rsidR="0059760B" w:rsidRPr="00CB1DE8" w:rsidRDefault="0059760B" w:rsidP="002A3880">
            <w:r w:rsidRPr="00CB1DE8">
              <w:t xml:space="preserve">3. Izprast grāmatvedības galvenos pamatprincipus, saimnieciskās darbības galvenos procesus. </w:t>
            </w:r>
          </w:p>
          <w:p w14:paraId="58C76309" w14:textId="77777777" w:rsidR="0059760B" w:rsidRPr="00CB1DE8" w:rsidRDefault="0059760B" w:rsidP="002A3880">
            <w:r w:rsidRPr="00CB1DE8">
              <w:t xml:space="preserve">4. Iegūt darba procesā nepieciešamo informāciju, to analizēt un pieņemt pamatotus lēmumus. </w:t>
            </w:r>
          </w:p>
          <w:p w14:paraId="742F2D67" w14:textId="77777777" w:rsidR="0059760B" w:rsidRPr="00CB1DE8" w:rsidRDefault="0059760B" w:rsidP="002A3880">
            <w:r w:rsidRPr="00CB1DE8">
              <w:t>6. Veikt materiālo vērtību uzskaiti un uzņēmuma saimniecisko darījumu atspoguļošanu grāmatvedības dokumentos un reģistros.</w:t>
            </w:r>
          </w:p>
          <w:p w14:paraId="50EDC027" w14:textId="77777777" w:rsidR="0059760B" w:rsidRPr="00CB1DE8" w:rsidRDefault="0059760B" w:rsidP="002A3880">
            <w:r w:rsidRPr="00CB1DE8">
              <w:t xml:space="preserve">7. Apkopot informāciju un atspoguļot to finanšu pārskatos. </w:t>
            </w:r>
          </w:p>
          <w:p w14:paraId="4BF17C32" w14:textId="77777777" w:rsidR="0059760B" w:rsidRPr="00CB1DE8" w:rsidRDefault="0059760B" w:rsidP="002A3880">
            <w:r w:rsidRPr="00CB1DE8">
              <w:t>8. Lietot grāmatvedības uzskaites programmu un sekot līdzi jaunākajām informācijas tehnoloģiju iespējām dokumentu un atskaišu sagatavošanā.</w:t>
            </w:r>
          </w:p>
          <w:p w14:paraId="0A3676D0" w14:textId="77777777" w:rsidR="0059760B" w:rsidRPr="002D4D47" w:rsidRDefault="0059760B" w:rsidP="002A3880">
            <w:pPr>
              <w:rPr>
                <w:sz w:val="18"/>
                <w:szCs w:val="24"/>
              </w:rPr>
            </w:pPr>
          </w:p>
        </w:tc>
      </w:tr>
      <w:tr w:rsidR="0059760B" w:rsidRPr="00CB1DE8" w14:paraId="15ECF697" w14:textId="77777777" w:rsidTr="002A3880">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4326A137" w14:textId="77777777" w:rsidR="0059760B" w:rsidRPr="002D4D47" w:rsidRDefault="0059760B" w:rsidP="002A3880">
            <w:pPr>
              <w:jc w:val="center"/>
              <w:rPr>
                <w:b/>
                <w:szCs w:val="24"/>
              </w:rPr>
            </w:pPr>
          </w:p>
          <w:p w14:paraId="3C039A84" w14:textId="77777777" w:rsidR="0059760B" w:rsidRPr="00CB1DE8" w:rsidRDefault="0059760B" w:rsidP="002A3880">
            <w:pPr>
              <w:jc w:val="center"/>
              <w:rPr>
                <w:b/>
                <w:sz w:val="24"/>
                <w:szCs w:val="24"/>
              </w:rPr>
            </w:pPr>
            <w:r w:rsidRPr="00CB1DE8">
              <w:rPr>
                <w:b/>
                <w:sz w:val="24"/>
                <w:szCs w:val="24"/>
              </w:rPr>
              <w:t>Moduļa</w:t>
            </w:r>
          </w:p>
          <w:p w14:paraId="714B8421" w14:textId="77777777" w:rsidR="0059760B" w:rsidRPr="00CB1DE8" w:rsidRDefault="0059760B" w:rsidP="002A3880">
            <w:pPr>
              <w:jc w:val="center"/>
              <w:rPr>
                <w:b/>
                <w:sz w:val="24"/>
                <w:szCs w:val="24"/>
              </w:rPr>
            </w:pPr>
            <w:r w:rsidRPr="00CB1DE8">
              <w:rPr>
                <w:b/>
                <w:sz w:val="24"/>
                <w:szCs w:val="24"/>
              </w:rPr>
              <w:t>ieejas nosacījumi</w:t>
            </w:r>
          </w:p>
          <w:p w14:paraId="7918DF72" w14:textId="77777777" w:rsidR="0059760B" w:rsidRPr="002D4D47" w:rsidRDefault="0059760B" w:rsidP="002A3880">
            <w:pPr>
              <w:jc w:val="center"/>
              <w:rPr>
                <w:b/>
                <w:szCs w:val="24"/>
              </w:rPr>
            </w:pPr>
          </w:p>
        </w:tc>
        <w:tc>
          <w:tcPr>
            <w:tcW w:w="10461" w:type="dxa"/>
            <w:tcBorders>
              <w:top w:val="single" w:sz="4" w:space="0" w:color="auto"/>
              <w:left w:val="single" w:sz="4" w:space="0" w:color="auto"/>
              <w:bottom w:val="single" w:sz="4" w:space="0" w:color="auto"/>
              <w:right w:val="single" w:sz="4" w:space="0" w:color="auto"/>
            </w:tcBorders>
          </w:tcPr>
          <w:p w14:paraId="4A410330" w14:textId="77777777" w:rsidR="0059760B" w:rsidRPr="002D4D47" w:rsidRDefault="0059760B" w:rsidP="002A3880">
            <w:pPr>
              <w:rPr>
                <w:sz w:val="18"/>
              </w:rPr>
            </w:pPr>
          </w:p>
          <w:p w14:paraId="3B241C22" w14:textId="49246092" w:rsidR="0059760B" w:rsidRPr="00CB1DE8" w:rsidRDefault="0059760B" w:rsidP="002A3880">
            <w:r w:rsidRPr="00CB1DE8">
              <w:t xml:space="preserve">Modulis ''Preču uzskaite un dokumentēšana'' ir apgūstams </w:t>
            </w:r>
            <w:r w:rsidRPr="00D85EFA">
              <w:rPr>
                <w:color w:val="92D050"/>
              </w:rPr>
              <w:t xml:space="preserve">vienlaicīgi ar  </w:t>
            </w:r>
            <w:r w:rsidRPr="00CB1DE8">
              <w:t>moduļiem ''Preču un pakalpojumu iepirkšana'' un ''Preču un pakalpojumu pārdošana''.</w:t>
            </w:r>
          </w:p>
          <w:p w14:paraId="73581A11" w14:textId="77777777" w:rsidR="0059760B" w:rsidRPr="00CB1DE8" w:rsidRDefault="0059760B" w:rsidP="002A3880">
            <w:pPr>
              <w:rPr>
                <w:szCs w:val="24"/>
              </w:rPr>
            </w:pPr>
          </w:p>
        </w:tc>
      </w:tr>
      <w:tr w:rsidR="0059760B" w:rsidRPr="00CB1DE8" w14:paraId="42C3E961" w14:textId="77777777" w:rsidTr="002A3880">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3EBCAE6F" w14:textId="77777777" w:rsidR="0059760B" w:rsidRPr="002D4D47" w:rsidRDefault="0059760B" w:rsidP="002A3880">
            <w:pPr>
              <w:jc w:val="center"/>
              <w:rPr>
                <w:b/>
                <w:szCs w:val="24"/>
              </w:rPr>
            </w:pPr>
          </w:p>
          <w:p w14:paraId="677CBF46" w14:textId="77777777" w:rsidR="0059760B" w:rsidRPr="00CB1DE8" w:rsidRDefault="0059760B" w:rsidP="002A3880">
            <w:pPr>
              <w:jc w:val="center"/>
              <w:rPr>
                <w:b/>
                <w:sz w:val="24"/>
                <w:szCs w:val="24"/>
              </w:rPr>
            </w:pPr>
            <w:r w:rsidRPr="00CB1DE8">
              <w:rPr>
                <w:b/>
                <w:sz w:val="24"/>
                <w:szCs w:val="24"/>
              </w:rPr>
              <w:t>Moduļa</w:t>
            </w:r>
          </w:p>
          <w:p w14:paraId="37C2D04C" w14:textId="77777777" w:rsidR="0059760B" w:rsidRPr="00CB1DE8" w:rsidRDefault="0059760B" w:rsidP="002A3880">
            <w:pPr>
              <w:jc w:val="center"/>
              <w:rPr>
                <w:b/>
                <w:sz w:val="24"/>
                <w:szCs w:val="24"/>
              </w:rPr>
            </w:pPr>
            <w:r w:rsidRPr="00CB1DE8">
              <w:rPr>
                <w:b/>
                <w:sz w:val="24"/>
                <w:szCs w:val="24"/>
              </w:rPr>
              <w:t>apguves novērtēšana</w:t>
            </w:r>
          </w:p>
          <w:p w14:paraId="47BDD4B7" w14:textId="77777777" w:rsidR="0059760B" w:rsidRPr="002D4D47" w:rsidRDefault="0059760B" w:rsidP="002A3880">
            <w:pPr>
              <w:jc w:val="center"/>
              <w:rPr>
                <w:b/>
                <w:szCs w:val="24"/>
              </w:rPr>
            </w:pPr>
          </w:p>
        </w:tc>
        <w:tc>
          <w:tcPr>
            <w:tcW w:w="10461" w:type="dxa"/>
            <w:tcBorders>
              <w:top w:val="single" w:sz="4" w:space="0" w:color="auto"/>
              <w:left w:val="single" w:sz="4" w:space="0" w:color="auto"/>
              <w:bottom w:val="single" w:sz="4" w:space="0" w:color="auto"/>
              <w:right w:val="single" w:sz="4" w:space="0" w:color="auto"/>
            </w:tcBorders>
          </w:tcPr>
          <w:p w14:paraId="589659E7" w14:textId="77777777" w:rsidR="0059760B" w:rsidRPr="002D4D47" w:rsidRDefault="0059760B" w:rsidP="002A3880">
            <w:pPr>
              <w:rPr>
                <w:sz w:val="18"/>
              </w:rPr>
            </w:pPr>
          </w:p>
          <w:p w14:paraId="1B03E290" w14:textId="77777777" w:rsidR="0059760B" w:rsidRPr="00CB1DE8" w:rsidRDefault="0059760B" w:rsidP="002A3880">
            <w:r w:rsidRPr="00CB1DE8">
              <w:t>Moduļa apguves noslēgumā izglītojamais kārto eksāmenu, kurā ir teorētisko zināšanu pārbaudes jautājumi un praktiskais darbs ar kādu no izvēlētajām uzskaites programmām. Izglītojamiem jāievada uzskaites programmā sākuma atlikumi, jāievada dotās saimnieciskās operācijas, kurās ietverts: rēķinu saņemšana un izrakstīšana, preču pavadzīmju saņemšana un izrakstīšana, kases ieņēmumu un izdevumu orderu sagatavošana, noliktavas uzskaite – noliktavas atskaišu izveidošana, inventarizācijas saraksta izveidošana.</w:t>
            </w:r>
          </w:p>
          <w:p w14:paraId="7F177A83" w14:textId="77777777" w:rsidR="0059760B" w:rsidRPr="002D4D47" w:rsidRDefault="0059760B" w:rsidP="002A3880">
            <w:pPr>
              <w:rPr>
                <w:sz w:val="18"/>
              </w:rPr>
            </w:pPr>
          </w:p>
        </w:tc>
      </w:tr>
      <w:tr w:rsidR="0059760B" w:rsidRPr="00CB1DE8" w14:paraId="6DE91F01" w14:textId="77777777" w:rsidTr="002A3880">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DCF664" w14:textId="77777777" w:rsidR="0059760B" w:rsidRPr="002D4D47" w:rsidRDefault="0059760B" w:rsidP="002A3880">
            <w:pPr>
              <w:jc w:val="center"/>
              <w:rPr>
                <w:b/>
                <w:szCs w:val="24"/>
              </w:rPr>
            </w:pPr>
          </w:p>
          <w:p w14:paraId="67E55775" w14:textId="77777777" w:rsidR="0059760B" w:rsidRDefault="0059760B" w:rsidP="002A3880">
            <w:pPr>
              <w:jc w:val="center"/>
              <w:rPr>
                <w:b/>
                <w:sz w:val="24"/>
                <w:szCs w:val="24"/>
              </w:rPr>
            </w:pPr>
            <w:r w:rsidRPr="00CB1DE8">
              <w:rPr>
                <w:b/>
                <w:sz w:val="24"/>
                <w:szCs w:val="24"/>
              </w:rPr>
              <w:t>Moduļa</w:t>
            </w:r>
            <w:r>
              <w:rPr>
                <w:b/>
                <w:sz w:val="24"/>
                <w:szCs w:val="24"/>
              </w:rPr>
              <w:t xml:space="preserve"> </w:t>
            </w:r>
            <w:r w:rsidRPr="00CB1DE8">
              <w:rPr>
                <w:b/>
                <w:sz w:val="24"/>
                <w:szCs w:val="24"/>
              </w:rPr>
              <w:t>nozīme un</w:t>
            </w:r>
          </w:p>
          <w:p w14:paraId="64590A87" w14:textId="77777777" w:rsidR="0059760B" w:rsidRDefault="0059760B" w:rsidP="002A3880">
            <w:pPr>
              <w:jc w:val="center"/>
              <w:rPr>
                <w:b/>
                <w:sz w:val="24"/>
                <w:szCs w:val="24"/>
              </w:rPr>
            </w:pPr>
            <w:r w:rsidRPr="00CB1DE8">
              <w:rPr>
                <w:b/>
                <w:sz w:val="24"/>
                <w:szCs w:val="24"/>
              </w:rPr>
              <w:t>vieta kartē</w:t>
            </w:r>
          </w:p>
          <w:p w14:paraId="46F5D3E1" w14:textId="77777777" w:rsidR="0059760B" w:rsidRPr="002D4D47" w:rsidRDefault="0059760B" w:rsidP="002A3880">
            <w:pPr>
              <w:jc w:val="center"/>
              <w:rPr>
                <w:b/>
                <w:szCs w:val="24"/>
              </w:rPr>
            </w:pPr>
          </w:p>
        </w:tc>
        <w:tc>
          <w:tcPr>
            <w:tcW w:w="10461" w:type="dxa"/>
            <w:tcBorders>
              <w:top w:val="single" w:sz="4" w:space="0" w:color="auto"/>
              <w:left w:val="single" w:sz="4" w:space="0" w:color="auto"/>
              <w:bottom w:val="single" w:sz="4" w:space="0" w:color="auto"/>
              <w:right w:val="single" w:sz="4" w:space="0" w:color="auto"/>
            </w:tcBorders>
          </w:tcPr>
          <w:p w14:paraId="5FCE3BB9" w14:textId="77777777" w:rsidR="0059760B" w:rsidRPr="002D4D47" w:rsidRDefault="0059760B" w:rsidP="002A3880">
            <w:pPr>
              <w:rPr>
                <w:sz w:val="18"/>
              </w:rPr>
            </w:pPr>
          </w:p>
          <w:p w14:paraId="05D61202" w14:textId="77777777" w:rsidR="0059760B" w:rsidRPr="00CB1DE8" w:rsidRDefault="0059760B" w:rsidP="002A3880">
            <w:r w:rsidRPr="00CB1DE8">
              <w:t>Modulis ''Preču uzskaite un dokumentēšana'' ir A daļas modulis. Paralēli tiek apgūts mūžizglītības modulis ''Informācijas un komunikācijas tehnoloģijas (1.līmenis)''.</w:t>
            </w:r>
          </w:p>
          <w:p w14:paraId="007D9C7D" w14:textId="77777777" w:rsidR="0059760B" w:rsidRPr="002D4D47" w:rsidRDefault="0059760B" w:rsidP="002A3880">
            <w:pPr>
              <w:rPr>
                <w:sz w:val="18"/>
              </w:rPr>
            </w:pPr>
          </w:p>
        </w:tc>
      </w:tr>
    </w:tbl>
    <w:p w14:paraId="23576107" w14:textId="77777777" w:rsidR="0059760B" w:rsidRPr="00B71065" w:rsidRDefault="0059760B" w:rsidP="0059760B">
      <w:pPr>
        <w:jc w:val="center"/>
        <w:rPr>
          <w:b/>
          <w:sz w:val="28"/>
        </w:rPr>
      </w:pPr>
      <w:r w:rsidRPr="00B71065">
        <w:rPr>
          <w:b/>
          <w:sz w:val="28"/>
        </w:rPr>
        <w:lastRenderedPageBreak/>
        <w:t>MODUĻA ''Preču uzskaite un dokumentēšana'' SATURS</w:t>
      </w:r>
    </w:p>
    <w:p w14:paraId="6A320BB4" w14:textId="77777777" w:rsidR="0059760B" w:rsidRPr="00CB1DE8" w:rsidRDefault="0059760B" w:rsidP="0059760B">
      <w:pPr>
        <w:jc w:val="center"/>
        <w:rPr>
          <w:b/>
          <w:sz w:val="24"/>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554"/>
        <w:gridCol w:w="1664"/>
        <w:gridCol w:w="1773"/>
        <w:gridCol w:w="1797"/>
        <w:gridCol w:w="1641"/>
        <w:gridCol w:w="4000"/>
      </w:tblGrid>
      <w:tr w:rsidR="0059760B" w:rsidRPr="00CB1DE8" w14:paraId="2F97F618" w14:textId="77777777" w:rsidTr="006219D0">
        <w:tc>
          <w:tcPr>
            <w:tcW w:w="179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CF7E125" w14:textId="77777777" w:rsidR="0059760B" w:rsidRPr="00CB1DE8" w:rsidRDefault="0059760B" w:rsidP="002A3880">
            <w:pPr>
              <w:jc w:val="center"/>
              <w:rPr>
                <w:b/>
                <w:sz w:val="24"/>
                <w:szCs w:val="24"/>
              </w:rPr>
            </w:pPr>
            <w:r w:rsidRPr="00CB1DE8">
              <w:rPr>
                <w:b/>
                <w:sz w:val="24"/>
                <w:szCs w:val="24"/>
              </w:rPr>
              <w:t>Sasniedzamais</w:t>
            </w:r>
          </w:p>
          <w:p w14:paraId="6C84F95E" w14:textId="77777777" w:rsidR="0059760B" w:rsidRPr="00CB1DE8" w:rsidRDefault="0059760B" w:rsidP="002A3880">
            <w:pPr>
              <w:jc w:val="center"/>
              <w:rPr>
                <w:b/>
                <w:sz w:val="24"/>
                <w:szCs w:val="24"/>
              </w:rPr>
            </w:pPr>
            <w:r w:rsidRPr="00CB1DE8">
              <w:rPr>
                <w:b/>
                <w:sz w:val="24"/>
                <w:szCs w:val="24"/>
              </w:rPr>
              <w:t>rezultāts</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45F7C71" w14:textId="77777777" w:rsidR="0059760B" w:rsidRPr="00CB1DE8" w:rsidRDefault="0059760B" w:rsidP="002A3880">
            <w:pPr>
              <w:jc w:val="center"/>
              <w:rPr>
                <w:b/>
                <w:sz w:val="24"/>
                <w:szCs w:val="24"/>
              </w:rPr>
            </w:pPr>
            <w:r w:rsidRPr="00CB1DE8">
              <w:rPr>
                <w:b/>
                <w:sz w:val="24"/>
                <w:szCs w:val="24"/>
              </w:rPr>
              <w:t>Temats</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E35C71B" w14:textId="77777777" w:rsidR="0059760B" w:rsidRPr="00CB1DE8" w:rsidRDefault="0059760B" w:rsidP="002A3880">
            <w:pPr>
              <w:jc w:val="center"/>
              <w:rPr>
                <w:b/>
                <w:sz w:val="24"/>
                <w:szCs w:val="24"/>
              </w:rPr>
            </w:pPr>
            <w:r w:rsidRPr="00CB1DE8">
              <w:rPr>
                <w:b/>
                <w:sz w:val="24"/>
                <w:szCs w:val="24"/>
              </w:rPr>
              <w:t>Ieteicamais</w:t>
            </w:r>
          </w:p>
          <w:p w14:paraId="1024184D" w14:textId="77777777" w:rsidR="0059760B" w:rsidRPr="00CB1DE8" w:rsidRDefault="0059760B" w:rsidP="002A3880">
            <w:pPr>
              <w:jc w:val="center"/>
              <w:rPr>
                <w:b/>
                <w:sz w:val="24"/>
                <w:szCs w:val="24"/>
              </w:rPr>
            </w:pPr>
            <w:r w:rsidRPr="00CB1DE8">
              <w:rPr>
                <w:b/>
                <w:sz w:val="24"/>
                <w:szCs w:val="24"/>
              </w:rPr>
              <w:t>saturs</w:t>
            </w:r>
          </w:p>
        </w:tc>
        <w:tc>
          <w:tcPr>
            <w:tcW w:w="357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C4EC02" w14:textId="77777777" w:rsidR="0059760B" w:rsidRPr="00CB1DE8" w:rsidRDefault="0059760B" w:rsidP="002A3880">
            <w:pPr>
              <w:jc w:val="center"/>
              <w:rPr>
                <w:b/>
                <w:sz w:val="24"/>
                <w:szCs w:val="24"/>
              </w:rPr>
            </w:pPr>
            <w:r w:rsidRPr="00CB1DE8">
              <w:rPr>
                <w:b/>
                <w:sz w:val="24"/>
                <w:szCs w:val="24"/>
              </w:rPr>
              <w:t>Mācību sasniegumu</w:t>
            </w:r>
          </w:p>
          <w:p w14:paraId="449EDEBF" w14:textId="77777777" w:rsidR="0059760B" w:rsidRPr="00CB1DE8" w:rsidRDefault="0059760B" w:rsidP="002A3880">
            <w:pPr>
              <w:jc w:val="center"/>
              <w:rPr>
                <w:b/>
                <w:sz w:val="24"/>
                <w:szCs w:val="24"/>
              </w:rPr>
            </w:pPr>
            <w:r w:rsidRPr="00CB1DE8">
              <w:rPr>
                <w:b/>
                <w:sz w:val="24"/>
                <w:szCs w:val="24"/>
              </w:rPr>
              <w:t>apguves līmeņu apraksti</w:t>
            </w:r>
          </w:p>
        </w:tc>
        <w:tc>
          <w:tcPr>
            <w:tcW w:w="564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DD40CF2" w14:textId="77777777" w:rsidR="0059760B" w:rsidRPr="00CB1DE8" w:rsidRDefault="0059760B" w:rsidP="002A3880">
            <w:pPr>
              <w:jc w:val="center"/>
              <w:rPr>
                <w:b/>
                <w:sz w:val="24"/>
                <w:szCs w:val="24"/>
              </w:rPr>
            </w:pPr>
            <w:r w:rsidRPr="00CB1DE8">
              <w:rPr>
                <w:b/>
                <w:sz w:val="24"/>
                <w:szCs w:val="24"/>
              </w:rPr>
              <w:t>Metodiskais</w:t>
            </w:r>
          </w:p>
          <w:p w14:paraId="6B01654C" w14:textId="77777777" w:rsidR="0059760B" w:rsidRPr="00CB1DE8" w:rsidRDefault="0059760B" w:rsidP="002A3880">
            <w:pPr>
              <w:jc w:val="center"/>
              <w:rPr>
                <w:b/>
                <w:sz w:val="24"/>
                <w:szCs w:val="24"/>
              </w:rPr>
            </w:pPr>
            <w:r w:rsidRPr="00CB1DE8">
              <w:rPr>
                <w:b/>
                <w:sz w:val="24"/>
                <w:szCs w:val="24"/>
              </w:rPr>
              <w:t>nodrošinājums</w:t>
            </w:r>
          </w:p>
        </w:tc>
      </w:tr>
      <w:tr w:rsidR="0059760B" w:rsidRPr="00CB1DE8" w14:paraId="38BC8F57"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73C8B654" w14:textId="77777777" w:rsidR="0059760B" w:rsidRPr="00CB1DE8" w:rsidRDefault="0059760B" w:rsidP="002A3880">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7BCE2" w14:textId="77777777" w:rsidR="0059760B" w:rsidRPr="00CB1DE8" w:rsidRDefault="0059760B" w:rsidP="002A3880">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61A6C" w14:textId="77777777" w:rsidR="0059760B" w:rsidRPr="00CB1DE8" w:rsidRDefault="0059760B" w:rsidP="002A3880">
            <w:pPr>
              <w:rPr>
                <w:b/>
                <w:sz w:val="24"/>
                <w:szCs w:val="24"/>
              </w:rPr>
            </w:pPr>
          </w:p>
        </w:tc>
        <w:tc>
          <w:tcPr>
            <w:tcW w:w="17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905F81" w14:textId="77777777" w:rsidR="0059760B" w:rsidRPr="00CB1DE8" w:rsidRDefault="0059760B" w:rsidP="002A3880">
            <w:pPr>
              <w:jc w:val="center"/>
              <w:rPr>
                <w:b/>
                <w:sz w:val="24"/>
                <w:szCs w:val="24"/>
              </w:rPr>
            </w:pPr>
            <w:r w:rsidRPr="00CB1DE8">
              <w:rPr>
                <w:b/>
                <w:sz w:val="24"/>
                <w:szCs w:val="24"/>
              </w:rPr>
              <w:t>Vidējs</w:t>
            </w:r>
          </w:p>
          <w:p w14:paraId="24AC892B" w14:textId="77777777" w:rsidR="0059760B" w:rsidRPr="00CB1DE8" w:rsidRDefault="0059760B" w:rsidP="002A3880">
            <w:pPr>
              <w:jc w:val="center"/>
              <w:rPr>
                <w:b/>
                <w:sz w:val="24"/>
                <w:szCs w:val="24"/>
              </w:rPr>
            </w:pPr>
            <w:r w:rsidRPr="00CB1DE8">
              <w:rPr>
                <w:b/>
                <w:sz w:val="24"/>
                <w:szCs w:val="24"/>
              </w:rPr>
              <w:t>apguves līmenis</w:t>
            </w:r>
          </w:p>
        </w:tc>
        <w:tc>
          <w:tcPr>
            <w:tcW w:w="17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16FE08" w14:textId="77777777" w:rsidR="0059760B" w:rsidRPr="00CB1DE8" w:rsidRDefault="0059760B" w:rsidP="002A3880">
            <w:pPr>
              <w:jc w:val="center"/>
              <w:rPr>
                <w:b/>
                <w:sz w:val="24"/>
                <w:szCs w:val="24"/>
              </w:rPr>
            </w:pPr>
            <w:r w:rsidRPr="00CB1DE8">
              <w:rPr>
                <w:b/>
                <w:sz w:val="24"/>
                <w:szCs w:val="24"/>
              </w:rPr>
              <w:t>Optimāls</w:t>
            </w:r>
          </w:p>
          <w:p w14:paraId="2F1C305B" w14:textId="77777777" w:rsidR="0059760B" w:rsidRPr="00CB1DE8" w:rsidRDefault="0059760B" w:rsidP="002A3880">
            <w:pPr>
              <w:jc w:val="center"/>
              <w:rPr>
                <w:b/>
                <w:sz w:val="24"/>
                <w:szCs w:val="24"/>
              </w:rPr>
            </w:pPr>
            <w:r w:rsidRPr="00CB1DE8">
              <w:rPr>
                <w:b/>
                <w:sz w:val="24"/>
                <w:szCs w:val="24"/>
              </w:rPr>
              <w:t>apguves līmenis</w:t>
            </w:r>
          </w:p>
        </w:tc>
        <w:tc>
          <w:tcPr>
            <w:tcW w:w="16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77D66B" w14:textId="77777777" w:rsidR="0059760B" w:rsidRPr="00CB1DE8" w:rsidRDefault="0059760B" w:rsidP="002A3880">
            <w:pPr>
              <w:jc w:val="center"/>
              <w:rPr>
                <w:b/>
                <w:sz w:val="24"/>
                <w:szCs w:val="24"/>
              </w:rPr>
            </w:pPr>
            <w:r w:rsidRPr="00CB1DE8">
              <w:rPr>
                <w:b/>
                <w:sz w:val="24"/>
                <w:szCs w:val="24"/>
              </w:rPr>
              <w:t>Metodiskie paņēmieni un mācību organizācijas formas</w:t>
            </w:r>
          </w:p>
        </w:tc>
        <w:tc>
          <w:tcPr>
            <w:tcW w:w="40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69AC05" w14:textId="77777777" w:rsidR="0059760B" w:rsidRPr="00CB1DE8" w:rsidRDefault="0059760B" w:rsidP="002A3880">
            <w:pPr>
              <w:jc w:val="center"/>
              <w:rPr>
                <w:b/>
                <w:sz w:val="24"/>
                <w:szCs w:val="24"/>
              </w:rPr>
            </w:pPr>
            <w:r w:rsidRPr="00CB1DE8">
              <w:rPr>
                <w:b/>
                <w:sz w:val="24"/>
                <w:szCs w:val="24"/>
              </w:rPr>
              <w:t>Idejas</w:t>
            </w:r>
          </w:p>
          <w:p w14:paraId="1FF94443" w14:textId="77777777" w:rsidR="0059760B" w:rsidRPr="00CB1DE8" w:rsidRDefault="0059760B" w:rsidP="002A3880">
            <w:pPr>
              <w:jc w:val="center"/>
              <w:rPr>
                <w:b/>
                <w:sz w:val="24"/>
                <w:szCs w:val="24"/>
              </w:rPr>
            </w:pPr>
            <w:r w:rsidRPr="00CB1DE8">
              <w:rPr>
                <w:b/>
                <w:sz w:val="24"/>
                <w:szCs w:val="24"/>
              </w:rPr>
              <w:t>īstenošanai</w:t>
            </w:r>
          </w:p>
        </w:tc>
      </w:tr>
      <w:tr w:rsidR="0059760B" w:rsidRPr="00CB1DE8" w14:paraId="149AA419" w14:textId="77777777" w:rsidTr="00184629">
        <w:trPr>
          <w:trHeight w:val="4662"/>
        </w:trPr>
        <w:tc>
          <w:tcPr>
            <w:tcW w:w="1790" w:type="dxa"/>
            <w:vMerge w:val="restart"/>
            <w:tcBorders>
              <w:top w:val="single" w:sz="4" w:space="0" w:color="auto"/>
              <w:left w:val="single" w:sz="4" w:space="0" w:color="auto"/>
              <w:bottom w:val="single" w:sz="4" w:space="0" w:color="auto"/>
              <w:right w:val="single" w:sz="4" w:space="0" w:color="auto"/>
            </w:tcBorders>
          </w:tcPr>
          <w:p w14:paraId="34D3BDA5" w14:textId="77777777" w:rsidR="0059760B" w:rsidRPr="00CB1DE8" w:rsidRDefault="0059760B" w:rsidP="002A3880">
            <w:r w:rsidRPr="00CB1DE8">
              <w:t>1. Spēj: aizpildīt biežāk lietotās grāmatvedības dokumentu formas un materiālo līdzekļu uzskaites formas.</w:t>
            </w:r>
          </w:p>
          <w:p w14:paraId="3A1F2FE5" w14:textId="77777777" w:rsidR="0059760B" w:rsidRPr="00CB1DE8" w:rsidRDefault="0059760B" w:rsidP="002A3880"/>
          <w:p w14:paraId="597D2C92" w14:textId="77777777" w:rsidR="0059760B" w:rsidRPr="00CB1DE8" w:rsidRDefault="0059760B" w:rsidP="002A3880">
            <w:r w:rsidRPr="00CB1DE8">
              <w:t xml:space="preserve">Zina: jēdzienus – grāmatvedības uzdevumi, grāmatvedības pamatprasības, uzskaites objekti, to vērtība un uzskaite, grāmatvedības datu izmantotāji, grāmatvedības metode, metodes </w:t>
            </w:r>
            <w:r w:rsidRPr="00CB1DE8">
              <w:lastRenderedPageBreak/>
              <w:t>elementi, definēt nodokļus un nodevas, grāmatvedības uzskaiti reglamentējošo likumdošanu un saistošos normatīvos dokumentus.</w:t>
            </w:r>
          </w:p>
          <w:p w14:paraId="3223C8B6" w14:textId="77777777" w:rsidR="0059760B" w:rsidRPr="00CB1DE8" w:rsidRDefault="0059760B" w:rsidP="002A3880"/>
          <w:p w14:paraId="21D7C8A2" w14:textId="77777777" w:rsidR="0059760B" w:rsidRDefault="0059760B" w:rsidP="002A3880">
            <w:r w:rsidRPr="00CB1DE8">
              <w:t>Izprot: materiālo vērtību un līdzekļu nepieciešamības aprēķinus, projektu grāmatvedības principus, uzņēmuma finanšu pārskata (bilance, naudas plūsma, peļņas/zaudējumu aprēķins) sastādīšanas pamatprincipus, piegādātāju izvēles nozīmi, nodokļu un nodevu sistēmu.</w:t>
            </w:r>
          </w:p>
          <w:p w14:paraId="6E38B282" w14:textId="77777777" w:rsidR="0059760B" w:rsidRDefault="0059760B" w:rsidP="002A3880"/>
          <w:p w14:paraId="10252642" w14:textId="77777777" w:rsidR="0059760B" w:rsidRDefault="0059760B" w:rsidP="002A3880"/>
          <w:p w14:paraId="7C395D5B" w14:textId="77777777" w:rsidR="0059760B" w:rsidRDefault="0059760B" w:rsidP="002A3880"/>
          <w:p w14:paraId="3FBF72C8" w14:textId="77777777" w:rsidR="0059760B" w:rsidRDefault="0059760B" w:rsidP="002A3880"/>
          <w:p w14:paraId="2EA32CE9" w14:textId="77777777" w:rsidR="0059760B" w:rsidRDefault="0059760B" w:rsidP="002A3880"/>
          <w:p w14:paraId="44FEC0B5" w14:textId="77777777" w:rsidR="0059760B" w:rsidRDefault="0059760B" w:rsidP="002A3880"/>
          <w:p w14:paraId="7C33C654" w14:textId="77777777" w:rsidR="0059760B" w:rsidRDefault="0059760B" w:rsidP="002A3880"/>
          <w:p w14:paraId="694C77E7" w14:textId="77777777" w:rsidR="0059760B" w:rsidRDefault="0059760B" w:rsidP="002A3880"/>
          <w:p w14:paraId="35A0CEA2" w14:textId="77777777" w:rsidR="0059760B" w:rsidRDefault="0059760B" w:rsidP="002A3880"/>
          <w:p w14:paraId="7523DE09" w14:textId="77777777" w:rsidR="0059760B" w:rsidRDefault="0059760B" w:rsidP="002A3880"/>
          <w:p w14:paraId="7C0A0084" w14:textId="77777777" w:rsidR="0059760B" w:rsidRDefault="0059760B" w:rsidP="002A3880"/>
          <w:p w14:paraId="26C2D4E5" w14:textId="77777777" w:rsidR="0059760B" w:rsidRDefault="0059760B" w:rsidP="002A3880"/>
          <w:p w14:paraId="1B6E224C" w14:textId="77777777" w:rsidR="0059760B" w:rsidRDefault="0059760B" w:rsidP="002A3880"/>
          <w:p w14:paraId="6B266D90" w14:textId="77777777" w:rsidR="0059760B" w:rsidRDefault="0059760B" w:rsidP="002A3880"/>
          <w:p w14:paraId="3C4610BE" w14:textId="77777777" w:rsidR="0059760B" w:rsidRDefault="0059760B" w:rsidP="002A3880"/>
          <w:p w14:paraId="66FD245C" w14:textId="77777777" w:rsidR="0059760B" w:rsidRDefault="0059760B" w:rsidP="002A3880"/>
          <w:p w14:paraId="1868C760" w14:textId="77777777" w:rsidR="0059760B" w:rsidRDefault="0059760B" w:rsidP="002A3880"/>
          <w:p w14:paraId="06B55B36" w14:textId="77777777" w:rsidR="0059760B" w:rsidRDefault="0059760B" w:rsidP="002A3880"/>
          <w:p w14:paraId="7678D5F8" w14:textId="77777777" w:rsidR="0059760B" w:rsidRDefault="0059760B" w:rsidP="002A3880"/>
          <w:p w14:paraId="14B58382" w14:textId="77777777" w:rsidR="0059760B" w:rsidRDefault="0059760B" w:rsidP="002A3880"/>
          <w:p w14:paraId="1282C1CF" w14:textId="77777777" w:rsidR="0059760B" w:rsidRDefault="0059760B" w:rsidP="002A3880"/>
          <w:p w14:paraId="3D51E2CA" w14:textId="77777777" w:rsidR="0059760B" w:rsidRDefault="0059760B" w:rsidP="002A3880"/>
          <w:p w14:paraId="097628E4" w14:textId="77777777" w:rsidR="0059760B" w:rsidRDefault="0059760B" w:rsidP="002A3880"/>
          <w:p w14:paraId="150B6D93" w14:textId="77777777" w:rsidR="0059760B" w:rsidRDefault="0059760B" w:rsidP="002A3880"/>
          <w:p w14:paraId="72776376" w14:textId="77777777" w:rsidR="0059760B" w:rsidRDefault="0059760B" w:rsidP="002A3880"/>
          <w:p w14:paraId="692F9582" w14:textId="77777777" w:rsidR="0059760B" w:rsidRDefault="0059760B" w:rsidP="002A3880"/>
          <w:p w14:paraId="61878EF1" w14:textId="77777777" w:rsidR="0059760B" w:rsidRDefault="0059760B" w:rsidP="002A3880"/>
          <w:p w14:paraId="288390EA" w14:textId="77777777" w:rsidR="0059760B" w:rsidRDefault="0059760B" w:rsidP="002A3880"/>
          <w:p w14:paraId="5A5B20EC" w14:textId="77777777" w:rsidR="0059760B" w:rsidRDefault="0059760B" w:rsidP="002A3880"/>
          <w:p w14:paraId="750AD53F" w14:textId="77777777" w:rsidR="0059760B" w:rsidRDefault="0059760B" w:rsidP="002A3880"/>
          <w:p w14:paraId="3BA3D815" w14:textId="77777777" w:rsidR="0059760B" w:rsidRDefault="0059760B" w:rsidP="002A3880"/>
          <w:p w14:paraId="17A583C2" w14:textId="77777777" w:rsidR="0059760B" w:rsidRDefault="0059760B" w:rsidP="002A3880"/>
          <w:p w14:paraId="43BC730E" w14:textId="77777777" w:rsidR="0059760B" w:rsidRDefault="0059760B" w:rsidP="002A3880"/>
          <w:p w14:paraId="2F96C82A" w14:textId="77777777" w:rsidR="0059760B" w:rsidRDefault="0059760B" w:rsidP="002A3880"/>
          <w:p w14:paraId="4689B233" w14:textId="77777777" w:rsidR="0059760B" w:rsidRDefault="0059760B" w:rsidP="002A3880"/>
          <w:p w14:paraId="2B86182F" w14:textId="77777777" w:rsidR="0059760B" w:rsidRDefault="0059760B" w:rsidP="002A3880"/>
          <w:p w14:paraId="525A8BC1" w14:textId="77777777" w:rsidR="0059760B" w:rsidRDefault="0059760B" w:rsidP="002A3880"/>
          <w:p w14:paraId="76B04C4B" w14:textId="77777777" w:rsidR="0059760B" w:rsidRDefault="0059760B" w:rsidP="002A3880"/>
          <w:p w14:paraId="646BC9A3" w14:textId="77777777" w:rsidR="0059760B" w:rsidRDefault="0059760B" w:rsidP="002A3880"/>
          <w:p w14:paraId="16235DBD" w14:textId="77777777" w:rsidR="0059760B" w:rsidRDefault="0059760B" w:rsidP="002A3880"/>
          <w:p w14:paraId="65CFE83C" w14:textId="77777777" w:rsidR="0059760B" w:rsidRDefault="0059760B" w:rsidP="002A3880"/>
          <w:p w14:paraId="740D380F" w14:textId="77777777" w:rsidR="0059760B" w:rsidRDefault="0059760B" w:rsidP="002A3880"/>
          <w:p w14:paraId="3A2C97BA" w14:textId="77777777" w:rsidR="0059760B" w:rsidRDefault="0059760B" w:rsidP="002A3880"/>
          <w:p w14:paraId="5BC59336" w14:textId="77777777" w:rsidR="0059760B" w:rsidRDefault="0059760B" w:rsidP="002A3880"/>
          <w:p w14:paraId="45AD53E3" w14:textId="77777777" w:rsidR="0059760B" w:rsidRDefault="0059760B" w:rsidP="002A3880"/>
          <w:p w14:paraId="2577FA11" w14:textId="77777777" w:rsidR="0059760B" w:rsidRDefault="0059760B" w:rsidP="002A3880"/>
          <w:p w14:paraId="06C12669" w14:textId="77777777" w:rsidR="0059760B" w:rsidRDefault="0059760B" w:rsidP="002A3880"/>
          <w:p w14:paraId="3AEB4184" w14:textId="77777777" w:rsidR="0059760B" w:rsidRDefault="0059760B" w:rsidP="002A3880"/>
          <w:p w14:paraId="6E3D47B5" w14:textId="77777777" w:rsidR="0059760B" w:rsidRDefault="0059760B" w:rsidP="002A3880"/>
          <w:p w14:paraId="3FF4D407" w14:textId="77777777" w:rsidR="0059760B" w:rsidRDefault="0059760B" w:rsidP="002A3880"/>
          <w:p w14:paraId="2E76F253" w14:textId="77777777" w:rsidR="0059760B" w:rsidRDefault="0059760B" w:rsidP="002A3880"/>
          <w:p w14:paraId="243B3591" w14:textId="77777777" w:rsidR="0059760B" w:rsidRDefault="0059760B" w:rsidP="002A3880"/>
          <w:p w14:paraId="0E82C63C" w14:textId="77777777" w:rsidR="0059760B" w:rsidRDefault="0059760B" w:rsidP="002A3880"/>
          <w:p w14:paraId="49FB9502" w14:textId="77777777" w:rsidR="0059760B" w:rsidRDefault="0059760B" w:rsidP="002A3880"/>
          <w:p w14:paraId="539043D1" w14:textId="77777777" w:rsidR="0059760B" w:rsidRDefault="0059760B" w:rsidP="002A3880"/>
          <w:p w14:paraId="60869DD0" w14:textId="77777777" w:rsidR="0059760B" w:rsidRDefault="0059760B" w:rsidP="002A3880"/>
          <w:p w14:paraId="27611C31" w14:textId="77777777" w:rsidR="0059760B" w:rsidRDefault="0059760B" w:rsidP="002A3880"/>
          <w:p w14:paraId="53833F4B" w14:textId="77777777" w:rsidR="0059760B" w:rsidRDefault="0059760B" w:rsidP="002A3880"/>
          <w:p w14:paraId="6D2002A0" w14:textId="77777777" w:rsidR="0059760B" w:rsidRPr="00CB1DE8" w:rsidRDefault="0059760B" w:rsidP="002A3880">
            <w:r w:rsidRPr="00CB1DE8">
              <w:t xml:space="preserve"> </w:t>
            </w:r>
          </w:p>
        </w:tc>
        <w:tc>
          <w:tcPr>
            <w:tcW w:w="1554" w:type="dxa"/>
            <w:vMerge w:val="restart"/>
            <w:tcBorders>
              <w:top w:val="single" w:sz="4" w:space="0" w:color="auto"/>
              <w:left w:val="single" w:sz="4" w:space="0" w:color="auto"/>
              <w:bottom w:val="single" w:sz="4" w:space="0" w:color="auto"/>
              <w:right w:val="single" w:sz="4" w:space="0" w:color="auto"/>
            </w:tcBorders>
          </w:tcPr>
          <w:p w14:paraId="0011A0ED" w14:textId="77777777" w:rsidR="0059760B" w:rsidRPr="00CB1DE8" w:rsidRDefault="0059760B" w:rsidP="002A3880">
            <w:r w:rsidRPr="00CB1DE8">
              <w:lastRenderedPageBreak/>
              <w:t>1.1. Grāmatvedības pamati.</w:t>
            </w:r>
          </w:p>
          <w:p w14:paraId="3F574DAF" w14:textId="77777777" w:rsidR="0059760B" w:rsidRPr="00CB1DE8" w:rsidRDefault="0059760B" w:rsidP="002A3880"/>
          <w:p w14:paraId="134C0526" w14:textId="4CB824DE" w:rsidR="0059760B" w:rsidRDefault="0059760B" w:rsidP="002A3880">
            <w:r w:rsidRPr="006219D0">
              <w:rPr>
                <w:color w:val="92D050"/>
              </w:rPr>
              <w:t xml:space="preserve">(45% </w:t>
            </w:r>
            <w:r w:rsidRPr="00CB1DE8">
              <w:t>no moduļa kopējā apjoma)</w:t>
            </w:r>
          </w:p>
          <w:p w14:paraId="3027972C" w14:textId="77777777" w:rsidR="0059760B" w:rsidRDefault="0059760B" w:rsidP="002A3880"/>
          <w:p w14:paraId="79DF2E19" w14:textId="77777777" w:rsidR="0059760B" w:rsidRDefault="0059760B" w:rsidP="002A3880"/>
          <w:p w14:paraId="01F8815A" w14:textId="77777777" w:rsidR="0059760B" w:rsidRDefault="0059760B" w:rsidP="002A3880"/>
          <w:p w14:paraId="35870E5F" w14:textId="77777777" w:rsidR="0059760B" w:rsidRDefault="0059760B" w:rsidP="002A3880"/>
          <w:p w14:paraId="193F2098" w14:textId="77777777" w:rsidR="0059760B" w:rsidRDefault="0059760B" w:rsidP="002A3880"/>
          <w:p w14:paraId="25D215AD" w14:textId="77777777" w:rsidR="0059760B" w:rsidRDefault="0059760B" w:rsidP="002A3880"/>
          <w:p w14:paraId="07965901" w14:textId="77777777" w:rsidR="0059760B" w:rsidRDefault="0059760B" w:rsidP="002A3880"/>
          <w:p w14:paraId="2DE135F5" w14:textId="77777777" w:rsidR="0059760B" w:rsidRDefault="0059760B" w:rsidP="002A3880"/>
          <w:p w14:paraId="33DFD37E" w14:textId="77777777" w:rsidR="0059760B" w:rsidRDefault="0059760B" w:rsidP="002A3880"/>
          <w:p w14:paraId="2CC15A4C" w14:textId="77777777" w:rsidR="0059760B" w:rsidRDefault="0059760B" w:rsidP="002A3880"/>
          <w:p w14:paraId="10B1E111" w14:textId="77777777" w:rsidR="0059760B" w:rsidRDefault="0059760B" w:rsidP="002A3880"/>
          <w:p w14:paraId="1313F948" w14:textId="77777777" w:rsidR="0059760B" w:rsidRDefault="0059760B" w:rsidP="002A3880"/>
          <w:p w14:paraId="004F0A2A" w14:textId="77777777" w:rsidR="0059760B" w:rsidRDefault="0059760B" w:rsidP="002A3880"/>
          <w:p w14:paraId="734599EA" w14:textId="77777777" w:rsidR="0059760B" w:rsidRDefault="0059760B" w:rsidP="002A3880"/>
          <w:p w14:paraId="502E89BD" w14:textId="77777777" w:rsidR="0059760B" w:rsidRDefault="0059760B" w:rsidP="002A3880"/>
          <w:p w14:paraId="2466F6E5" w14:textId="77777777" w:rsidR="0059760B" w:rsidRDefault="0059760B" w:rsidP="002A3880"/>
          <w:p w14:paraId="1D1A83DD" w14:textId="77777777" w:rsidR="0059760B" w:rsidRDefault="0059760B" w:rsidP="002A3880"/>
          <w:p w14:paraId="1D417281" w14:textId="77777777" w:rsidR="0059760B" w:rsidRDefault="0059760B" w:rsidP="002A3880"/>
          <w:p w14:paraId="72D281B2" w14:textId="77777777" w:rsidR="0059760B" w:rsidRDefault="0059760B" w:rsidP="002A3880"/>
          <w:p w14:paraId="10C68AC5" w14:textId="77777777" w:rsidR="0059760B" w:rsidRDefault="0059760B" w:rsidP="002A3880"/>
          <w:p w14:paraId="2BC659D8" w14:textId="77777777" w:rsidR="0059760B" w:rsidRDefault="0059760B" w:rsidP="002A3880"/>
          <w:p w14:paraId="737188BC" w14:textId="77777777" w:rsidR="0059760B" w:rsidRDefault="0059760B" w:rsidP="002A3880"/>
          <w:p w14:paraId="65978942" w14:textId="77777777" w:rsidR="0059760B" w:rsidRDefault="0059760B" w:rsidP="002A3880"/>
          <w:p w14:paraId="017997A6" w14:textId="77777777" w:rsidR="0059760B" w:rsidRDefault="0059760B" w:rsidP="002A3880"/>
          <w:p w14:paraId="30BB79A5" w14:textId="77777777" w:rsidR="0059760B" w:rsidRDefault="0059760B" w:rsidP="002A3880"/>
          <w:p w14:paraId="23368D94" w14:textId="77777777" w:rsidR="0059760B" w:rsidRDefault="0059760B" w:rsidP="002A3880"/>
          <w:p w14:paraId="7EE2358D" w14:textId="77777777" w:rsidR="0059760B" w:rsidRDefault="0059760B" w:rsidP="002A3880"/>
          <w:p w14:paraId="472D4F0E" w14:textId="77777777" w:rsidR="0059760B" w:rsidRDefault="0059760B" w:rsidP="002A3880"/>
          <w:p w14:paraId="303EB2D0" w14:textId="77777777" w:rsidR="0059760B" w:rsidRDefault="0059760B" w:rsidP="002A3880"/>
          <w:p w14:paraId="705EB086" w14:textId="77777777" w:rsidR="0059760B" w:rsidRDefault="0059760B" w:rsidP="002A3880"/>
          <w:p w14:paraId="7BA6F226" w14:textId="77777777" w:rsidR="0059760B" w:rsidRDefault="0059760B" w:rsidP="002A3880"/>
          <w:p w14:paraId="4EA4842E" w14:textId="77777777" w:rsidR="0059760B" w:rsidRDefault="0059760B" w:rsidP="002A3880"/>
          <w:p w14:paraId="186FB39A" w14:textId="77777777" w:rsidR="0059760B" w:rsidRDefault="0059760B" w:rsidP="002A3880"/>
          <w:p w14:paraId="1049DB16" w14:textId="77777777" w:rsidR="0059760B" w:rsidRDefault="0059760B" w:rsidP="002A3880"/>
          <w:p w14:paraId="7C66A10C" w14:textId="77777777" w:rsidR="0059760B" w:rsidRDefault="0059760B" w:rsidP="002A3880"/>
          <w:p w14:paraId="083D4332" w14:textId="77777777" w:rsidR="0059760B" w:rsidRDefault="0059760B" w:rsidP="002A3880"/>
          <w:p w14:paraId="31479621" w14:textId="77777777" w:rsidR="0059760B" w:rsidRDefault="0059760B" w:rsidP="002A3880"/>
          <w:p w14:paraId="225735F9" w14:textId="77777777" w:rsidR="0059760B" w:rsidRDefault="0059760B" w:rsidP="002A3880"/>
          <w:p w14:paraId="06BE5DF6" w14:textId="77777777" w:rsidR="0059760B" w:rsidRDefault="0059760B" w:rsidP="002A3880"/>
          <w:p w14:paraId="50276B4D" w14:textId="77777777" w:rsidR="0059760B" w:rsidRDefault="0059760B" w:rsidP="002A3880"/>
          <w:p w14:paraId="134C4703" w14:textId="77777777" w:rsidR="0059760B" w:rsidRDefault="0059760B" w:rsidP="002A3880"/>
          <w:p w14:paraId="704CEFFD" w14:textId="77777777" w:rsidR="0059760B" w:rsidRDefault="0059760B" w:rsidP="002A3880"/>
          <w:p w14:paraId="529FBC10" w14:textId="77777777" w:rsidR="0059760B" w:rsidRDefault="0059760B" w:rsidP="002A3880"/>
          <w:p w14:paraId="54FE9517" w14:textId="77777777" w:rsidR="0059760B" w:rsidRDefault="0059760B" w:rsidP="002A3880"/>
          <w:p w14:paraId="45AA870B" w14:textId="77777777" w:rsidR="0059760B" w:rsidRDefault="0059760B" w:rsidP="002A3880"/>
          <w:p w14:paraId="3A0B9C38" w14:textId="77777777" w:rsidR="0059760B" w:rsidRDefault="0059760B" w:rsidP="002A3880"/>
          <w:p w14:paraId="6A74E768" w14:textId="77777777" w:rsidR="0059760B" w:rsidRDefault="0059760B" w:rsidP="002A3880"/>
          <w:p w14:paraId="21DE8389" w14:textId="77777777" w:rsidR="0059760B" w:rsidRDefault="0059760B" w:rsidP="002A3880"/>
          <w:p w14:paraId="7068D0D2" w14:textId="77777777" w:rsidR="0059760B" w:rsidRDefault="0059760B" w:rsidP="002A3880"/>
          <w:p w14:paraId="001FEF05" w14:textId="77777777" w:rsidR="0059760B" w:rsidRDefault="0059760B" w:rsidP="002A3880"/>
          <w:p w14:paraId="6421477D" w14:textId="77777777" w:rsidR="0059760B" w:rsidRDefault="0059760B" w:rsidP="002A3880"/>
          <w:p w14:paraId="6BC07AD9" w14:textId="77777777" w:rsidR="0059760B" w:rsidRDefault="0059760B" w:rsidP="002A3880"/>
          <w:p w14:paraId="5235C966" w14:textId="77777777" w:rsidR="0059760B" w:rsidRDefault="0059760B" w:rsidP="002A3880"/>
          <w:p w14:paraId="747C1D8D" w14:textId="77777777" w:rsidR="0059760B" w:rsidRDefault="0059760B" w:rsidP="002A3880"/>
          <w:p w14:paraId="58869FB6" w14:textId="77777777" w:rsidR="0059760B" w:rsidRDefault="0059760B" w:rsidP="002A3880"/>
          <w:p w14:paraId="3FA9DBC3" w14:textId="77777777" w:rsidR="0059760B" w:rsidRDefault="0059760B" w:rsidP="002A3880"/>
          <w:p w14:paraId="7260AF17" w14:textId="77777777" w:rsidR="0059760B" w:rsidRDefault="0059760B" w:rsidP="002A3880"/>
          <w:p w14:paraId="0229EABD" w14:textId="77777777" w:rsidR="0059760B" w:rsidRDefault="0059760B" w:rsidP="002A3880"/>
          <w:p w14:paraId="1D1EFEFF" w14:textId="77777777" w:rsidR="0059760B" w:rsidRDefault="0059760B" w:rsidP="002A3880"/>
          <w:p w14:paraId="4929482B" w14:textId="77777777" w:rsidR="0059760B" w:rsidRDefault="0059760B" w:rsidP="002A3880"/>
          <w:p w14:paraId="4FC267B2" w14:textId="77777777" w:rsidR="0059760B" w:rsidRDefault="0059760B" w:rsidP="002A3880"/>
          <w:p w14:paraId="7010FBD7" w14:textId="77777777" w:rsidR="0059760B" w:rsidRDefault="0059760B" w:rsidP="002A3880"/>
          <w:p w14:paraId="569A61B0" w14:textId="77777777" w:rsidR="0059760B" w:rsidRDefault="0059760B" w:rsidP="002A3880"/>
          <w:p w14:paraId="7BA27D11" w14:textId="77777777" w:rsidR="0059760B" w:rsidRDefault="0059760B" w:rsidP="002A3880"/>
          <w:p w14:paraId="23A4F71A" w14:textId="77777777" w:rsidR="0059760B" w:rsidRDefault="0059760B" w:rsidP="002A3880"/>
          <w:p w14:paraId="0AA87917" w14:textId="77777777" w:rsidR="0059760B" w:rsidRDefault="0059760B" w:rsidP="002A3880"/>
          <w:p w14:paraId="7C3A1642" w14:textId="77777777" w:rsidR="0059760B" w:rsidRDefault="0059760B" w:rsidP="002A3880"/>
          <w:p w14:paraId="5B74D6F0" w14:textId="77777777" w:rsidR="0059760B" w:rsidRDefault="0059760B" w:rsidP="002A3880"/>
          <w:p w14:paraId="2C66A3DC" w14:textId="77777777" w:rsidR="0059760B" w:rsidRDefault="0059760B" w:rsidP="002A3880"/>
          <w:p w14:paraId="78A8ED42" w14:textId="77777777" w:rsidR="0059760B" w:rsidRDefault="0059760B" w:rsidP="002A3880"/>
          <w:p w14:paraId="03A301FA" w14:textId="77777777" w:rsidR="0059760B" w:rsidRDefault="0059760B" w:rsidP="002A3880"/>
          <w:p w14:paraId="1F8F972F" w14:textId="77777777" w:rsidR="0059760B" w:rsidRDefault="0059760B" w:rsidP="002A3880"/>
          <w:p w14:paraId="62A7A4DD" w14:textId="77777777" w:rsidR="0059760B" w:rsidRDefault="0059760B" w:rsidP="002A3880"/>
          <w:p w14:paraId="546C945E" w14:textId="77777777" w:rsidR="0059760B" w:rsidRDefault="0059760B" w:rsidP="002A3880"/>
          <w:p w14:paraId="6484AB12" w14:textId="77777777" w:rsidR="0059760B" w:rsidRDefault="0059760B" w:rsidP="002A3880"/>
          <w:p w14:paraId="50A3B1F9" w14:textId="77777777" w:rsidR="0059760B" w:rsidRDefault="0059760B" w:rsidP="002A3880"/>
          <w:p w14:paraId="32EF6E88" w14:textId="77777777" w:rsidR="0059760B" w:rsidRDefault="0059760B" w:rsidP="002A3880"/>
          <w:p w14:paraId="26701F6A" w14:textId="77777777" w:rsidR="0059760B" w:rsidRDefault="0059760B" w:rsidP="002A3880"/>
          <w:p w14:paraId="3671EE57" w14:textId="77777777" w:rsidR="0059760B" w:rsidRDefault="0059760B" w:rsidP="002A3880"/>
          <w:p w14:paraId="4BD1485C" w14:textId="77777777" w:rsidR="0059760B" w:rsidRDefault="0059760B" w:rsidP="002A3880"/>
          <w:p w14:paraId="36D1D993" w14:textId="77777777" w:rsidR="0059760B" w:rsidRDefault="0059760B" w:rsidP="002A3880"/>
          <w:p w14:paraId="2B94A250" w14:textId="77777777" w:rsidR="0059760B" w:rsidRDefault="0059760B" w:rsidP="002A3880"/>
          <w:p w14:paraId="00239C9A" w14:textId="77777777" w:rsidR="0059760B" w:rsidRDefault="0059760B" w:rsidP="002A3880"/>
          <w:p w14:paraId="713B62A2" w14:textId="77777777" w:rsidR="0059760B" w:rsidRDefault="0059760B" w:rsidP="002A3880"/>
          <w:p w14:paraId="0E43E4E1" w14:textId="77777777" w:rsidR="0059760B" w:rsidRDefault="0059760B" w:rsidP="002A3880"/>
          <w:p w14:paraId="5DB04F8C" w14:textId="77777777" w:rsidR="0059760B" w:rsidRDefault="0059760B" w:rsidP="002A3880"/>
          <w:p w14:paraId="4FE89675" w14:textId="77777777" w:rsidR="0059760B" w:rsidRDefault="0059760B" w:rsidP="002A3880"/>
          <w:p w14:paraId="28E0F639" w14:textId="77777777" w:rsidR="0059760B" w:rsidRDefault="0059760B" w:rsidP="002A3880"/>
          <w:p w14:paraId="5952BBE0" w14:textId="77777777" w:rsidR="0059760B" w:rsidRDefault="0059760B" w:rsidP="002A3880"/>
          <w:p w14:paraId="55FE720A" w14:textId="77777777" w:rsidR="0059760B" w:rsidRDefault="0059760B" w:rsidP="002A3880"/>
          <w:p w14:paraId="1D69D887" w14:textId="77777777" w:rsidR="0059760B" w:rsidRDefault="0059760B" w:rsidP="002A3880"/>
          <w:p w14:paraId="00A4864B" w14:textId="77777777" w:rsidR="0059760B" w:rsidRDefault="0059760B" w:rsidP="002A3880"/>
          <w:p w14:paraId="42C09727" w14:textId="77777777" w:rsidR="0059760B" w:rsidRDefault="0059760B" w:rsidP="002A3880"/>
          <w:p w14:paraId="71739DF0" w14:textId="77777777" w:rsidR="0059760B" w:rsidRDefault="0059760B" w:rsidP="002A3880"/>
          <w:p w14:paraId="7B7F05A2" w14:textId="77777777" w:rsidR="0059760B" w:rsidRDefault="0059760B" w:rsidP="002A3880"/>
          <w:p w14:paraId="53080505" w14:textId="77777777" w:rsidR="0059760B" w:rsidRDefault="0059760B" w:rsidP="002A3880"/>
          <w:p w14:paraId="75B583AE" w14:textId="77777777" w:rsidR="0059760B" w:rsidRDefault="0059760B" w:rsidP="002A3880"/>
          <w:p w14:paraId="4F899582" w14:textId="77777777" w:rsidR="0059760B" w:rsidRDefault="0059760B" w:rsidP="002A3880"/>
          <w:p w14:paraId="6C397A42" w14:textId="77777777" w:rsidR="0059760B" w:rsidRDefault="0059760B" w:rsidP="002A3880"/>
          <w:p w14:paraId="7414349A" w14:textId="77777777" w:rsidR="0059760B" w:rsidRDefault="0059760B" w:rsidP="002A3880"/>
          <w:p w14:paraId="4632F740" w14:textId="77777777" w:rsidR="0059760B" w:rsidRDefault="0059760B" w:rsidP="002A3880"/>
          <w:p w14:paraId="2C441D1B" w14:textId="77777777" w:rsidR="0059760B" w:rsidRDefault="0059760B" w:rsidP="002A3880"/>
          <w:p w14:paraId="4C1D59E4" w14:textId="77777777" w:rsidR="0059760B" w:rsidRDefault="0059760B" w:rsidP="002A3880"/>
          <w:p w14:paraId="1D0E6BCD" w14:textId="77777777" w:rsidR="0059760B" w:rsidRDefault="0059760B" w:rsidP="002A3880"/>
          <w:p w14:paraId="4D4A677F" w14:textId="77777777" w:rsidR="0059760B" w:rsidRDefault="0059760B" w:rsidP="002A3880"/>
          <w:p w14:paraId="3A714CAD" w14:textId="77777777" w:rsidR="0059760B" w:rsidRDefault="0059760B" w:rsidP="002A3880"/>
          <w:p w14:paraId="27976503" w14:textId="77777777" w:rsidR="0059760B" w:rsidRDefault="0059760B" w:rsidP="002A3880"/>
          <w:p w14:paraId="760AE799" w14:textId="77777777" w:rsidR="0059760B" w:rsidRDefault="0059760B" w:rsidP="002A3880"/>
          <w:p w14:paraId="1B63CBAD" w14:textId="77777777" w:rsidR="0059760B" w:rsidRDefault="0059760B" w:rsidP="002A3880"/>
          <w:p w14:paraId="5E895F52" w14:textId="77777777" w:rsidR="0059760B" w:rsidRDefault="0059760B" w:rsidP="002A3880"/>
          <w:p w14:paraId="571AC4D3" w14:textId="77777777" w:rsidR="0059760B" w:rsidRDefault="0059760B" w:rsidP="002A3880"/>
          <w:p w14:paraId="38FDAC0B" w14:textId="77777777" w:rsidR="0059760B" w:rsidRDefault="0059760B" w:rsidP="002A3880"/>
          <w:p w14:paraId="76BDF038" w14:textId="77777777" w:rsidR="0059760B" w:rsidRDefault="0059760B" w:rsidP="002A3880"/>
          <w:p w14:paraId="6FB58675" w14:textId="77777777" w:rsidR="0059760B" w:rsidRDefault="0059760B" w:rsidP="002A3880"/>
          <w:p w14:paraId="21F428EC" w14:textId="77777777" w:rsidR="0059760B" w:rsidRDefault="0059760B" w:rsidP="002A3880"/>
          <w:p w14:paraId="2ED2A74C" w14:textId="77777777" w:rsidR="0059760B" w:rsidRDefault="0059760B" w:rsidP="002A3880"/>
          <w:p w14:paraId="6268E5F9" w14:textId="77777777" w:rsidR="0059760B" w:rsidRDefault="0059760B" w:rsidP="002A3880"/>
          <w:p w14:paraId="6D4B79B7" w14:textId="77777777" w:rsidR="0059760B" w:rsidRDefault="0059760B" w:rsidP="002A3880"/>
          <w:p w14:paraId="03894FC7" w14:textId="77777777" w:rsidR="0059760B" w:rsidRDefault="0059760B" w:rsidP="002A3880"/>
          <w:p w14:paraId="45C64728" w14:textId="77777777" w:rsidR="0059760B" w:rsidRDefault="0059760B" w:rsidP="002A3880"/>
          <w:p w14:paraId="62A49668" w14:textId="77777777" w:rsidR="0059760B" w:rsidRDefault="0059760B" w:rsidP="002A3880"/>
          <w:p w14:paraId="5F2AFB8E" w14:textId="77777777" w:rsidR="0059760B" w:rsidRDefault="0059760B" w:rsidP="002A3880"/>
          <w:p w14:paraId="0F016662" w14:textId="77777777" w:rsidR="0059760B" w:rsidRPr="00CB1DE8" w:rsidRDefault="0059760B" w:rsidP="002A3880">
            <w:pPr>
              <w:rPr>
                <w:b/>
              </w:rPr>
            </w:pPr>
          </w:p>
        </w:tc>
        <w:tc>
          <w:tcPr>
            <w:tcW w:w="1664" w:type="dxa"/>
            <w:vMerge w:val="restart"/>
            <w:tcBorders>
              <w:top w:val="single" w:sz="4" w:space="0" w:color="auto"/>
              <w:left w:val="single" w:sz="4" w:space="0" w:color="auto"/>
              <w:bottom w:val="single" w:sz="4" w:space="0" w:color="auto"/>
              <w:right w:val="single" w:sz="4" w:space="0" w:color="auto"/>
            </w:tcBorders>
            <w:hideMark/>
          </w:tcPr>
          <w:p w14:paraId="43C17161" w14:textId="77777777" w:rsidR="0059760B" w:rsidRDefault="0059760B" w:rsidP="002A3880">
            <w:r w:rsidRPr="00CB1DE8">
              <w:lastRenderedPageBreak/>
              <w:t>1.1.1. Grāmatvedība, tās nozīme, prasības, uzdevumi un to reglamentējošā likumdošana.</w:t>
            </w:r>
            <w:r>
              <w:t xml:space="preserve"> </w:t>
            </w:r>
          </w:p>
          <w:p w14:paraId="6F275D6B" w14:textId="77777777" w:rsidR="0059760B" w:rsidRPr="00CB1DE8" w:rsidRDefault="0059760B" w:rsidP="002A3880"/>
        </w:tc>
        <w:tc>
          <w:tcPr>
            <w:tcW w:w="1773" w:type="dxa"/>
            <w:tcBorders>
              <w:top w:val="single" w:sz="4" w:space="0" w:color="auto"/>
              <w:left w:val="single" w:sz="4" w:space="0" w:color="auto"/>
              <w:bottom w:val="single" w:sz="4" w:space="0" w:color="auto"/>
              <w:right w:val="single" w:sz="4" w:space="0" w:color="auto"/>
            </w:tcBorders>
            <w:hideMark/>
          </w:tcPr>
          <w:p w14:paraId="5437C124" w14:textId="77777777" w:rsidR="0059760B" w:rsidRPr="00CB1DE8" w:rsidRDefault="0059760B" w:rsidP="002A3880">
            <w:r w:rsidRPr="00CB1DE8">
              <w:t>Nosauc grāmatvedības sistēmas būtību un īpatnības.</w:t>
            </w:r>
          </w:p>
        </w:tc>
        <w:tc>
          <w:tcPr>
            <w:tcW w:w="1797" w:type="dxa"/>
            <w:tcBorders>
              <w:top w:val="single" w:sz="4" w:space="0" w:color="auto"/>
              <w:left w:val="single" w:sz="4" w:space="0" w:color="auto"/>
              <w:bottom w:val="single" w:sz="4" w:space="0" w:color="auto"/>
              <w:right w:val="single" w:sz="4" w:space="0" w:color="auto"/>
            </w:tcBorders>
            <w:hideMark/>
          </w:tcPr>
          <w:p w14:paraId="79F951E0" w14:textId="77777777" w:rsidR="0059760B" w:rsidRPr="00CB1DE8" w:rsidRDefault="0059760B" w:rsidP="002A3880">
            <w:r w:rsidRPr="00CB1DE8">
              <w:t>Raksturo grāmatvedības sistēmu un īpatnības.</w:t>
            </w:r>
          </w:p>
        </w:tc>
        <w:tc>
          <w:tcPr>
            <w:tcW w:w="1641" w:type="dxa"/>
            <w:tcBorders>
              <w:top w:val="single" w:sz="4" w:space="0" w:color="auto"/>
              <w:left w:val="single" w:sz="4" w:space="0" w:color="auto"/>
              <w:bottom w:val="single" w:sz="4" w:space="0" w:color="auto"/>
              <w:right w:val="single" w:sz="4" w:space="0" w:color="auto"/>
            </w:tcBorders>
            <w:hideMark/>
          </w:tcPr>
          <w:p w14:paraId="6CC6E95F" w14:textId="77777777" w:rsidR="0059760B" w:rsidRPr="00CB1DE8" w:rsidRDefault="0059760B" w:rsidP="002A3880">
            <w:r w:rsidRPr="00CB1DE8">
              <w:t>Individuāls patstāvīgais darbs vai darbs grupās.</w:t>
            </w:r>
          </w:p>
        </w:tc>
        <w:tc>
          <w:tcPr>
            <w:tcW w:w="4000" w:type="dxa"/>
            <w:tcBorders>
              <w:top w:val="single" w:sz="4" w:space="0" w:color="auto"/>
              <w:left w:val="single" w:sz="4" w:space="0" w:color="auto"/>
              <w:bottom w:val="single" w:sz="4" w:space="0" w:color="auto"/>
              <w:right w:val="single" w:sz="4" w:space="0" w:color="auto"/>
            </w:tcBorders>
            <w:hideMark/>
          </w:tcPr>
          <w:p w14:paraId="25F3CA0A" w14:textId="77777777" w:rsidR="0059760B" w:rsidRPr="00CB1DE8" w:rsidRDefault="0059760B" w:rsidP="002A3880">
            <w:pPr>
              <w:rPr>
                <w:b/>
              </w:rPr>
            </w:pPr>
            <w:r w:rsidRPr="00CB1DE8">
              <w:t>Izglītojamie individuāli vai grupā atbilstoši tēmai nosaka grāmatvedības sistēmas būtību un īpatnības.</w:t>
            </w:r>
          </w:p>
        </w:tc>
      </w:tr>
      <w:tr w:rsidR="0059760B" w:rsidRPr="00CB1DE8" w14:paraId="14649279" w14:textId="77777777" w:rsidTr="006219D0">
        <w:trPr>
          <w:trHeight w:val="1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60AFB"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005FE"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2ADB3" w14:textId="77777777" w:rsidR="0059760B" w:rsidRPr="00CB1DE8" w:rsidRDefault="0059760B" w:rsidP="002A3880"/>
        </w:tc>
        <w:tc>
          <w:tcPr>
            <w:tcW w:w="1773" w:type="dxa"/>
            <w:vMerge w:val="restart"/>
            <w:tcBorders>
              <w:top w:val="single" w:sz="4" w:space="0" w:color="auto"/>
              <w:left w:val="single" w:sz="4" w:space="0" w:color="auto"/>
              <w:bottom w:val="single" w:sz="4" w:space="0" w:color="auto"/>
              <w:right w:val="single" w:sz="4" w:space="0" w:color="auto"/>
            </w:tcBorders>
            <w:hideMark/>
          </w:tcPr>
          <w:p w14:paraId="23AE905C" w14:textId="77777777" w:rsidR="0059760B" w:rsidRPr="00CB1DE8" w:rsidRDefault="0059760B" w:rsidP="002A3880">
            <w:pPr>
              <w:rPr>
                <w:b/>
              </w:rPr>
            </w:pPr>
            <w:r w:rsidRPr="00CB1DE8">
              <w:t>Nosauc grāmatvedības uzskaitē izmantojamos normatīvos dokumentus.</w:t>
            </w:r>
          </w:p>
        </w:tc>
        <w:tc>
          <w:tcPr>
            <w:tcW w:w="1797" w:type="dxa"/>
            <w:vMerge w:val="restart"/>
            <w:tcBorders>
              <w:top w:val="single" w:sz="4" w:space="0" w:color="auto"/>
              <w:left w:val="single" w:sz="4" w:space="0" w:color="auto"/>
              <w:bottom w:val="single" w:sz="4" w:space="0" w:color="auto"/>
              <w:right w:val="single" w:sz="4" w:space="0" w:color="auto"/>
            </w:tcBorders>
            <w:hideMark/>
          </w:tcPr>
          <w:p w14:paraId="7AE4D536" w14:textId="77777777" w:rsidR="0059760B" w:rsidRPr="00CB1DE8" w:rsidRDefault="0059760B" w:rsidP="002A3880">
            <w:r w:rsidRPr="00CB1DE8">
              <w:t>Izskaidro un analizē grāmatvedības uzskaitē izmantojamos normatīvos dokumentus.</w:t>
            </w:r>
          </w:p>
        </w:tc>
        <w:tc>
          <w:tcPr>
            <w:tcW w:w="1641" w:type="dxa"/>
            <w:tcBorders>
              <w:top w:val="single" w:sz="4" w:space="0" w:color="auto"/>
              <w:left w:val="single" w:sz="4" w:space="0" w:color="auto"/>
              <w:bottom w:val="single" w:sz="4" w:space="0" w:color="auto"/>
              <w:right w:val="single" w:sz="4" w:space="0" w:color="auto"/>
            </w:tcBorders>
            <w:hideMark/>
          </w:tcPr>
          <w:p w14:paraId="37D476DF" w14:textId="77777777" w:rsidR="0059760B" w:rsidRPr="00CB1DE8" w:rsidRDefault="0059760B" w:rsidP="002A3880">
            <w:r w:rsidRPr="00CB1DE8">
              <w:t>Informācijas tehnoloģiju izmantošana.</w:t>
            </w:r>
          </w:p>
        </w:tc>
        <w:tc>
          <w:tcPr>
            <w:tcW w:w="4000" w:type="dxa"/>
            <w:tcBorders>
              <w:top w:val="single" w:sz="4" w:space="0" w:color="auto"/>
              <w:left w:val="single" w:sz="4" w:space="0" w:color="auto"/>
              <w:bottom w:val="single" w:sz="4" w:space="0" w:color="auto"/>
              <w:right w:val="single" w:sz="4" w:space="0" w:color="auto"/>
            </w:tcBorders>
            <w:hideMark/>
          </w:tcPr>
          <w:p w14:paraId="6CE12565" w14:textId="77777777" w:rsidR="0059760B" w:rsidRPr="00CB1DE8" w:rsidRDefault="0059760B" w:rsidP="002A3880">
            <w:r w:rsidRPr="00CB1DE8">
              <w:t xml:space="preserve">Izglītojamie, izmantojot interneta resursus </w:t>
            </w:r>
            <w:hyperlink w:history="1">
              <w:r w:rsidRPr="00CB1DE8">
                <w:t>www.likumi.lv,</w:t>
              </w:r>
            </w:hyperlink>
            <w:r w:rsidRPr="00CB1DE8">
              <w:t xml:space="preserve"> </w:t>
            </w:r>
            <w:hyperlink w:history="1">
              <w:r w:rsidRPr="00CB1DE8">
                <w:t>www.vid.gov.lv.,</w:t>
              </w:r>
            </w:hyperlink>
            <w:r w:rsidRPr="00CB1DE8">
              <w:t xml:space="preserve"> </w:t>
            </w:r>
            <w:r w:rsidRPr="00B71065">
              <w:t>www.fm.gov.lv.</w:t>
            </w:r>
            <w:r w:rsidRPr="00CB1DE8">
              <w:t xml:space="preserve"> u. c. mājaslapas, patstāvīgi atrod informāciju par grāmatvedības kārtošanas prasībām.</w:t>
            </w:r>
          </w:p>
        </w:tc>
      </w:tr>
      <w:tr w:rsidR="006219D0" w:rsidRPr="00CB1DE8" w14:paraId="6B7AD6C4" w14:textId="77777777" w:rsidTr="006219D0">
        <w:trPr>
          <w:trHeight w:val="18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3EC51" w14:textId="77777777" w:rsidR="006219D0" w:rsidRPr="00CB1DE8" w:rsidRDefault="006219D0"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DE0C1" w14:textId="77777777" w:rsidR="006219D0" w:rsidRPr="00CB1DE8" w:rsidRDefault="006219D0"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4135F" w14:textId="77777777" w:rsidR="006219D0" w:rsidRPr="00CB1DE8" w:rsidRDefault="006219D0"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7F363" w14:textId="77777777" w:rsidR="006219D0" w:rsidRPr="00CB1DE8" w:rsidRDefault="006219D0"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0E891" w14:textId="77777777" w:rsidR="006219D0" w:rsidRPr="00CB1DE8" w:rsidRDefault="006219D0" w:rsidP="002A3880"/>
        </w:tc>
        <w:tc>
          <w:tcPr>
            <w:tcW w:w="1641" w:type="dxa"/>
            <w:tcBorders>
              <w:top w:val="single" w:sz="4" w:space="0" w:color="auto"/>
              <w:left w:val="single" w:sz="4" w:space="0" w:color="auto"/>
              <w:bottom w:val="single" w:sz="4" w:space="0" w:color="auto"/>
              <w:right w:val="single" w:sz="4" w:space="0" w:color="auto"/>
            </w:tcBorders>
            <w:hideMark/>
          </w:tcPr>
          <w:p w14:paraId="17D6E715" w14:textId="77777777" w:rsidR="006219D0" w:rsidRPr="00CB1DE8" w:rsidRDefault="006219D0" w:rsidP="002A3880">
            <w:r w:rsidRPr="00CB1DE8">
              <w:t>Darbs ar tekstu.</w:t>
            </w:r>
          </w:p>
        </w:tc>
        <w:tc>
          <w:tcPr>
            <w:tcW w:w="4000" w:type="dxa"/>
            <w:tcBorders>
              <w:top w:val="single" w:sz="4" w:space="0" w:color="auto"/>
              <w:left w:val="single" w:sz="4" w:space="0" w:color="auto"/>
              <w:right w:val="single" w:sz="4" w:space="0" w:color="auto"/>
            </w:tcBorders>
            <w:hideMark/>
          </w:tcPr>
          <w:p w14:paraId="2A6BD364" w14:textId="77777777" w:rsidR="006219D0" w:rsidRPr="00CB1DE8" w:rsidRDefault="006219D0" w:rsidP="002A3880">
            <w:r w:rsidRPr="00CB1DE8">
              <w:t>Izglītojamie lasa normatīvos dokumentus, rūpīgi iedziļinoties.</w:t>
            </w:r>
          </w:p>
          <w:p w14:paraId="0599771A" w14:textId="77777777" w:rsidR="006219D0" w:rsidRPr="00CB1DE8" w:rsidRDefault="006219D0" w:rsidP="002A3880">
            <w:r w:rsidRPr="00CB1DE8">
              <w:t>Veido jautājumus ar atbilžu variantiem, kurus pēc tam izpilda grupas biedri. Veic pašnovērtējumu un izglītojamie novērtē cits cita darbu.</w:t>
            </w:r>
          </w:p>
        </w:tc>
      </w:tr>
      <w:tr w:rsidR="0059760B" w:rsidRPr="00CB1DE8" w14:paraId="5D826F65" w14:textId="77777777" w:rsidTr="006219D0">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CCEDE"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8D10C"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88E41" w14:textId="77777777" w:rsidR="0059760B" w:rsidRPr="00CB1DE8" w:rsidRDefault="0059760B" w:rsidP="002A3880"/>
        </w:tc>
        <w:tc>
          <w:tcPr>
            <w:tcW w:w="1773" w:type="dxa"/>
            <w:tcBorders>
              <w:top w:val="single" w:sz="4" w:space="0" w:color="auto"/>
              <w:left w:val="single" w:sz="4" w:space="0" w:color="auto"/>
              <w:bottom w:val="single" w:sz="4" w:space="0" w:color="auto"/>
              <w:right w:val="single" w:sz="4" w:space="0" w:color="auto"/>
            </w:tcBorders>
            <w:hideMark/>
          </w:tcPr>
          <w:p w14:paraId="511625BC" w14:textId="77777777" w:rsidR="0059760B" w:rsidRPr="00CB1DE8" w:rsidRDefault="0059760B" w:rsidP="002A3880">
            <w:r w:rsidRPr="00CB1DE8">
              <w:t>Nosauc grāmatvedības uzdevumus.</w:t>
            </w:r>
          </w:p>
        </w:tc>
        <w:tc>
          <w:tcPr>
            <w:tcW w:w="1797" w:type="dxa"/>
            <w:tcBorders>
              <w:top w:val="single" w:sz="4" w:space="0" w:color="auto"/>
              <w:left w:val="single" w:sz="4" w:space="0" w:color="auto"/>
              <w:bottom w:val="single" w:sz="4" w:space="0" w:color="auto"/>
              <w:right w:val="single" w:sz="4" w:space="0" w:color="auto"/>
            </w:tcBorders>
            <w:hideMark/>
          </w:tcPr>
          <w:p w14:paraId="59B27A22" w14:textId="77777777" w:rsidR="0059760B" w:rsidRPr="00CB1DE8" w:rsidRDefault="0059760B" w:rsidP="002A3880">
            <w:pPr>
              <w:rPr>
                <w:b/>
              </w:rPr>
            </w:pPr>
            <w:r w:rsidRPr="00CB1DE8">
              <w:t>Izskaidro grāmatvedības uzdevumus.</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2F044637" w14:textId="77777777" w:rsidR="0059760B" w:rsidRPr="00CB1DE8" w:rsidRDefault="0059760B" w:rsidP="002A3880">
            <w:r w:rsidRPr="00CB1DE8">
              <w:t>Pārrunas.</w:t>
            </w:r>
          </w:p>
        </w:tc>
        <w:tc>
          <w:tcPr>
            <w:tcW w:w="4000" w:type="dxa"/>
            <w:vMerge w:val="restart"/>
            <w:tcBorders>
              <w:top w:val="single" w:sz="4" w:space="0" w:color="auto"/>
              <w:left w:val="single" w:sz="4" w:space="0" w:color="auto"/>
              <w:bottom w:val="single" w:sz="4" w:space="0" w:color="auto"/>
              <w:right w:val="single" w:sz="4" w:space="0" w:color="auto"/>
            </w:tcBorders>
            <w:hideMark/>
          </w:tcPr>
          <w:p w14:paraId="520679FB" w14:textId="77777777" w:rsidR="0059760B" w:rsidRPr="00CB1DE8" w:rsidRDefault="0059760B" w:rsidP="002A3880">
            <w:r w:rsidRPr="00CB1DE8">
              <w:t>Izglītojamie kopā ar pedagogu diskutē par grāmatvedības uzdevumiem, grāmatvedības datu izmantotājiem, datu izmantošanas mērķiem.</w:t>
            </w:r>
          </w:p>
        </w:tc>
      </w:tr>
      <w:tr w:rsidR="0059760B" w:rsidRPr="00CB1DE8" w14:paraId="70054F51" w14:textId="77777777" w:rsidTr="006219D0">
        <w:trPr>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84E07"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668AB"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A20FD" w14:textId="77777777" w:rsidR="0059760B" w:rsidRPr="00CB1DE8" w:rsidRDefault="0059760B" w:rsidP="002A3880"/>
        </w:tc>
        <w:tc>
          <w:tcPr>
            <w:tcW w:w="1773" w:type="dxa"/>
            <w:vMerge w:val="restart"/>
            <w:tcBorders>
              <w:top w:val="single" w:sz="4" w:space="0" w:color="auto"/>
              <w:left w:val="single" w:sz="4" w:space="0" w:color="auto"/>
              <w:bottom w:val="single" w:sz="4" w:space="0" w:color="auto"/>
              <w:right w:val="single" w:sz="4" w:space="0" w:color="auto"/>
            </w:tcBorders>
            <w:hideMark/>
          </w:tcPr>
          <w:p w14:paraId="2F5084F2" w14:textId="77777777" w:rsidR="0059760B" w:rsidRPr="00CB1DE8" w:rsidRDefault="0059760B" w:rsidP="002A3880">
            <w:r w:rsidRPr="00CB1DE8">
              <w:t>Nosauc galvenos grāmatvedības datu izmantotājus.</w:t>
            </w:r>
          </w:p>
        </w:tc>
        <w:tc>
          <w:tcPr>
            <w:tcW w:w="1797" w:type="dxa"/>
            <w:vMerge w:val="restart"/>
            <w:tcBorders>
              <w:top w:val="single" w:sz="4" w:space="0" w:color="auto"/>
              <w:left w:val="single" w:sz="4" w:space="0" w:color="auto"/>
              <w:bottom w:val="single" w:sz="4" w:space="0" w:color="auto"/>
              <w:right w:val="single" w:sz="4" w:space="0" w:color="auto"/>
            </w:tcBorders>
            <w:hideMark/>
          </w:tcPr>
          <w:p w14:paraId="3F08F548" w14:textId="77777777" w:rsidR="0059760B" w:rsidRPr="00CB1DE8" w:rsidRDefault="0059760B" w:rsidP="002A3880">
            <w:r w:rsidRPr="00CB1DE8">
              <w:t>Raksturo pēc iespējas vairāk grāmatvedības datu izmantotājus un nosauc, kādiem mērķiem katrs lietotājs izmanto grāmatvedības datus.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69BEE"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8CBF5" w14:textId="77777777" w:rsidR="0059760B" w:rsidRPr="00CB1DE8" w:rsidRDefault="0059760B" w:rsidP="002A3880"/>
        </w:tc>
      </w:tr>
      <w:tr w:rsidR="0059760B" w:rsidRPr="00CB1DE8" w14:paraId="24A46194"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16C0C40C"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DD04E"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D3946"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AEC80"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FBB93" w14:textId="77777777" w:rsidR="0059760B" w:rsidRPr="00CB1DE8" w:rsidRDefault="0059760B" w:rsidP="002A3880"/>
        </w:tc>
        <w:tc>
          <w:tcPr>
            <w:tcW w:w="1641" w:type="dxa"/>
            <w:tcBorders>
              <w:top w:val="single" w:sz="4" w:space="0" w:color="auto"/>
              <w:left w:val="single" w:sz="4" w:space="0" w:color="auto"/>
              <w:bottom w:val="single" w:sz="4" w:space="0" w:color="auto"/>
              <w:right w:val="single" w:sz="4" w:space="0" w:color="auto"/>
            </w:tcBorders>
            <w:hideMark/>
          </w:tcPr>
          <w:p w14:paraId="0E0BBE69" w14:textId="77777777" w:rsidR="0059760B" w:rsidRPr="00CB1DE8" w:rsidRDefault="0059760B" w:rsidP="002A3880">
            <w:pPr>
              <w:rPr>
                <w:b/>
              </w:rPr>
            </w:pPr>
            <w:r w:rsidRPr="00CB1DE8">
              <w:t>Darbs ar informāciju (nepabeigtie teikumi).</w:t>
            </w:r>
          </w:p>
        </w:tc>
        <w:tc>
          <w:tcPr>
            <w:tcW w:w="4000" w:type="dxa"/>
            <w:tcBorders>
              <w:top w:val="single" w:sz="4" w:space="0" w:color="auto"/>
              <w:left w:val="single" w:sz="4" w:space="0" w:color="auto"/>
              <w:bottom w:val="single" w:sz="4" w:space="0" w:color="auto"/>
              <w:right w:val="single" w:sz="4" w:space="0" w:color="auto"/>
            </w:tcBorders>
            <w:hideMark/>
          </w:tcPr>
          <w:p w14:paraId="73948AF9" w14:textId="77777777" w:rsidR="0059760B" w:rsidRPr="00CB1DE8" w:rsidRDefault="0059760B" w:rsidP="002A3880">
            <w:pPr>
              <w:rPr>
                <w:b/>
              </w:rPr>
            </w:pPr>
            <w:r w:rsidRPr="00CB1DE8">
              <w:t>Izglītojamie saņem darba lapu ar nepabeigtiem teikumiem par grāmatvedības uzdevumiem, datu izmantotājiem. Izglītojamie pabeidz teikumus.</w:t>
            </w:r>
          </w:p>
        </w:tc>
      </w:tr>
      <w:tr w:rsidR="0059760B" w:rsidRPr="00CB1DE8" w14:paraId="264F3B79"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51402CA0"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CE95E"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17C8F" w14:textId="77777777" w:rsidR="0059760B" w:rsidRPr="00CB1DE8" w:rsidRDefault="0059760B" w:rsidP="002A3880"/>
        </w:tc>
        <w:tc>
          <w:tcPr>
            <w:tcW w:w="1773" w:type="dxa"/>
            <w:vMerge w:val="restart"/>
            <w:tcBorders>
              <w:top w:val="single" w:sz="4" w:space="0" w:color="auto"/>
              <w:left w:val="single" w:sz="4" w:space="0" w:color="auto"/>
              <w:bottom w:val="single" w:sz="4" w:space="0" w:color="auto"/>
              <w:right w:val="single" w:sz="4" w:space="0" w:color="auto"/>
            </w:tcBorders>
            <w:hideMark/>
          </w:tcPr>
          <w:p w14:paraId="526469BE" w14:textId="77777777" w:rsidR="0059760B" w:rsidRPr="00CB1DE8" w:rsidRDefault="0059760B" w:rsidP="002A3880">
            <w:pPr>
              <w:rPr>
                <w:b/>
              </w:rPr>
            </w:pPr>
            <w:r w:rsidRPr="00CB1DE8">
              <w:t>Nosauc grāmatvedībai izvirzītās prasības.</w:t>
            </w:r>
          </w:p>
        </w:tc>
        <w:tc>
          <w:tcPr>
            <w:tcW w:w="1797" w:type="dxa"/>
            <w:vMerge w:val="restart"/>
            <w:tcBorders>
              <w:top w:val="single" w:sz="4" w:space="0" w:color="auto"/>
              <w:left w:val="single" w:sz="4" w:space="0" w:color="auto"/>
              <w:bottom w:val="single" w:sz="4" w:space="0" w:color="auto"/>
              <w:right w:val="single" w:sz="4" w:space="0" w:color="auto"/>
            </w:tcBorders>
            <w:hideMark/>
          </w:tcPr>
          <w:p w14:paraId="71397829" w14:textId="77777777" w:rsidR="0059760B" w:rsidRPr="00CB1DE8" w:rsidRDefault="0059760B" w:rsidP="002A3880">
            <w:pPr>
              <w:rPr>
                <w:b/>
              </w:rPr>
            </w:pPr>
            <w:r w:rsidRPr="00CB1DE8">
              <w:t>Izskaidro katru izvirzīto prasību grāmatvedības uzskaitei.</w:t>
            </w:r>
          </w:p>
        </w:tc>
        <w:tc>
          <w:tcPr>
            <w:tcW w:w="1641" w:type="dxa"/>
            <w:tcBorders>
              <w:top w:val="single" w:sz="4" w:space="0" w:color="auto"/>
              <w:left w:val="single" w:sz="4" w:space="0" w:color="auto"/>
              <w:bottom w:val="single" w:sz="4" w:space="0" w:color="auto"/>
              <w:right w:val="single" w:sz="4" w:space="0" w:color="auto"/>
            </w:tcBorders>
            <w:hideMark/>
          </w:tcPr>
          <w:p w14:paraId="44C3AA71" w14:textId="77777777" w:rsidR="0059760B" w:rsidRPr="00CB1DE8" w:rsidRDefault="0059760B" w:rsidP="002A3880">
            <w:r w:rsidRPr="00CB1DE8">
              <w:t>Pārrunas.</w:t>
            </w:r>
          </w:p>
        </w:tc>
        <w:tc>
          <w:tcPr>
            <w:tcW w:w="4000" w:type="dxa"/>
            <w:tcBorders>
              <w:top w:val="single" w:sz="4" w:space="0" w:color="auto"/>
              <w:left w:val="single" w:sz="4" w:space="0" w:color="auto"/>
              <w:bottom w:val="single" w:sz="4" w:space="0" w:color="auto"/>
              <w:right w:val="single" w:sz="4" w:space="0" w:color="auto"/>
            </w:tcBorders>
            <w:hideMark/>
          </w:tcPr>
          <w:p w14:paraId="216E7A1C" w14:textId="77777777" w:rsidR="0059760B" w:rsidRPr="00CB1DE8" w:rsidRDefault="0059760B" w:rsidP="002A3880">
            <w:r w:rsidRPr="00CB1DE8">
              <w:t>Izglītojamie pārrunā grāmatvedībai uzskaitītās prasības, atsaucoties uz normatīviem aktiem.</w:t>
            </w:r>
          </w:p>
        </w:tc>
      </w:tr>
      <w:tr w:rsidR="0059760B" w:rsidRPr="00CB1DE8" w14:paraId="184F0568"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48A94661"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DE4A3"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8FC2F"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F6F0A"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3B5E9" w14:textId="77777777" w:rsidR="0059760B" w:rsidRPr="00CB1DE8" w:rsidRDefault="0059760B" w:rsidP="002A3880">
            <w:pPr>
              <w:rPr>
                <w:b/>
              </w:rPr>
            </w:pPr>
          </w:p>
        </w:tc>
        <w:tc>
          <w:tcPr>
            <w:tcW w:w="1641" w:type="dxa"/>
            <w:tcBorders>
              <w:top w:val="single" w:sz="4" w:space="0" w:color="auto"/>
              <w:left w:val="single" w:sz="4" w:space="0" w:color="auto"/>
              <w:bottom w:val="single" w:sz="4" w:space="0" w:color="auto"/>
              <w:right w:val="single" w:sz="4" w:space="0" w:color="auto"/>
            </w:tcBorders>
            <w:hideMark/>
          </w:tcPr>
          <w:p w14:paraId="7D269F68" w14:textId="77777777" w:rsidR="0059760B" w:rsidRPr="00CB1DE8" w:rsidRDefault="0059760B" w:rsidP="002A3880">
            <w:r w:rsidRPr="00CB1DE8">
              <w:t>Praktiskais darbs.</w:t>
            </w:r>
          </w:p>
        </w:tc>
        <w:tc>
          <w:tcPr>
            <w:tcW w:w="4000" w:type="dxa"/>
            <w:tcBorders>
              <w:top w:val="single" w:sz="4" w:space="0" w:color="auto"/>
              <w:left w:val="single" w:sz="4" w:space="0" w:color="auto"/>
              <w:bottom w:val="single" w:sz="4" w:space="0" w:color="auto"/>
              <w:right w:val="single" w:sz="4" w:space="0" w:color="auto"/>
            </w:tcBorders>
            <w:hideMark/>
          </w:tcPr>
          <w:p w14:paraId="4DBE4AF9" w14:textId="77777777" w:rsidR="0059760B" w:rsidRPr="00CB1DE8" w:rsidRDefault="0059760B" w:rsidP="002A3880">
            <w:r w:rsidRPr="00CB1DE8">
              <w:t>Izglītojamiem izdala dažādus grāmatvedības dokumentus, izglītojamie nosaka, vai tajos ievērotas visas grāmatvedības uzskaites prasības.</w:t>
            </w:r>
          </w:p>
        </w:tc>
      </w:tr>
      <w:tr w:rsidR="0059760B" w:rsidRPr="00CB1DE8" w14:paraId="232B0AD3"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2A8F1D2E"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F429B" w14:textId="77777777" w:rsidR="0059760B" w:rsidRPr="00CB1DE8" w:rsidRDefault="0059760B" w:rsidP="002A3880">
            <w:pPr>
              <w:rPr>
                <w:b/>
              </w:rPr>
            </w:pPr>
          </w:p>
        </w:tc>
        <w:tc>
          <w:tcPr>
            <w:tcW w:w="1664" w:type="dxa"/>
            <w:vMerge w:val="restart"/>
            <w:tcBorders>
              <w:top w:val="single" w:sz="4" w:space="0" w:color="auto"/>
              <w:left w:val="single" w:sz="4" w:space="0" w:color="auto"/>
              <w:bottom w:val="single" w:sz="4" w:space="0" w:color="auto"/>
              <w:right w:val="single" w:sz="4" w:space="0" w:color="auto"/>
            </w:tcBorders>
            <w:hideMark/>
          </w:tcPr>
          <w:p w14:paraId="148B066F" w14:textId="77777777" w:rsidR="0059760B" w:rsidRPr="00CB1DE8" w:rsidRDefault="0059760B" w:rsidP="002A3880">
            <w:r w:rsidRPr="00CB1DE8">
              <w:t xml:space="preserve">1.1.2. Grāmatvedības </w:t>
            </w:r>
            <w:r w:rsidRPr="00CB1DE8">
              <w:lastRenderedPageBreak/>
              <w:t>objekti un metodes (saimnieciskie līdzekļi, to avoti, ieņēmumi, izdevumi, peļņa vai zaudējumi).</w:t>
            </w:r>
          </w:p>
        </w:tc>
        <w:tc>
          <w:tcPr>
            <w:tcW w:w="1773" w:type="dxa"/>
            <w:vMerge w:val="restart"/>
            <w:tcBorders>
              <w:top w:val="single" w:sz="4" w:space="0" w:color="auto"/>
              <w:left w:val="single" w:sz="4" w:space="0" w:color="auto"/>
              <w:bottom w:val="single" w:sz="4" w:space="0" w:color="auto"/>
              <w:right w:val="single" w:sz="4" w:space="0" w:color="auto"/>
            </w:tcBorders>
            <w:hideMark/>
          </w:tcPr>
          <w:p w14:paraId="348286CC" w14:textId="77777777" w:rsidR="0059760B" w:rsidRPr="00CB1DE8" w:rsidRDefault="0059760B" w:rsidP="002A3880">
            <w:r w:rsidRPr="00CB1DE8">
              <w:lastRenderedPageBreak/>
              <w:t xml:space="preserve">Definē saimnieciskos </w:t>
            </w:r>
            <w:r w:rsidRPr="00CB1DE8">
              <w:lastRenderedPageBreak/>
              <w:t>līdzekļus, to avotus, ieņēmumus un izdevumus un rezultāta rašanos.</w:t>
            </w:r>
          </w:p>
        </w:tc>
        <w:tc>
          <w:tcPr>
            <w:tcW w:w="1797" w:type="dxa"/>
            <w:tcBorders>
              <w:top w:val="single" w:sz="4" w:space="0" w:color="auto"/>
              <w:left w:val="single" w:sz="4" w:space="0" w:color="auto"/>
              <w:bottom w:val="single" w:sz="4" w:space="0" w:color="auto"/>
              <w:right w:val="single" w:sz="4" w:space="0" w:color="auto"/>
            </w:tcBorders>
            <w:hideMark/>
          </w:tcPr>
          <w:p w14:paraId="0E7A1BFA" w14:textId="77777777" w:rsidR="0059760B" w:rsidRPr="00CB1DE8" w:rsidRDefault="0059760B" w:rsidP="002A3880">
            <w:r w:rsidRPr="00CB1DE8">
              <w:lastRenderedPageBreak/>
              <w:t xml:space="preserve">Raksturo saimnieciskos </w:t>
            </w:r>
            <w:r w:rsidRPr="00CB1DE8">
              <w:lastRenderedPageBreak/>
              <w:t xml:space="preserve">līdzekļus, to avotus. </w:t>
            </w:r>
          </w:p>
        </w:tc>
        <w:tc>
          <w:tcPr>
            <w:tcW w:w="1641" w:type="dxa"/>
            <w:tcBorders>
              <w:top w:val="single" w:sz="4" w:space="0" w:color="auto"/>
              <w:left w:val="single" w:sz="4" w:space="0" w:color="auto"/>
              <w:bottom w:val="single" w:sz="4" w:space="0" w:color="auto"/>
              <w:right w:val="single" w:sz="4" w:space="0" w:color="auto"/>
            </w:tcBorders>
            <w:hideMark/>
          </w:tcPr>
          <w:p w14:paraId="7D8FED74" w14:textId="77777777" w:rsidR="0059760B" w:rsidRPr="00CB1DE8" w:rsidRDefault="0059760B" w:rsidP="002A3880">
            <w:r w:rsidRPr="00CB1DE8">
              <w:lastRenderedPageBreak/>
              <w:t>Vizualizēšana.</w:t>
            </w:r>
          </w:p>
        </w:tc>
        <w:tc>
          <w:tcPr>
            <w:tcW w:w="4000" w:type="dxa"/>
            <w:tcBorders>
              <w:top w:val="single" w:sz="4" w:space="0" w:color="auto"/>
              <w:left w:val="single" w:sz="4" w:space="0" w:color="auto"/>
              <w:bottom w:val="single" w:sz="4" w:space="0" w:color="auto"/>
              <w:right w:val="single" w:sz="4" w:space="0" w:color="auto"/>
            </w:tcBorders>
            <w:hideMark/>
          </w:tcPr>
          <w:p w14:paraId="15957EB8" w14:textId="77777777" w:rsidR="0059760B" w:rsidRPr="00CB1DE8" w:rsidRDefault="0059760B" w:rsidP="002A3880">
            <w:r w:rsidRPr="00CB1DE8">
              <w:t xml:space="preserve">Izglītojamie saņem uzskates līdzekļus – tabulas, shēmas, kuros iekļauta informācija par </w:t>
            </w:r>
            <w:r w:rsidRPr="00CB1DE8">
              <w:lastRenderedPageBreak/>
              <w:t>saimnieciskiem līdzekļiem, to avotiem un rezultātiem.</w:t>
            </w:r>
          </w:p>
        </w:tc>
      </w:tr>
      <w:tr w:rsidR="0059760B" w:rsidRPr="00CB1DE8" w14:paraId="2DC2C00A" w14:textId="77777777" w:rsidTr="006219D0">
        <w:trPr>
          <w:trHeight w:val="1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4AFA0C"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77D71"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44525"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D8844" w14:textId="77777777" w:rsidR="0059760B" w:rsidRPr="00CB1DE8" w:rsidRDefault="0059760B" w:rsidP="002A3880"/>
        </w:tc>
        <w:tc>
          <w:tcPr>
            <w:tcW w:w="1797" w:type="dxa"/>
            <w:tcBorders>
              <w:top w:val="single" w:sz="4" w:space="0" w:color="auto"/>
              <w:left w:val="single" w:sz="4" w:space="0" w:color="auto"/>
              <w:bottom w:val="single" w:sz="4" w:space="0" w:color="auto"/>
              <w:right w:val="single" w:sz="4" w:space="0" w:color="auto"/>
            </w:tcBorders>
            <w:hideMark/>
          </w:tcPr>
          <w:p w14:paraId="13015ACB" w14:textId="77777777" w:rsidR="0059760B" w:rsidRPr="00CB1DE8" w:rsidRDefault="0059760B" w:rsidP="002A3880">
            <w:pPr>
              <w:rPr>
                <w:b/>
              </w:rPr>
            </w:pPr>
            <w:r w:rsidRPr="00CB1DE8">
              <w:t>Raksturo notiekošos saimnieciskos procesus uzņēmumā, ieņēmumu un izdevumu veidošanās principus.</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3604D92A" w14:textId="77777777" w:rsidR="0059760B" w:rsidRPr="00CB1DE8" w:rsidRDefault="0059760B" w:rsidP="002A3880">
            <w:pPr>
              <w:rPr>
                <w:b/>
              </w:rPr>
            </w:pPr>
            <w:r w:rsidRPr="00CB1DE8">
              <w:t>Individuālais darbs.</w:t>
            </w:r>
          </w:p>
        </w:tc>
        <w:tc>
          <w:tcPr>
            <w:tcW w:w="4000" w:type="dxa"/>
            <w:vMerge w:val="restart"/>
            <w:tcBorders>
              <w:top w:val="single" w:sz="4" w:space="0" w:color="auto"/>
              <w:left w:val="single" w:sz="4" w:space="0" w:color="auto"/>
              <w:bottom w:val="single" w:sz="4" w:space="0" w:color="auto"/>
              <w:right w:val="single" w:sz="4" w:space="0" w:color="auto"/>
            </w:tcBorders>
            <w:hideMark/>
          </w:tcPr>
          <w:p w14:paraId="730BFBAB" w14:textId="77777777" w:rsidR="0059760B" w:rsidRPr="00CB1DE8" w:rsidRDefault="0059760B" w:rsidP="002A3880">
            <w:pPr>
              <w:rPr>
                <w:b/>
              </w:rPr>
            </w:pPr>
            <w:r w:rsidRPr="00CB1DE8">
              <w:t>Izglītojamie nosaka saimnieciskos līdzekļus un to avotus, aizpilda darba tabulu.</w:t>
            </w:r>
          </w:p>
        </w:tc>
      </w:tr>
      <w:tr w:rsidR="0059760B" w:rsidRPr="00CB1DE8" w14:paraId="04A727D6" w14:textId="77777777" w:rsidTr="006219D0">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E0F49"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D1A39"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3A0BE"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AA762" w14:textId="77777777" w:rsidR="0059760B" w:rsidRPr="00CB1DE8" w:rsidRDefault="0059760B" w:rsidP="002A3880"/>
        </w:tc>
        <w:tc>
          <w:tcPr>
            <w:tcW w:w="1797" w:type="dxa"/>
            <w:tcBorders>
              <w:top w:val="single" w:sz="4" w:space="0" w:color="auto"/>
              <w:left w:val="single" w:sz="4" w:space="0" w:color="auto"/>
              <w:bottom w:val="single" w:sz="4" w:space="0" w:color="auto"/>
              <w:right w:val="single" w:sz="4" w:space="0" w:color="auto"/>
            </w:tcBorders>
            <w:hideMark/>
          </w:tcPr>
          <w:p w14:paraId="1D845F4D" w14:textId="77777777" w:rsidR="0059760B" w:rsidRPr="00CB1DE8" w:rsidRDefault="0059760B" w:rsidP="002A3880">
            <w:r w:rsidRPr="00CB1DE8">
              <w:t>Raksturo peļņas vai zaudējuma ietekmi uz pašu kapitālu.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8DAD2"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F9FED" w14:textId="77777777" w:rsidR="0059760B" w:rsidRPr="00CB1DE8" w:rsidRDefault="0059760B" w:rsidP="002A3880">
            <w:pPr>
              <w:rPr>
                <w:b/>
              </w:rPr>
            </w:pPr>
          </w:p>
        </w:tc>
      </w:tr>
      <w:tr w:rsidR="0059760B" w:rsidRPr="00CB1DE8" w14:paraId="23C390C4" w14:textId="77777777" w:rsidTr="006219D0">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AFDCF7"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CA741" w14:textId="77777777" w:rsidR="0059760B" w:rsidRPr="00CB1DE8" w:rsidRDefault="0059760B" w:rsidP="002A3880">
            <w:pPr>
              <w:rPr>
                <w:b/>
              </w:rPr>
            </w:pPr>
          </w:p>
        </w:tc>
        <w:tc>
          <w:tcPr>
            <w:tcW w:w="1664" w:type="dxa"/>
            <w:vMerge w:val="restart"/>
            <w:tcBorders>
              <w:top w:val="single" w:sz="4" w:space="0" w:color="auto"/>
              <w:left w:val="single" w:sz="4" w:space="0" w:color="auto"/>
              <w:bottom w:val="single" w:sz="4" w:space="0" w:color="auto"/>
              <w:right w:val="single" w:sz="4" w:space="0" w:color="auto"/>
            </w:tcBorders>
            <w:hideMark/>
          </w:tcPr>
          <w:p w14:paraId="146932F2" w14:textId="77777777" w:rsidR="0059760B" w:rsidRPr="00CB1DE8" w:rsidRDefault="0059760B" w:rsidP="002A3880">
            <w:r w:rsidRPr="00CB1DE8">
              <w:t>1.1.3. Grāmatvedības bilances jēdziens, uzbūve un posteņu raksturojums.</w:t>
            </w:r>
          </w:p>
        </w:tc>
        <w:tc>
          <w:tcPr>
            <w:tcW w:w="1773" w:type="dxa"/>
            <w:tcBorders>
              <w:top w:val="single" w:sz="4" w:space="0" w:color="auto"/>
              <w:left w:val="single" w:sz="4" w:space="0" w:color="auto"/>
              <w:bottom w:val="single" w:sz="4" w:space="0" w:color="auto"/>
              <w:right w:val="single" w:sz="4" w:space="0" w:color="auto"/>
            </w:tcBorders>
            <w:hideMark/>
          </w:tcPr>
          <w:p w14:paraId="22D42896" w14:textId="77777777" w:rsidR="0059760B" w:rsidRPr="00CB1DE8" w:rsidRDefault="0059760B" w:rsidP="002A3880">
            <w:pPr>
              <w:rPr>
                <w:b/>
              </w:rPr>
            </w:pPr>
            <w:r w:rsidRPr="00CB1DE8">
              <w:t>Definē grāmatvedības bilanci.</w:t>
            </w:r>
          </w:p>
        </w:tc>
        <w:tc>
          <w:tcPr>
            <w:tcW w:w="1797" w:type="dxa"/>
            <w:tcBorders>
              <w:top w:val="single" w:sz="4" w:space="0" w:color="auto"/>
              <w:left w:val="single" w:sz="4" w:space="0" w:color="auto"/>
              <w:bottom w:val="single" w:sz="4" w:space="0" w:color="auto"/>
              <w:right w:val="single" w:sz="4" w:space="0" w:color="auto"/>
            </w:tcBorders>
            <w:hideMark/>
          </w:tcPr>
          <w:p w14:paraId="4025BE96" w14:textId="77777777" w:rsidR="0059760B" w:rsidRPr="00CB1DE8" w:rsidRDefault="0059760B" w:rsidP="002A3880">
            <w:r w:rsidRPr="00CB1DE8">
              <w:t>Definē, klasificē un raksturo visus bilances posteņus.</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030D4DE6" w14:textId="77777777" w:rsidR="0059760B" w:rsidRPr="00CB1DE8" w:rsidRDefault="0059760B" w:rsidP="002A3880">
            <w:r w:rsidRPr="00CB1DE8">
              <w:t>Jautājumi un atbildes.</w:t>
            </w:r>
          </w:p>
        </w:tc>
        <w:tc>
          <w:tcPr>
            <w:tcW w:w="4000" w:type="dxa"/>
            <w:vMerge w:val="restart"/>
            <w:tcBorders>
              <w:top w:val="single" w:sz="4" w:space="0" w:color="auto"/>
              <w:left w:val="single" w:sz="4" w:space="0" w:color="auto"/>
              <w:bottom w:val="single" w:sz="4" w:space="0" w:color="auto"/>
              <w:right w:val="single" w:sz="4" w:space="0" w:color="auto"/>
            </w:tcBorders>
            <w:hideMark/>
          </w:tcPr>
          <w:p w14:paraId="30721605" w14:textId="77777777" w:rsidR="0059760B" w:rsidRPr="00CB1DE8" w:rsidRDefault="0059760B" w:rsidP="002A3880">
            <w:pPr>
              <w:rPr>
                <w:b/>
              </w:rPr>
            </w:pPr>
            <w:r w:rsidRPr="00CB1DE8">
              <w:t>Pedagogs mutiski uzdod dažādus analītiskos jautājumus par bilanci, izglītojamie atbild uz tiem, analizē informāciju, saskata saikni starp bilances posteņu izmaiņām un saimnieciskām operācijām.</w:t>
            </w:r>
          </w:p>
        </w:tc>
      </w:tr>
      <w:tr w:rsidR="0059760B" w:rsidRPr="00CB1DE8" w14:paraId="47D4AF13" w14:textId="77777777" w:rsidTr="006219D0">
        <w:trPr>
          <w:trHeight w:val="12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57C9B"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A1223"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69BA9" w14:textId="77777777" w:rsidR="0059760B" w:rsidRPr="00CB1DE8" w:rsidRDefault="0059760B" w:rsidP="002A3880"/>
        </w:tc>
        <w:tc>
          <w:tcPr>
            <w:tcW w:w="1773" w:type="dxa"/>
            <w:vMerge w:val="restart"/>
            <w:tcBorders>
              <w:top w:val="single" w:sz="4" w:space="0" w:color="auto"/>
              <w:left w:val="single" w:sz="4" w:space="0" w:color="auto"/>
              <w:bottom w:val="single" w:sz="4" w:space="0" w:color="auto"/>
              <w:right w:val="single" w:sz="4" w:space="0" w:color="auto"/>
            </w:tcBorders>
            <w:hideMark/>
          </w:tcPr>
          <w:p w14:paraId="20BE7F28" w14:textId="77777777" w:rsidR="0059760B" w:rsidRPr="00CB1DE8" w:rsidRDefault="0059760B" w:rsidP="002A3880">
            <w:r w:rsidRPr="00CB1DE8">
              <w:t>Nosauc bilances posteņu sadaļas un izveido bilanci vienkāršā formā.</w:t>
            </w:r>
          </w:p>
        </w:tc>
        <w:tc>
          <w:tcPr>
            <w:tcW w:w="1797" w:type="dxa"/>
            <w:vMerge w:val="restart"/>
            <w:tcBorders>
              <w:top w:val="single" w:sz="4" w:space="0" w:color="auto"/>
              <w:left w:val="single" w:sz="4" w:space="0" w:color="auto"/>
              <w:bottom w:val="single" w:sz="4" w:space="0" w:color="auto"/>
              <w:right w:val="single" w:sz="4" w:space="0" w:color="auto"/>
            </w:tcBorders>
            <w:hideMark/>
          </w:tcPr>
          <w:p w14:paraId="4720F66D" w14:textId="77777777" w:rsidR="0059760B" w:rsidRPr="00CB1DE8" w:rsidRDefault="0059760B" w:rsidP="002A3880">
            <w:r w:rsidRPr="00CB1DE8">
              <w:t>Izskaidro bilances sastādīšanas principus un izveido bilanci pēc normatīvo aktu prasībām.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A85B8"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8C0AF" w14:textId="77777777" w:rsidR="0059760B" w:rsidRPr="00CB1DE8" w:rsidRDefault="0059760B" w:rsidP="002A3880">
            <w:pPr>
              <w:rPr>
                <w:b/>
              </w:rPr>
            </w:pPr>
          </w:p>
        </w:tc>
      </w:tr>
      <w:tr w:rsidR="0059760B" w:rsidRPr="00CB1DE8" w14:paraId="6DD2F5F9"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454D39E7"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33B98"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2068A"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1D18B"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0B39D" w14:textId="77777777" w:rsidR="0059760B" w:rsidRPr="00CB1DE8" w:rsidRDefault="0059760B" w:rsidP="002A3880"/>
        </w:tc>
        <w:tc>
          <w:tcPr>
            <w:tcW w:w="1641" w:type="dxa"/>
            <w:tcBorders>
              <w:top w:val="single" w:sz="4" w:space="0" w:color="auto"/>
              <w:left w:val="single" w:sz="4" w:space="0" w:color="auto"/>
              <w:bottom w:val="single" w:sz="4" w:space="0" w:color="auto"/>
              <w:right w:val="single" w:sz="4" w:space="0" w:color="auto"/>
            </w:tcBorders>
            <w:hideMark/>
          </w:tcPr>
          <w:p w14:paraId="31475A03" w14:textId="77777777" w:rsidR="0059760B" w:rsidRPr="00CB1DE8" w:rsidRDefault="0059760B" w:rsidP="002A3880">
            <w:r w:rsidRPr="00CB1DE8">
              <w:t>Spēle.</w:t>
            </w:r>
          </w:p>
        </w:tc>
        <w:tc>
          <w:tcPr>
            <w:tcW w:w="4000" w:type="dxa"/>
            <w:tcBorders>
              <w:top w:val="single" w:sz="4" w:space="0" w:color="auto"/>
              <w:left w:val="single" w:sz="4" w:space="0" w:color="auto"/>
              <w:bottom w:val="single" w:sz="4" w:space="0" w:color="auto"/>
              <w:right w:val="single" w:sz="4" w:space="0" w:color="auto"/>
            </w:tcBorders>
            <w:hideMark/>
          </w:tcPr>
          <w:p w14:paraId="195505FA" w14:textId="77777777" w:rsidR="0059760B" w:rsidRPr="00CB1DE8" w:rsidRDefault="0059760B" w:rsidP="002A3880">
            <w:r w:rsidRPr="00CB1DE8">
              <w:t xml:space="preserve">Speciāli sagatavota </w:t>
            </w:r>
            <w:proofErr w:type="spellStart"/>
            <w:r w:rsidRPr="00CB1DE8">
              <w:t>papīrformāta</w:t>
            </w:r>
            <w:proofErr w:type="spellEnd"/>
            <w:r w:rsidRPr="00CB1DE8">
              <w:t xml:space="preserve"> materiāla spēle "Bilance". Spēlē ir kartiņas. Katrai grupai viens komplekts. Uz tām uzraksta dažādus bilances posteņus. Grupas uzdevums – no kartiņām izveidot uz galda bilanci pēc likumdošanas prasībām. Par katru pareizi novietotu posteni 1 punkts.</w:t>
            </w:r>
          </w:p>
        </w:tc>
      </w:tr>
      <w:tr w:rsidR="0059760B" w:rsidRPr="00CB1DE8" w14:paraId="4E800ABB"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51334D76"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F9962"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C2590"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9BA6F"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22C37" w14:textId="77777777" w:rsidR="0059760B" w:rsidRPr="00CB1DE8" w:rsidRDefault="0059760B" w:rsidP="002A3880"/>
        </w:tc>
        <w:tc>
          <w:tcPr>
            <w:tcW w:w="1641" w:type="dxa"/>
            <w:tcBorders>
              <w:top w:val="single" w:sz="4" w:space="0" w:color="auto"/>
              <w:left w:val="single" w:sz="4" w:space="0" w:color="auto"/>
              <w:bottom w:val="single" w:sz="4" w:space="0" w:color="auto"/>
              <w:right w:val="single" w:sz="4" w:space="0" w:color="auto"/>
            </w:tcBorders>
            <w:hideMark/>
          </w:tcPr>
          <w:p w14:paraId="53F6DF12" w14:textId="77777777" w:rsidR="0059760B" w:rsidRPr="00CB1DE8" w:rsidRDefault="0059760B" w:rsidP="002A3880">
            <w:r w:rsidRPr="00CB1DE8">
              <w:t xml:space="preserve">Individuālais darbs (tabulas aizpildīšana, uzdevumu </w:t>
            </w:r>
            <w:r w:rsidRPr="00CB1DE8">
              <w:lastRenderedPageBreak/>
              <w:t>risināšana).</w:t>
            </w:r>
          </w:p>
        </w:tc>
        <w:tc>
          <w:tcPr>
            <w:tcW w:w="4000" w:type="dxa"/>
            <w:tcBorders>
              <w:top w:val="single" w:sz="4" w:space="0" w:color="auto"/>
              <w:left w:val="single" w:sz="4" w:space="0" w:color="auto"/>
              <w:bottom w:val="single" w:sz="4" w:space="0" w:color="auto"/>
              <w:right w:val="single" w:sz="4" w:space="0" w:color="auto"/>
            </w:tcBorders>
            <w:hideMark/>
          </w:tcPr>
          <w:p w14:paraId="40D88C02" w14:textId="77777777" w:rsidR="0059760B" w:rsidRPr="00CB1DE8" w:rsidRDefault="0059760B" w:rsidP="002A3880">
            <w:pPr>
              <w:rPr>
                <w:b/>
              </w:rPr>
            </w:pPr>
            <w:r w:rsidRPr="00CB1DE8">
              <w:lastRenderedPageBreak/>
              <w:t>Izglītojamais individuāli sastāda bilanci no dotajiem bilances posteņiem darba lapā.</w:t>
            </w:r>
          </w:p>
        </w:tc>
      </w:tr>
      <w:tr w:rsidR="0059760B" w:rsidRPr="00CB1DE8" w14:paraId="21B35153"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21289841"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5B3CE" w14:textId="77777777" w:rsidR="0059760B" w:rsidRPr="00CB1DE8" w:rsidRDefault="0059760B" w:rsidP="002A3880">
            <w:pPr>
              <w:rPr>
                <w:b/>
              </w:rPr>
            </w:pPr>
          </w:p>
        </w:tc>
        <w:tc>
          <w:tcPr>
            <w:tcW w:w="1664" w:type="dxa"/>
            <w:vMerge w:val="restart"/>
            <w:tcBorders>
              <w:top w:val="single" w:sz="4" w:space="0" w:color="auto"/>
              <w:left w:val="single" w:sz="4" w:space="0" w:color="auto"/>
              <w:bottom w:val="single" w:sz="4" w:space="0" w:color="auto"/>
              <w:right w:val="single" w:sz="4" w:space="0" w:color="auto"/>
            </w:tcBorders>
            <w:hideMark/>
          </w:tcPr>
          <w:p w14:paraId="31AFB689" w14:textId="77777777" w:rsidR="0059760B" w:rsidRPr="00CB1DE8" w:rsidRDefault="0059760B" w:rsidP="002A3880">
            <w:r w:rsidRPr="00CB1DE8">
              <w:t>1.1.4. Grāmatvedības konti un divkāršais ieraksts.</w:t>
            </w:r>
          </w:p>
        </w:tc>
        <w:tc>
          <w:tcPr>
            <w:tcW w:w="1773" w:type="dxa"/>
            <w:tcBorders>
              <w:top w:val="single" w:sz="4" w:space="0" w:color="auto"/>
              <w:left w:val="single" w:sz="4" w:space="0" w:color="auto"/>
              <w:bottom w:val="single" w:sz="4" w:space="0" w:color="auto"/>
              <w:right w:val="single" w:sz="4" w:space="0" w:color="auto"/>
            </w:tcBorders>
            <w:hideMark/>
          </w:tcPr>
          <w:p w14:paraId="3CFA714C" w14:textId="77777777" w:rsidR="0059760B" w:rsidRPr="00CB1DE8" w:rsidRDefault="0059760B" w:rsidP="002A3880">
            <w:r w:rsidRPr="00CB1DE8">
              <w:t>Atšķir bilances kontus no operāciju kontiem.</w:t>
            </w:r>
          </w:p>
        </w:tc>
        <w:tc>
          <w:tcPr>
            <w:tcW w:w="1797" w:type="dxa"/>
            <w:tcBorders>
              <w:top w:val="single" w:sz="4" w:space="0" w:color="auto"/>
              <w:left w:val="single" w:sz="4" w:space="0" w:color="auto"/>
              <w:bottom w:val="single" w:sz="4" w:space="0" w:color="auto"/>
              <w:right w:val="single" w:sz="4" w:space="0" w:color="auto"/>
            </w:tcBorders>
            <w:hideMark/>
          </w:tcPr>
          <w:p w14:paraId="6ED94E0B" w14:textId="77777777" w:rsidR="0059760B" w:rsidRPr="00CB1DE8" w:rsidRDefault="0059760B" w:rsidP="002A3880">
            <w:r w:rsidRPr="00CB1DE8">
              <w:t>Izskaidro grāmatvedības kontu savstarpējās sakarības</w:t>
            </w:r>
            <w:r>
              <w:t xml:space="preserve"> </w:t>
            </w:r>
            <w:r w:rsidRPr="00086C4C">
              <w:rPr>
                <w:color w:val="92D050"/>
              </w:rPr>
              <w:t>un to sasaisti ar grāmatvedības pārskatiem.</w:t>
            </w:r>
          </w:p>
        </w:tc>
        <w:tc>
          <w:tcPr>
            <w:tcW w:w="1641" w:type="dxa"/>
            <w:tcBorders>
              <w:top w:val="single" w:sz="4" w:space="0" w:color="auto"/>
              <w:left w:val="single" w:sz="4" w:space="0" w:color="auto"/>
              <w:bottom w:val="single" w:sz="4" w:space="0" w:color="auto"/>
              <w:right w:val="single" w:sz="4" w:space="0" w:color="auto"/>
            </w:tcBorders>
            <w:hideMark/>
          </w:tcPr>
          <w:p w14:paraId="2193E93E" w14:textId="77777777" w:rsidR="0059760B" w:rsidRPr="00CB1DE8" w:rsidRDefault="0059760B" w:rsidP="002A3880">
            <w:r w:rsidRPr="00CB1DE8">
              <w:t>Vizualizēšana.</w:t>
            </w:r>
          </w:p>
        </w:tc>
        <w:tc>
          <w:tcPr>
            <w:tcW w:w="4000" w:type="dxa"/>
            <w:tcBorders>
              <w:top w:val="single" w:sz="4" w:space="0" w:color="auto"/>
              <w:left w:val="single" w:sz="4" w:space="0" w:color="auto"/>
              <w:bottom w:val="single" w:sz="4" w:space="0" w:color="auto"/>
              <w:right w:val="single" w:sz="4" w:space="0" w:color="auto"/>
            </w:tcBorders>
            <w:hideMark/>
          </w:tcPr>
          <w:p w14:paraId="4267C312" w14:textId="77777777" w:rsidR="0059760B" w:rsidRPr="00CB1DE8" w:rsidRDefault="0059760B" w:rsidP="002A3880">
            <w:r w:rsidRPr="00CB1DE8">
              <w:t>Izglītojamie saņem uzskates līdzekli – shēmu, kurā iekļauj bilances kontu sasaisti ar bilanci. Kontu darbību un slēgšanu.</w:t>
            </w:r>
          </w:p>
        </w:tc>
      </w:tr>
      <w:tr w:rsidR="0059760B" w:rsidRPr="00CB1DE8" w14:paraId="61E7EEB9"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77439113"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18162"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D73A0" w14:textId="77777777" w:rsidR="0059760B" w:rsidRPr="00CB1DE8" w:rsidRDefault="0059760B" w:rsidP="002A3880"/>
        </w:tc>
        <w:tc>
          <w:tcPr>
            <w:tcW w:w="1773" w:type="dxa"/>
            <w:vMerge w:val="restart"/>
            <w:tcBorders>
              <w:top w:val="single" w:sz="4" w:space="0" w:color="auto"/>
              <w:left w:val="single" w:sz="4" w:space="0" w:color="auto"/>
              <w:bottom w:val="single" w:sz="4" w:space="0" w:color="auto"/>
              <w:right w:val="single" w:sz="4" w:space="0" w:color="auto"/>
            </w:tcBorders>
            <w:hideMark/>
          </w:tcPr>
          <w:p w14:paraId="47F9B809" w14:textId="77777777" w:rsidR="0059760B" w:rsidRPr="00CB1DE8" w:rsidRDefault="0059760B" w:rsidP="002A3880">
            <w:r w:rsidRPr="00CB1DE8">
              <w:t>Definē grāmatvedības kontus un divkāršo ierakstu, veic vienkāršus grāmatojumus.</w:t>
            </w:r>
          </w:p>
        </w:tc>
        <w:tc>
          <w:tcPr>
            <w:tcW w:w="1797" w:type="dxa"/>
            <w:vMerge w:val="restart"/>
            <w:tcBorders>
              <w:top w:val="single" w:sz="4" w:space="0" w:color="auto"/>
              <w:left w:val="single" w:sz="4" w:space="0" w:color="auto"/>
              <w:bottom w:val="single" w:sz="4" w:space="0" w:color="auto"/>
              <w:right w:val="single" w:sz="4" w:space="0" w:color="auto"/>
            </w:tcBorders>
            <w:hideMark/>
          </w:tcPr>
          <w:p w14:paraId="5216154C" w14:textId="77777777" w:rsidR="0059760B" w:rsidRPr="00CB1DE8" w:rsidRDefault="0059760B" w:rsidP="002A3880">
            <w:r w:rsidRPr="00CB1DE8">
              <w:t>Piemēro atbilstošos kontus saimniecisko operāciju uzskaitē.</w:t>
            </w:r>
          </w:p>
        </w:tc>
        <w:tc>
          <w:tcPr>
            <w:tcW w:w="1641" w:type="dxa"/>
            <w:tcBorders>
              <w:top w:val="single" w:sz="4" w:space="0" w:color="auto"/>
              <w:left w:val="single" w:sz="4" w:space="0" w:color="auto"/>
              <w:bottom w:val="single" w:sz="4" w:space="0" w:color="auto"/>
              <w:right w:val="single" w:sz="4" w:space="0" w:color="auto"/>
            </w:tcBorders>
            <w:hideMark/>
          </w:tcPr>
          <w:p w14:paraId="343BF142" w14:textId="77777777" w:rsidR="0059760B" w:rsidRPr="00CB1DE8" w:rsidRDefault="0059760B" w:rsidP="002A3880">
            <w:r w:rsidRPr="00CB1DE8">
              <w:t>Vingrināšanās.</w:t>
            </w:r>
          </w:p>
        </w:tc>
        <w:tc>
          <w:tcPr>
            <w:tcW w:w="4000" w:type="dxa"/>
            <w:tcBorders>
              <w:top w:val="single" w:sz="4" w:space="0" w:color="auto"/>
              <w:left w:val="single" w:sz="4" w:space="0" w:color="auto"/>
              <w:bottom w:val="single" w:sz="4" w:space="0" w:color="auto"/>
              <w:right w:val="single" w:sz="4" w:space="0" w:color="auto"/>
            </w:tcBorders>
            <w:hideMark/>
          </w:tcPr>
          <w:p w14:paraId="7AA332FC" w14:textId="77777777" w:rsidR="0059760B" w:rsidRPr="00CB1DE8" w:rsidRDefault="0059760B" w:rsidP="002A3880">
            <w:r w:rsidRPr="00CB1DE8">
              <w:t>Izglītojamie veic atkārtotas darbības pēc konkrēta uzdevuma, lai pilnveidotu grāmatvedības uzskaites prasmes.</w:t>
            </w:r>
          </w:p>
        </w:tc>
      </w:tr>
      <w:tr w:rsidR="0059760B" w:rsidRPr="00CB1DE8" w14:paraId="55F8F59F" w14:textId="77777777" w:rsidTr="006219D0">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E0EBE"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85934"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2F2FD"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0983F"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D758A" w14:textId="77777777" w:rsidR="0059760B" w:rsidRPr="00CB1DE8" w:rsidRDefault="0059760B" w:rsidP="002A3880"/>
        </w:tc>
        <w:tc>
          <w:tcPr>
            <w:tcW w:w="1641" w:type="dxa"/>
            <w:vMerge w:val="restart"/>
            <w:tcBorders>
              <w:top w:val="single" w:sz="4" w:space="0" w:color="auto"/>
              <w:left w:val="single" w:sz="4" w:space="0" w:color="auto"/>
              <w:bottom w:val="single" w:sz="4" w:space="0" w:color="auto"/>
              <w:right w:val="single" w:sz="4" w:space="0" w:color="auto"/>
            </w:tcBorders>
            <w:hideMark/>
          </w:tcPr>
          <w:p w14:paraId="71730200" w14:textId="77777777" w:rsidR="0059760B" w:rsidRPr="00CB1DE8" w:rsidRDefault="0059760B" w:rsidP="002A3880">
            <w:r w:rsidRPr="00CB1DE8">
              <w:t>Informācijas tehnoloģiju izmantošana.</w:t>
            </w:r>
          </w:p>
        </w:tc>
        <w:tc>
          <w:tcPr>
            <w:tcW w:w="4000" w:type="dxa"/>
            <w:tcBorders>
              <w:top w:val="single" w:sz="4" w:space="0" w:color="auto"/>
              <w:left w:val="single" w:sz="4" w:space="0" w:color="auto"/>
              <w:bottom w:val="single" w:sz="4" w:space="0" w:color="auto"/>
              <w:right w:val="single" w:sz="4" w:space="0" w:color="auto"/>
            </w:tcBorders>
            <w:hideMark/>
          </w:tcPr>
          <w:p w14:paraId="6420B628" w14:textId="77777777" w:rsidR="0059760B" w:rsidRPr="00CB1DE8" w:rsidRDefault="0059760B" w:rsidP="002A3880">
            <w:r w:rsidRPr="00CB1DE8">
              <w:t>Izglītojamie izmanto datoru datu ievadīšanai grāmatvedības uzskaites programmā.</w:t>
            </w:r>
          </w:p>
        </w:tc>
      </w:tr>
      <w:tr w:rsidR="0059760B" w:rsidRPr="00CB1DE8" w14:paraId="3C7FD337" w14:textId="77777777" w:rsidTr="006219D0">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F3AD7A"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2FD90"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6216D"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D4192"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93D5B"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39231" w14:textId="77777777" w:rsidR="0059760B" w:rsidRPr="00CB1DE8" w:rsidRDefault="0059760B" w:rsidP="002A3880"/>
        </w:tc>
        <w:tc>
          <w:tcPr>
            <w:tcW w:w="4000" w:type="dxa"/>
            <w:tcBorders>
              <w:top w:val="single" w:sz="4" w:space="0" w:color="auto"/>
              <w:left w:val="single" w:sz="4" w:space="0" w:color="auto"/>
              <w:bottom w:val="single" w:sz="4" w:space="0" w:color="auto"/>
              <w:right w:val="single" w:sz="4" w:space="0" w:color="auto"/>
            </w:tcBorders>
            <w:hideMark/>
          </w:tcPr>
          <w:p w14:paraId="1B5C3C3E" w14:textId="77777777" w:rsidR="0059760B" w:rsidRPr="00CB1DE8" w:rsidRDefault="0059760B" w:rsidP="002A3880">
            <w:r w:rsidRPr="00CB1DE8">
              <w:t xml:space="preserve">Ievada bilances un operāciju kontu sākuma atlikumus. </w:t>
            </w:r>
          </w:p>
        </w:tc>
      </w:tr>
      <w:tr w:rsidR="0059760B" w:rsidRPr="00CB1DE8" w14:paraId="4213D80A" w14:textId="77777777" w:rsidTr="006219D0">
        <w:trPr>
          <w:trHeight w:val="9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6C3C5"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1076C"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6B68A"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5B315"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41CA5"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BD4FB" w14:textId="77777777" w:rsidR="0059760B" w:rsidRPr="00CB1DE8" w:rsidRDefault="0059760B" w:rsidP="002A3880"/>
        </w:tc>
        <w:tc>
          <w:tcPr>
            <w:tcW w:w="4000" w:type="dxa"/>
            <w:tcBorders>
              <w:top w:val="single" w:sz="4" w:space="0" w:color="auto"/>
              <w:left w:val="single" w:sz="4" w:space="0" w:color="auto"/>
              <w:bottom w:val="single" w:sz="4" w:space="0" w:color="auto"/>
              <w:right w:val="single" w:sz="4" w:space="0" w:color="auto"/>
            </w:tcBorders>
            <w:hideMark/>
          </w:tcPr>
          <w:p w14:paraId="2CD6A8BB" w14:textId="77777777" w:rsidR="0059760B" w:rsidRPr="00CB1DE8" w:rsidRDefault="0059760B" w:rsidP="002A3880">
            <w:r w:rsidRPr="00CB1DE8">
              <w:t>Pēc konkrēta uzdevuma veic saimniecisko operāciju iegrāmatošanu grāmatvedības uzskaites programmā.</w:t>
            </w:r>
          </w:p>
        </w:tc>
      </w:tr>
      <w:tr w:rsidR="0059760B" w:rsidRPr="00CB1DE8" w14:paraId="59C01667"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0E53C3C3"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9D84C" w14:textId="77777777" w:rsidR="0059760B" w:rsidRPr="00CB1DE8" w:rsidRDefault="0059760B" w:rsidP="002A3880">
            <w:pPr>
              <w:rPr>
                <w:b/>
              </w:rPr>
            </w:pPr>
          </w:p>
        </w:tc>
        <w:tc>
          <w:tcPr>
            <w:tcW w:w="1664" w:type="dxa"/>
            <w:vMerge w:val="restart"/>
            <w:tcBorders>
              <w:top w:val="single" w:sz="4" w:space="0" w:color="auto"/>
              <w:left w:val="single" w:sz="4" w:space="0" w:color="auto"/>
              <w:bottom w:val="single" w:sz="4" w:space="0" w:color="auto"/>
              <w:right w:val="single" w:sz="4" w:space="0" w:color="auto"/>
            </w:tcBorders>
            <w:hideMark/>
          </w:tcPr>
          <w:p w14:paraId="493BA7E3" w14:textId="77777777" w:rsidR="0059760B" w:rsidRPr="00CB1DE8" w:rsidRDefault="0059760B" w:rsidP="002A3880">
            <w:r w:rsidRPr="00CB1DE8">
              <w:t>1.1.5. Materiālo līdzekļu un vērtību nepieciešamības noteikšana.</w:t>
            </w:r>
          </w:p>
        </w:tc>
        <w:tc>
          <w:tcPr>
            <w:tcW w:w="1773" w:type="dxa"/>
            <w:vMerge w:val="restart"/>
            <w:tcBorders>
              <w:top w:val="single" w:sz="4" w:space="0" w:color="auto"/>
              <w:left w:val="single" w:sz="4" w:space="0" w:color="auto"/>
              <w:bottom w:val="single" w:sz="4" w:space="0" w:color="auto"/>
              <w:right w:val="single" w:sz="4" w:space="0" w:color="auto"/>
            </w:tcBorders>
            <w:hideMark/>
          </w:tcPr>
          <w:p w14:paraId="10A485DC" w14:textId="77777777" w:rsidR="0059760B" w:rsidRPr="00CB1DE8" w:rsidRDefault="0059760B" w:rsidP="002A3880">
            <w:r w:rsidRPr="00CB1DE8">
              <w:t>Definē materiālo līdzekļu un vērtību nepieciešamības noteikšanas nozīmi.</w:t>
            </w:r>
          </w:p>
        </w:tc>
        <w:tc>
          <w:tcPr>
            <w:tcW w:w="1797" w:type="dxa"/>
            <w:vMerge w:val="restart"/>
            <w:tcBorders>
              <w:top w:val="single" w:sz="4" w:space="0" w:color="auto"/>
              <w:left w:val="single" w:sz="4" w:space="0" w:color="auto"/>
              <w:bottom w:val="single" w:sz="4" w:space="0" w:color="auto"/>
              <w:right w:val="single" w:sz="4" w:space="0" w:color="auto"/>
            </w:tcBorders>
            <w:hideMark/>
          </w:tcPr>
          <w:p w14:paraId="12B00CF6" w14:textId="77777777" w:rsidR="0059760B" w:rsidRPr="00CB1DE8" w:rsidRDefault="0059760B" w:rsidP="002A3880">
            <w:r w:rsidRPr="00CB1DE8">
              <w:t>Veic nepieciešamo materiālu daudzuma aprēķinus konkrētās situācijās.</w:t>
            </w:r>
          </w:p>
        </w:tc>
        <w:tc>
          <w:tcPr>
            <w:tcW w:w="1641" w:type="dxa"/>
            <w:tcBorders>
              <w:top w:val="single" w:sz="4" w:space="0" w:color="auto"/>
              <w:left w:val="single" w:sz="4" w:space="0" w:color="auto"/>
              <w:bottom w:val="single" w:sz="4" w:space="0" w:color="auto"/>
              <w:right w:val="single" w:sz="4" w:space="0" w:color="auto"/>
            </w:tcBorders>
            <w:hideMark/>
          </w:tcPr>
          <w:p w14:paraId="06EDEA26" w14:textId="77777777" w:rsidR="0059760B" w:rsidRPr="00CB1DE8" w:rsidRDefault="0059760B" w:rsidP="002A3880">
            <w:r w:rsidRPr="00CB1DE8">
              <w:t>Darbs ar informāciju (nepabeigti aprēķini).</w:t>
            </w:r>
          </w:p>
        </w:tc>
        <w:tc>
          <w:tcPr>
            <w:tcW w:w="4000" w:type="dxa"/>
            <w:tcBorders>
              <w:top w:val="single" w:sz="4" w:space="0" w:color="auto"/>
              <w:left w:val="single" w:sz="4" w:space="0" w:color="auto"/>
              <w:bottom w:val="single" w:sz="4" w:space="0" w:color="auto"/>
              <w:right w:val="single" w:sz="4" w:space="0" w:color="auto"/>
            </w:tcBorders>
            <w:hideMark/>
          </w:tcPr>
          <w:p w14:paraId="703C70CB" w14:textId="77777777" w:rsidR="0059760B" w:rsidRPr="00CB1DE8" w:rsidRDefault="0059760B" w:rsidP="002A3880">
            <w:r w:rsidRPr="00CB1DE8">
              <w:t>Izglītojamie aizpilda darba lapu, kurā dots uzdevums, aprēķināt nepieciešamo materiālu daudzumu kādam produktam. Uzdevumā ir dotas nepieciešamās izejvielas un saražojamais produktu daudzums. Izglītojamie, izmantojot apgūto teoriju, aprēķina nepieciešamo izejvielu daudzumu.</w:t>
            </w:r>
          </w:p>
        </w:tc>
      </w:tr>
      <w:tr w:rsidR="0059760B" w:rsidRPr="00CB1DE8" w14:paraId="5C21A022"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39285498"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229A1"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3DA3C"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7F3FC"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7C943" w14:textId="77777777" w:rsidR="0059760B" w:rsidRPr="00CB1DE8" w:rsidRDefault="0059760B" w:rsidP="002A3880"/>
        </w:tc>
        <w:tc>
          <w:tcPr>
            <w:tcW w:w="1641" w:type="dxa"/>
            <w:tcBorders>
              <w:top w:val="single" w:sz="4" w:space="0" w:color="auto"/>
              <w:left w:val="single" w:sz="4" w:space="0" w:color="auto"/>
              <w:bottom w:val="single" w:sz="4" w:space="0" w:color="auto"/>
              <w:right w:val="single" w:sz="4" w:space="0" w:color="auto"/>
            </w:tcBorders>
            <w:hideMark/>
          </w:tcPr>
          <w:p w14:paraId="63F0EA73" w14:textId="77777777" w:rsidR="0059760B" w:rsidRPr="00CB1DE8" w:rsidRDefault="0059760B" w:rsidP="002A3880">
            <w:r w:rsidRPr="00CB1DE8">
              <w:t>Pārrunas.</w:t>
            </w:r>
          </w:p>
        </w:tc>
        <w:tc>
          <w:tcPr>
            <w:tcW w:w="4000" w:type="dxa"/>
            <w:tcBorders>
              <w:top w:val="single" w:sz="4" w:space="0" w:color="auto"/>
              <w:left w:val="single" w:sz="4" w:space="0" w:color="auto"/>
              <w:bottom w:val="single" w:sz="4" w:space="0" w:color="auto"/>
              <w:right w:val="single" w:sz="4" w:space="0" w:color="auto"/>
            </w:tcBorders>
            <w:hideMark/>
          </w:tcPr>
          <w:p w14:paraId="2C5F3930" w14:textId="77777777" w:rsidR="0059760B" w:rsidRPr="00CB1DE8" w:rsidRDefault="0059760B" w:rsidP="002A3880">
            <w:r w:rsidRPr="00CB1DE8">
              <w:t>Pārrunā nepieciešamo izejvielu daudzumu aprēķināšanas paņēmienus.</w:t>
            </w:r>
          </w:p>
        </w:tc>
      </w:tr>
      <w:tr w:rsidR="00184629" w:rsidRPr="00CB1DE8" w14:paraId="5D08002F" w14:textId="77777777" w:rsidTr="002A3880">
        <w:trPr>
          <w:trHeight w:val="3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90CF3" w14:textId="77777777" w:rsidR="00184629" w:rsidRPr="00CB1DE8" w:rsidRDefault="00184629"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27C87" w14:textId="77777777" w:rsidR="00184629" w:rsidRPr="00CB1DE8" w:rsidRDefault="00184629" w:rsidP="002A3880">
            <w:pPr>
              <w:rPr>
                <w:b/>
              </w:rPr>
            </w:pPr>
          </w:p>
        </w:tc>
        <w:tc>
          <w:tcPr>
            <w:tcW w:w="1664" w:type="dxa"/>
            <w:tcBorders>
              <w:top w:val="single" w:sz="4" w:space="0" w:color="auto"/>
              <w:left w:val="single" w:sz="4" w:space="0" w:color="auto"/>
              <w:bottom w:val="single" w:sz="4" w:space="0" w:color="auto"/>
              <w:right w:val="single" w:sz="4" w:space="0" w:color="auto"/>
            </w:tcBorders>
            <w:hideMark/>
          </w:tcPr>
          <w:p w14:paraId="48B00E00" w14:textId="77777777" w:rsidR="00184629" w:rsidRPr="00CB1DE8" w:rsidRDefault="00184629" w:rsidP="002A3880">
            <w:r w:rsidRPr="00CB1DE8">
              <w:t>1.1.6. Grāmatvedības pārskati.</w:t>
            </w:r>
          </w:p>
        </w:tc>
        <w:tc>
          <w:tcPr>
            <w:tcW w:w="1773" w:type="dxa"/>
            <w:tcBorders>
              <w:top w:val="single" w:sz="4" w:space="0" w:color="auto"/>
              <w:left w:val="single" w:sz="4" w:space="0" w:color="auto"/>
              <w:right w:val="single" w:sz="4" w:space="0" w:color="auto"/>
            </w:tcBorders>
            <w:hideMark/>
          </w:tcPr>
          <w:p w14:paraId="2515F05E" w14:textId="77777777" w:rsidR="00184629" w:rsidRDefault="00184629" w:rsidP="002A3880">
            <w:r w:rsidRPr="00CB1DE8">
              <w:t>Atšķir grāmatvedības pārskatu sastāvdaļas.</w:t>
            </w:r>
          </w:p>
          <w:p w14:paraId="55B2FBDF" w14:textId="26E59011" w:rsidR="00184629" w:rsidRPr="00184629" w:rsidRDefault="00184629" w:rsidP="002A3880">
            <w:pPr>
              <w:pStyle w:val="CommentText"/>
              <w:rPr>
                <w:color w:val="92D050"/>
              </w:rPr>
            </w:pPr>
            <w:r>
              <w:rPr>
                <w:rStyle w:val="CommentReference"/>
              </w:rPr>
              <w:t/>
            </w:r>
            <w:r w:rsidRPr="00184629">
              <w:rPr>
                <w:color w:val="92D050"/>
              </w:rPr>
              <w:t>Pēc uzdevuma datiem sastāda vienkāršotu peļņas vai zaudējuma aprēķinu un bilanci.</w:t>
            </w:r>
          </w:p>
          <w:p w14:paraId="4E757CEB" w14:textId="77777777" w:rsidR="00184629" w:rsidRPr="00CB1DE8" w:rsidRDefault="00184629" w:rsidP="002A3880"/>
        </w:tc>
        <w:tc>
          <w:tcPr>
            <w:tcW w:w="1797" w:type="dxa"/>
            <w:tcBorders>
              <w:top w:val="single" w:sz="4" w:space="0" w:color="auto"/>
              <w:left w:val="single" w:sz="4" w:space="0" w:color="auto"/>
              <w:right w:val="single" w:sz="4" w:space="0" w:color="auto"/>
            </w:tcBorders>
            <w:hideMark/>
          </w:tcPr>
          <w:p w14:paraId="778281CE" w14:textId="77777777" w:rsidR="00184629" w:rsidRPr="00184629" w:rsidRDefault="00184629" w:rsidP="002A3880">
            <w:pPr>
              <w:pStyle w:val="CommentText"/>
              <w:rPr>
                <w:color w:val="92D050"/>
              </w:rPr>
            </w:pPr>
            <w:r w:rsidRPr="00184629">
              <w:rPr>
                <w:color w:val="92D050"/>
              </w:rPr>
              <w:t>Skaidro grāmatvedības pārskatu būtību, pozīcijas, un savstarpējo saistību.</w:t>
            </w:r>
          </w:p>
          <w:p w14:paraId="64BAB764" w14:textId="4FD4980B" w:rsidR="00184629" w:rsidRPr="00184629" w:rsidRDefault="00184629" w:rsidP="002A3880">
            <w:pPr>
              <w:pStyle w:val="CommentText"/>
              <w:rPr>
                <w:color w:val="92D050"/>
              </w:rPr>
            </w:pPr>
            <w:r w:rsidRPr="00184629">
              <w:rPr>
                <w:color w:val="92D050"/>
              </w:rPr>
              <w:t>Pēc uzdevuma datiem sastāda vienkāršotu peļņas vai zaudējuma aprēķinu un bilanci.</w:t>
            </w:r>
          </w:p>
          <w:p w14:paraId="6A1A6565" w14:textId="77777777" w:rsidR="00184629" w:rsidRPr="00CB1DE8" w:rsidRDefault="00184629" w:rsidP="002A3880">
            <w:pPr>
              <w:pStyle w:val="CommentText"/>
            </w:pPr>
          </w:p>
        </w:tc>
        <w:tc>
          <w:tcPr>
            <w:tcW w:w="1641" w:type="dxa"/>
            <w:tcBorders>
              <w:top w:val="single" w:sz="4" w:space="0" w:color="auto"/>
              <w:left w:val="single" w:sz="4" w:space="0" w:color="auto"/>
              <w:bottom w:val="single" w:sz="4" w:space="0" w:color="auto"/>
              <w:right w:val="single" w:sz="4" w:space="0" w:color="auto"/>
            </w:tcBorders>
            <w:hideMark/>
          </w:tcPr>
          <w:p w14:paraId="11B0CD61" w14:textId="77777777" w:rsidR="00184629" w:rsidRPr="00CB1DE8" w:rsidRDefault="00184629" w:rsidP="002A3880">
            <w:r w:rsidRPr="00CB1DE8">
              <w:t>Vingrināšanās.</w:t>
            </w:r>
          </w:p>
        </w:tc>
        <w:tc>
          <w:tcPr>
            <w:tcW w:w="4000" w:type="dxa"/>
            <w:tcBorders>
              <w:top w:val="single" w:sz="4" w:space="0" w:color="auto"/>
              <w:left w:val="single" w:sz="4" w:space="0" w:color="auto"/>
              <w:bottom w:val="single" w:sz="4" w:space="0" w:color="auto"/>
              <w:right w:val="single" w:sz="4" w:space="0" w:color="auto"/>
            </w:tcBorders>
            <w:hideMark/>
          </w:tcPr>
          <w:p w14:paraId="46C3B51D" w14:textId="77777777" w:rsidR="00184629" w:rsidRPr="00CB1DE8" w:rsidRDefault="00184629" w:rsidP="002A3880">
            <w:r w:rsidRPr="00CB1DE8">
              <w:t>Izglītojamie veic atkārtotas darbības pēc konkrēta uzdevuma, lai pilnveidotu finanšu pārskata sagatavošanas prasmes.</w:t>
            </w:r>
          </w:p>
        </w:tc>
      </w:tr>
      <w:tr w:rsidR="0059760B" w:rsidRPr="00CB1DE8" w14:paraId="22381038"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35252589" w14:textId="77777777" w:rsidR="0059760B" w:rsidRPr="00CB1DE8" w:rsidRDefault="0059760B" w:rsidP="002A3880"/>
        </w:tc>
        <w:tc>
          <w:tcPr>
            <w:tcW w:w="1554" w:type="dxa"/>
            <w:vMerge w:val="restart"/>
            <w:tcBorders>
              <w:top w:val="single" w:sz="4" w:space="0" w:color="auto"/>
              <w:left w:val="single" w:sz="4" w:space="0" w:color="auto"/>
              <w:bottom w:val="single" w:sz="4" w:space="0" w:color="auto"/>
              <w:right w:val="single" w:sz="4" w:space="0" w:color="auto"/>
            </w:tcBorders>
          </w:tcPr>
          <w:p w14:paraId="6D1DD155" w14:textId="77777777" w:rsidR="0059760B" w:rsidRPr="00CB1DE8" w:rsidRDefault="0059760B" w:rsidP="002A3880">
            <w:r w:rsidRPr="00CB1DE8">
              <w:t>1.2. Nodokļi un nodevas</w:t>
            </w:r>
            <w:r>
              <w:t>.</w:t>
            </w:r>
          </w:p>
          <w:p w14:paraId="2BF49E8B" w14:textId="77777777" w:rsidR="0059760B" w:rsidRPr="00CB1DE8" w:rsidRDefault="0059760B" w:rsidP="002A3880"/>
          <w:p w14:paraId="62730D4A" w14:textId="77777777" w:rsidR="0059760B" w:rsidRPr="00CB1DE8" w:rsidRDefault="0059760B" w:rsidP="002A3880">
            <w:pPr>
              <w:rPr>
                <w:b/>
              </w:rPr>
            </w:pPr>
            <w:r w:rsidRPr="00CB1DE8">
              <w:t>(20% no moduļa kopējā apjoma)</w:t>
            </w:r>
          </w:p>
        </w:tc>
        <w:tc>
          <w:tcPr>
            <w:tcW w:w="1664" w:type="dxa"/>
            <w:tcBorders>
              <w:top w:val="single" w:sz="4" w:space="0" w:color="auto"/>
              <w:left w:val="single" w:sz="4" w:space="0" w:color="auto"/>
              <w:bottom w:val="single" w:sz="4" w:space="0" w:color="auto"/>
              <w:right w:val="single" w:sz="4" w:space="0" w:color="auto"/>
            </w:tcBorders>
            <w:hideMark/>
          </w:tcPr>
          <w:p w14:paraId="72D1C511" w14:textId="77777777" w:rsidR="0059760B" w:rsidRPr="00CB1DE8" w:rsidRDefault="0059760B" w:rsidP="002A3880">
            <w:r w:rsidRPr="00CB1DE8">
              <w:t>1.2.1. Nodokļu un nodevu būtība.</w:t>
            </w:r>
          </w:p>
        </w:tc>
        <w:tc>
          <w:tcPr>
            <w:tcW w:w="1773" w:type="dxa"/>
            <w:tcBorders>
              <w:top w:val="single" w:sz="4" w:space="0" w:color="auto"/>
              <w:left w:val="single" w:sz="4" w:space="0" w:color="auto"/>
              <w:bottom w:val="single" w:sz="4" w:space="0" w:color="auto"/>
              <w:right w:val="single" w:sz="4" w:space="0" w:color="auto"/>
            </w:tcBorders>
            <w:hideMark/>
          </w:tcPr>
          <w:p w14:paraId="748220AC" w14:textId="77777777" w:rsidR="0059760B" w:rsidRPr="00CB1DE8" w:rsidRDefault="0059760B" w:rsidP="002A3880">
            <w:r w:rsidRPr="00CB1DE8">
              <w:t>Definē nodokļu un nodevu būtību.</w:t>
            </w:r>
          </w:p>
        </w:tc>
        <w:tc>
          <w:tcPr>
            <w:tcW w:w="1797" w:type="dxa"/>
            <w:tcBorders>
              <w:top w:val="single" w:sz="4" w:space="0" w:color="auto"/>
              <w:left w:val="single" w:sz="4" w:space="0" w:color="auto"/>
              <w:bottom w:val="single" w:sz="4" w:space="0" w:color="auto"/>
              <w:right w:val="single" w:sz="4" w:space="0" w:color="auto"/>
            </w:tcBorders>
            <w:hideMark/>
          </w:tcPr>
          <w:p w14:paraId="3F2C5E4C" w14:textId="77777777" w:rsidR="0059760B" w:rsidRPr="00CB1DE8" w:rsidRDefault="0059760B" w:rsidP="002A3880">
            <w:pPr>
              <w:rPr>
                <w:b/>
              </w:rPr>
            </w:pPr>
            <w:r w:rsidRPr="00CB1DE8">
              <w:t>Izskaidro nodokļu ietekmi saimnieciskajā darbībā.</w:t>
            </w:r>
          </w:p>
        </w:tc>
        <w:tc>
          <w:tcPr>
            <w:tcW w:w="1641" w:type="dxa"/>
            <w:tcBorders>
              <w:top w:val="single" w:sz="4" w:space="0" w:color="auto"/>
              <w:left w:val="single" w:sz="4" w:space="0" w:color="auto"/>
              <w:bottom w:val="single" w:sz="4" w:space="0" w:color="auto"/>
              <w:right w:val="single" w:sz="4" w:space="0" w:color="auto"/>
            </w:tcBorders>
            <w:hideMark/>
          </w:tcPr>
          <w:p w14:paraId="242A4E2C" w14:textId="77777777" w:rsidR="0059760B" w:rsidRPr="00CB1DE8" w:rsidRDefault="0059760B" w:rsidP="002A3880">
            <w:r w:rsidRPr="00CB1DE8">
              <w:t>Pārrunas.</w:t>
            </w:r>
          </w:p>
        </w:tc>
        <w:tc>
          <w:tcPr>
            <w:tcW w:w="4000" w:type="dxa"/>
            <w:tcBorders>
              <w:top w:val="single" w:sz="4" w:space="0" w:color="auto"/>
              <w:left w:val="single" w:sz="4" w:space="0" w:color="auto"/>
              <w:bottom w:val="single" w:sz="4" w:space="0" w:color="auto"/>
              <w:right w:val="single" w:sz="4" w:space="0" w:color="auto"/>
            </w:tcBorders>
            <w:hideMark/>
          </w:tcPr>
          <w:p w14:paraId="0605A92E" w14:textId="77777777" w:rsidR="0059760B" w:rsidRPr="00CB1DE8" w:rsidRDefault="0059760B" w:rsidP="002A3880">
            <w:pPr>
              <w:rPr>
                <w:b/>
              </w:rPr>
            </w:pPr>
            <w:r w:rsidRPr="00CB1DE8">
              <w:t>Izglītojamie un pedagogs iesaistās sarunā par nodokļu un nodevu būtību un to ietekmi uz saimniecisko darbību.</w:t>
            </w:r>
          </w:p>
        </w:tc>
      </w:tr>
      <w:tr w:rsidR="0059760B" w:rsidRPr="00CB1DE8" w14:paraId="3609D077" w14:textId="77777777" w:rsidTr="006219D0">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30B42"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3D7CA" w14:textId="77777777" w:rsidR="0059760B" w:rsidRPr="00CB1DE8" w:rsidRDefault="0059760B" w:rsidP="002A3880">
            <w:pPr>
              <w:rPr>
                <w:b/>
              </w:rPr>
            </w:pPr>
          </w:p>
        </w:tc>
        <w:tc>
          <w:tcPr>
            <w:tcW w:w="1664" w:type="dxa"/>
            <w:vMerge w:val="restart"/>
            <w:tcBorders>
              <w:top w:val="single" w:sz="4" w:space="0" w:color="auto"/>
              <w:left w:val="single" w:sz="4" w:space="0" w:color="auto"/>
              <w:bottom w:val="single" w:sz="4" w:space="0" w:color="auto"/>
              <w:right w:val="single" w:sz="4" w:space="0" w:color="auto"/>
            </w:tcBorders>
            <w:hideMark/>
          </w:tcPr>
          <w:p w14:paraId="735A410A" w14:textId="77777777" w:rsidR="0059760B" w:rsidRPr="00CB1DE8" w:rsidRDefault="0059760B" w:rsidP="002A3880">
            <w:pPr>
              <w:rPr>
                <w:b/>
              </w:rPr>
            </w:pPr>
            <w:r w:rsidRPr="00CB1DE8">
              <w:t>1.2.2. Nodokļu veidi (tiešie, netiešie).</w:t>
            </w:r>
          </w:p>
        </w:tc>
        <w:tc>
          <w:tcPr>
            <w:tcW w:w="1773" w:type="dxa"/>
            <w:tcBorders>
              <w:top w:val="single" w:sz="4" w:space="0" w:color="auto"/>
              <w:left w:val="single" w:sz="4" w:space="0" w:color="auto"/>
              <w:bottom w:val="single" w:sz="4" w:space="0" w:color="auto"/>
              <w:right w:val="single" w:sz="4" w:space="0" w:color="auto"/>
            </w:tcBorders>
            <w:hideMark/>
          </w:tcPr>
          <w:p w14:paraId="687E029C" w14:textId="77777777" w:rsidR="0059760B" w:rsidRPr="00CB1DE8" w:rsidRDefault="0059760B" w:rsidP="002A3880">
            <w:r w:rsidRPr="00CB1DE8">
              <w:t xml:space="preserve">Uzskaita galvenos nodokļu un nodevu veidus. </w:t>
            </w:r>
          </w:p>
        </w:tc>
        <w:tc>
          <w:tcPr>
            <w:tcW w:w="1797" w:type="dxa"/>
            <w:tcBorders>
              <w:top w:val="single" w:sz="4" w:space="0" w:color="auto"/>
              <w:left w:val="single" w:sz="4" w:space="0" w:color="auto"/>
              <w:bottom w:val="single" w:sz="4" w:space="0" w:color="auto"/>
              <w:right w:val="single" w:sz="4" w:space="0" w:color="auto"/>
            </w:tcBorders>
            <w:hideMark/>
          </w:tcPr>
          <w:p w14:paraId="4536FCC1" w14:textId="77777777" w:rsidR="0059760B" w:rsidRPr="00CB1DE8" w:rsidRDefault="0059760B" w:rsidP="002A3880">
            <w:r w:rsidRPr="00CB1DE8">
              <w:t>Raksturo galvenos nodokļu un nodevu veidus.</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698B4909" w14:textId="77777777" w:rsidR="0059760B" w:rsidRPr="00CB1DE8" w:rsidRDefault="0059760B" w:rsidP="002A3880">
            <w:pPr>
              <w:rPr>
                <w:b/>
              </w:rPr>
            </w:pPr>
            <w:proofErr w:type="spellStart"/>
            <w:r w:rsidRPr="00CB1DE8">
              <w:t>Problēmsituāciju</w:t>
            </w:r>
            <w:proofErr w:type="spellEnd"/>
            <w:r w:rsidRPr="00CB1DE8">
              <w:t xml:space="preserve"> analīze.</w:t>
            </w:r>
          </w:p>
        </w:tc>
        <w:tc>
          <w:tcPr>
            <w:tcW w:w="4000" w:type="dxa"/>
            <w:vMerge w:val="restart"/>
            <w:tcBorders>
              <w:top w:val="single" w:sz="4" w:space="0" w:color="auto"/>
              <w:left w:val="single" w:sz="4" w:space="0" w:color="auto"/>
              <w:bottom w:val="single" w:sz="4" w:space="0" w:color="auto"/>
              <w:right w:val="single" w:sz="4" w:space="0" w:color="auto"/>
            </w:tcBorders>
            <w:hideMark/>
          </w:tcPr>
          <w:p w14:paraId="1F7DBEB4" w14:textId="77777777" w:rsidR="0059760B" w:rsidRPr="00CB1DE8" w:rsidRDefault="0059760B" w:rsidP="002A3880">
            <w:pPr>
              <w:rPr>
                <w:b/>
              </w:rPr>
            </w:pPr>
            <w:r w:rsidRPr="00CB1DE8">
              <w:t>Izglītojamie saņem praktiskā darba aprakstus par nodokļiem, izglītojamie piemēro pareizās nodokļu likmes un izskaidro to ietekmi uz saimniecisko darbību.</w:t>
            </w:r>
          </w:p>
        </w:tc>
      </w:tr>
      <w:tr w:rsidR="0059760B" w:rsidRPr="00CB1DE8" w14:paraId="2FDA8E13" w14:textId="77777777" w:rsidTr="006219D0">
        <w:trPr>
          <w:trHeight w:val="8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F2D3D"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745FD"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4EA07" w14:textId="77777777" w:rsidR="0059760B" w:rsidRPr="00CB1DE8" w:rsidRDefault="0059760B" w:rsidP="002A3880">
            <w:pPr>
              <w:rPr>
                <w:b/>
              </w:rPr>
            </w:pPr>
          </w:p>
        </w:tc>
        <w:tc>
          <w:tcPr>
            <w:tcW w:w="1773" w:type="dxa"/>
            <w:tcBorders>
              <w:top w:val="single" w:sz="4" w:space="0" w:color="auto"/>
              <w:left w:val="single" w:sz="4" w:space="0" w:color="auto"/>
              <w:bottom w:val="single" w:sz="4" w:space="0" w:color="auto"/>
              <w:right w:val="single" w:sz="4" w:space="0" w:color="auto"/>
            </w:tcBorders>
            <w:hideMark/>
          </w:tcPr>
          <w:p w14:paraId="7A22F6B1" w14:textId="77777777" w:rsidR="0059760B" w:rsidRPr="00CB1DE8" w:rsidRDefault="0059760B" w:rsidP="002A3880">
            <w:r w:rsidRPr="00CB1DE8">
              <w:t>Nosauc un aprēķina biežāk izmantojamās nodokļu likmes.</w:t>
            </w:r>
          </w:p>
        </w:tc>
        <w:tc>
          <w:tcPr>
            <w:tcW w:w="1797" w:type="dxa"/>
            <w:tcBorders>
              <w:top w:val="single" w:sz="4" w:space="0" w:color="auto"/>
              <w:left w:val="single" w:sz="4" w:space="0" w:color="auto"/>
              <w:bottom w:val="single" w:sz="4" w:space="0" w:color="auto"/>
              <w:right w:val="single" w:sz="4" w:space="0" w:color="auto"/>
            </w:tcBorders>
            <w:hideMark/>
          </w:tcPr>
          <w:p w14:paraId="2A5ED093" w14:textId="77777777" w:rsidR="0059760B" w:rsidRPr="00CB1DE8" w:rsidRDefault="0059760B" w:rsidP="002A3880">
            <w:r w:rsidRPr="00CB1DE8">
              <w:t>Aprēķina nodokļus, piemēro pareizās nodokļu likmes.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45D04"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10C1E" w14:textId="77777777" w:rsidR="0059760B" w:rsidRPr="00CB1DE8" w:rsidRDefault="0059760B" w:rsidP="002A3880">
            <w:pPr>
              <w:rPr>
                <w:b/>
              </w:rPr>
            </w:pPr>
          </w:p>
        </w:tc>
      </w:tr>
      <w:tr w:rsidR="0059760B" w:rsidRPr="00CB1DE8" w14:paraId="786472CF"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6E894B10"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18EB0" w14:textId="77777777" w:rsidR="0059760B" w:rsidRPr="00CB1DE8" w:rsidRDefault="0059760B" w:rsidP="002A3880">
            <w:pPr>
              <w:rPr>
                <w:b/>
              </w:rPr>
            </w:pPr>
          </w:p>
        </w:tc>
        <w:tc>
          <w:tcPr>
            <w:tcW w:w="1664" w:type="dxa"/>
            <w:tcBorders>
              <w:top w:val="single" w:sz="4" w:space="0" w:color="auto"/>
              <w:left w:val="single" w:sz="4" w:space="0" w:color="auto"/>
              <w:bottom w:val="single" w:sz="4" w:space="0" w:color="auto"/>
              <w:right w:val="single" w:sz="4" w:space="0" w:color="auto"/>
            </w:tcBorders>
            <w:hideMark/>
          </w:tcPr>
          <w:p w14:paraId="509BC2BD" w14:textId="77777777" w:rsidR="0059760B" w:rsidRPr="00CB1DE8" w:rsidRDefault="0059760B" w:rsidP="002A3880">
            <w:pPr>
              <w:rPr>
                <w:b/>
              </w:rPr>
            </w:pPr>
            <w:r w:rsidRPr="00CB1DE8">
              <w:t>1.2.3. Nodokļu pārskati un deklarācijas.</w:t>
            </w:r>
          </w:p>
        </w:tc>
        <w:tc>
          <w:tcPr>
            <w:tcW w:w="1773" w:type="dxa"/>
            <w:tcBorders>
              <w:top w:val="single" w:sz="4" w:space="0" w:color="auto"/>
              <w:left w:val="single" w:sz="4" w:space="0" w:color="auto"/>
              <w:bottom w:val="single" w:sz="4" w:space="0" w:color="auto"/>
              <w:right w:val="single" w:sz="4" w:space="0" w:color="auto"/>
            </w:tcBorders>
            <w:hideMark/>
          </w:tcPr>
          <w:p w14:paraId="028AAD79" w14:textId="77777777" w:rsidR="0059760B" w:rsidRPr="002C1A64" w:rsidRDefault="0059760B" w:rsidP="002C1A64">
            <w:pPr>
              <w:rPr>
                <w:b/>
                <w:color w:val="92D050"/>
              </w:rPr>
            </w:pPr>
            <w:r w:rsidRPr="002C1A64">
              <w:rPr>
                <w:color w:val="92D050"/>
              </w:rPr>
              <w:t>Nosauc VID iesniedzamos nodokļu pārskatus un raksturo nodokļu objektus un subjektus</w:t>
            </w:r>
          </w:p>
        </w:tc>
        <w:tc>
          <w:tcPr>
            <w:tcW w:w="1797" w:type="dxa"/>
            <w:tcBorders>
              <w:top w:val="single" w:sz="4" w:space="0" w:color="auto"/>
              <w:left w:val="single" w:sz="4" w:space="0" w:color="auto"/>
              <w:bottom w:val="single" w:sz="4" w:space="0" w:color="auto"/>
              <w:right w:val="single" w:sz="4" w:space="0" w:color="auto"/>
            </w:tcBorders>
            <w:hideMark/>
          </w:tcPr>
          <w:p w14:paraId="1D2DA226" w14:textId="607D120A" w:rsidR="0059760B" w:rsidRPr="002C1A64" w:rsidRDefault="0059760B" w:rsidP="002C1A64">
            <w:pPr>
              <w:rPr>
                <w:b/>
                <w:color w:val="92D050"/>
              </w:rPr>
            </w:pPr>
            <w:r w:rsidRPr="002C1A64">
              <w:rPr>
                <w:color w:val="92D050"/>
              </w:rPr>
              <w:t>Raksturo elektronisko deklarēšanas sistēmu</w:t>
            </w:r>
            <w:r w:rsidR="002C1A64" w:rsidRPr="002C1A64">
              <w:rPr>
                <w:color w:val="92D050"/>
              </w:rPr>
              <w:t>.</w:t>
            </w:r>
            <w:r w:rsidRPr="002C1A64">
              <w:rPr>
                <w:color w:val="92D050"/>
              </w:rPr>
              <w:t xml:space="preserve"> </w:t>
            </w:r>
          </w:p>
        </w:tc>
        <w:tc>
          <w:tcPr>
            <w:tcW w:w="1641" w:type="dxa"/>
            <w:tcBorders>
              <w:top w:val="single" w:sz="4" w:space="0" w:color="auto"/>
              <w:left w:val="single" w:sz="4" w:space="0" w:color="auto"/>
              <w:bottom w:val="single" w:sz="4" w:space="0" w:color="auto"/>
              <w:right w:val="single" w:sz="4" w:space="0" w:color="auto"/>
            </w:tcBorders>
            <w:hideMark/>
          </w:tcPr>
          <w:p w14:paraId="7AB23F34" w14:textId="77777777" w:rsidR="0059760B" w:rsidRPr="00CB1DE8" w:rsidRDefault="0059760B" w:rsidP="002A3880">
            <w:pPr>
              <w:rPr>
                <w:b/>
              </w:rPr>
            </w:pPr>
            <w:r w:rsidRPr="00CB1DE8">
              <w:t>Informācijas tehnoloģiju izmantošana.</w:t>
            </w:r>
          </w:p>
        </w:tc>
        <w:tc>
          <w:tcPr>
            <w:tcW w:w="4000" w:type="dxa"/>
            <w:tcBorders>
              <w:top w:val="single" w:sz="4" w:space="0" w:color="auto"/>
              <w:left w:val="single" w:sz="4" w:space="0" w:color="auto"/>
              <w:bottom w:val="single" w:sz="4" w:space="0" w:color="auto"/>
              <w:right w:val="single" w:sz="4" w:space="0" w:color="auto"/>
            </w:tcBorders>
            <w:hideMark/>
          </w:tcPr>
          <w:p w14:paraId="232FB5F6" w14:textId="77777777" w:rsidR="0059760B" w:rsidRPr="00CB1DE8" w:rsidRDefault="0059760B" w:rsidP="002A3880">
            <w:r w:rsidRPr="002C1A64">
              <w:rPr>
                <w:color w:val="92D050"/>
              </w:rPr>
              <w:t>Izglītojamie, izmantojot interneta resursus</w:t>
            </w:r>
            <w:hyperlink r:id="rId11" w:history="1">
              <w:r w:rsidRPr="002C1A64">
                <w:rPr>
                  <w:rStyle w:val="Hyperlink"/>
                  <w:color w:val="92D050"/>
                </w:rPr>
                <w:t>,</w:t>
              </w:r>
            </w:hyperlink>
            <w:r w:rsidRPr="002C1A64">
              <w:rPr>
                <w:color w:val="92D050"/>
              </w:rPr>
              <w:t xml:space="preserve"> www.vid.gov.lv.</w:t>
            </w:r>
            <w:hyperlink r:id="rId12" w:history="1">
              <w:r w:rsidRPr="002C1A64">
                <w:rPr>
                  <w:rStyle w:val="Hyperlink"/>
                  <w:color w:val="92D050"/>
                </w:rPr>
                <w:t>https://www.vid.gov.lv/lv/vid-seminaru-materiali</w:t>
              </w:r>
            </w:hyperlink>
            <w:r w:rsidRPr="002C1A64">
              <w:rPr>
                <w:color w:val="92D050"/>
              </w:rPr>
              <w:t xml:space="preserve"> </w:t>
            </w:r>
            <w:hyperlink w:history="1"/>
            <w:r w:rsidRPr="002C1A64">
              <w:rPr>
                <w:color w:val="92D050"/>
              </w:rPr>
              <w:t>, patstāvīgi atrod informāciju par nodokļu pārskatiem un deklarācijām</w:t>
            </w:r>
          </w:p>
        </w:tc>
      </w:tr>
      <w:tr w:rsidR="0059760B" w:rsidRPr="00CB1DE8" w14:paraId="1FF3F694" w14:textId="77777777" w:rsidTr="006219D0">
        <w:tc>
          <w:tcPr>
            <w:tcW w:w="1790" w:type="dxa"/>
            <w:vMerge w:val="restart"/>
            <w:tcBorders>
              <w:top w:val="single" w:sz="4" w:space="0" w:color="auto"/>
              <w:left w:val="single" w:sz="4" w:space="0" w:color="auto"/>
              <w:bottom w:val="single" w:sz="4" w:space="0" w:color="auto"/>
              <w:right w:val="single" w:sz="4" w:space="0" w:color="auto"/>
            </w:tcBorders>
          </w:tcPr>
          <w:p w14:paraId="4095643D" w14:textId="77777777" w:rsidR="0059760B" w:rsidRPr="00CB1DE8" w:rsidRDefault="0059760B" w:rsidP="002A3880">
            <w:r w:rsidRPr="00CB1DE8">
              <w:t xml:space="preserve">2. Spēj pieņemt un izsniegt materiālās vērtības. </w:t>
            </w:r>
          </w:p>
          <w:p w14:paraId="3E334782" w14:textId="77777777" w:rsidR="0059760B" w:rsidRPr="00CB1DE8" w:rsidRDefault="0059760B" w:rsidP="002A3880"/>
          <w:p w14:paraId="504B2DC7" w14:textId="77777777" w:rsidR="0059760B" w:rsidRPr="00CB1DE8" w:rsidRDefault="0059760B" w:rsidP="002A3880">
            <w:r w:rsidRPr="00CB1DE8">
              <w:t>Zina: materiālo vērtību kustības pavaddokumentus, to sagatavošanas kārtību.</w:t>
            </w:r>
          </w:p>
          <w:p w14:paraId="6F28062E" w14:textId="77777777" w:rsidR="0059760B" w:rsidRPr="00CB1DE8" w:rsidRDefault="0059760B" w:rsidP="002A3880"/>
          <w:p w14:paraId="6D81F936" w14:textId="77777777" w:rsidR="0059760B" w:rsidRDefault="0059760B" w:rsidP="002A3880">
            <w:r w:rsidRPr="00CB1DE8">
              <w:t>Izprot: materiālo vērtību iegrāmatošanas procesus un grāmatvedības noteikumus</w:t>
            </w:r>
            <w:r>
              <w:t>.</w:t>
            </w:r>
          </w:p>
          <w:p w14:paraId="2E42790A" w14:textId="77777777" w:rsidR="0059760B" w:rsidRDefault="0059760B" w:rsidP="002A3880"/>
          <w:p w14:paraId="472A482E" w14:textId="77777777" w:rsidR="0059760B" w:rsidRDefault="0059760B" w:rsidP="002A3880"/>
          <w:p w14:paraId="3C1FD47E" w14:textId="77777777" w:rsidR="0059760B" w:rsidRDefault="0059760B" w:rsidP="002A3880"/>
          <w:p w14:paraId="2C27C010" w14:textId="77777777" w:rsidR="0059760B" w:rsidRDefault="0059760B" w:rsidP="002A3880"/>
          <w:p w14:paraId="0BFFFAEF" w14:textId="77777777" w:rsidR="0059760B" w:rsidRDefault="0059760B" w:rsidP="002A3880"/>
          <w:p w14:paraId="764A637C" w14:textId="77777777" w:rsidR="0059760B" w:rsidRDefault="0059760B" w:rsidP="002A3880"/>
          <w:p w14:paraId="1ED782E3" w14:textId="77777777" w:rsidR="0059760B" w:rsidRDefault="0059760B" w:rsidP="002A3880"/>
          <w:p w14:paraId="4CC4F53D" w14:textId="77777777" w:rsidR="0059760B" w:rsidRDefault="0059760B" w:rsidP="002A3880"/>
          <w:p w14:paraId="3B00F688" w14:textId="77777777" w:rsidR="0059760B" w:rsidRDefault="0059760B" w:rsidP="002A3880"/>
          <w:p w14:paraId="2EFEA349" w14:textId="77777777" w:rsidR="0059760B" w:rsidRDefault="0059760B" w:rsidP="002A3880"/>
          <w:p w14:paraId="79CB063A" w14:textId="77777777" w:rsidR="0059760B" w:rsidRPr="00CB1DE8" w:rsidRDefault="0059760B" w:rsidP="002A3880">
            <w:pPr>
              <w:rPr>
                <w:b/>
              </w:rPr>
            </w:pPr>
            <w:r w:rsidRPr="00CB1DE8">
              <w:t>.</w:t>
            </w:r>
          </w:p>
        </w:tc>
        <w:tc>
          <w:tcPr>
            <w:tcW w:w="1554" w:type="dxa"/>
            <w:vMerge w:val="restart"/>
            <w:tcBorders>
              <w:top w:val="single" w:sz="4" w:space="0" w:color="auto"/>
              <w:left w:val="single" w:sz="4" w:space="0" w:color="auto"/>
              <w:bottom w:val="single" w:sz="4" w:space="0" w:color="auto"/>
              <w:right w:val="single" w:sz="4" w:space="0" w:color="auto"/>
            </w:tcBorders>
          </w:tcPr>
          <w:p w14:paraId="7CBACFAF" w14:textId="77777777" w:rsidR="0059760B" w:rsidRPr="00CB1DE8" w:rsidRDefault="0059760B" w:rsidP="002A3880">
            <w:r w:rsidRPr="00CB1DE8">
              <w:lastRenderedPageBreak/>
              <w:t>2.1. Materiālo vērtību kustības uzskaite.</w:t>
            </w:r>
          </w:p>
          <w:p w14:paraId="25BE6D14" w14:textId="77777777" w:rsidR="0059760B" w:rsidRPr="00CB1DE8" w:rsidRDefault="0059760B" w:rsidP="002A3880"/>
          <w:p w14:paraId="156B5F86" w14:textId="77777777" w:rsidR="0059760B" w:rsidRPr="00CB1DE8" w:rsidRDefault="0059760B" w:rsidP="002A3880">
            <w:pPr>
              <w:rPr>
                <w:b/>
              </w:rPr>
            </w:pPr>
            <w:r w:rsidRPr="00CB1DE8">
              <w:t>(20% no moduļa kopējā apjoma)</w:t>
            </w:r>
          </w:p>
        </w:tc>
        <w:tc>
          <w:tcPr>
            <w:tcW w:w="1664" w:type="dxa"/>
            <w:vMerge w:val="restart"/>
            <w:tcBorders>
              <w:top w:val="single" w:sz="4" w:space="0" w:color="auto"/>
              <w:left w:val="single" w:sz="4" w:space="0" w:color="auto"/>
              <w:bottom w:val="single" w:sz="4" w:space="0" w:color="auto"/>
              <w:right w:val="single" w:sz="4" w:space="0" w:color="auto"/>
            </w:tcBorders>
            <w:hideMark/>
          </w:tcPr>
          <w:p w14:paraId="533C678D" w14:textId="77777777" w:rsidR="0059760B" w:rsidRPr="00CB1DE8" w:rsidRDefault="0059760B" w:rsidP="002A3880">
            <w:r w:rsidRPr="00CB1DE8">
              <w:lastRenderedPageBreak/>
              <w:t>2.1.1. Materiālo vērtību uzskaites uzdevumi.</w:t>
            </w:r>
          </w:p>
        </w:tc>
        <w:tc>
          <w:tcPr>
            <w:tcW w:w="1773" w:type="dxa"/>
            <w:vMerge w:val="restart"/>
            <w:tcBorders>
              <w:top w:val="single" w:sz="4" w:space="0" w:color="auto"/>
              <w:left w:val="single" w:sz="4" w:space="0" w:color="auto"/>
              <w:bottom w:val="single" w:sz="4" w:space="0" w:color="auto"/>
              <w:right w:val="single" w:sz="4" w:space="0" w:color="auto"/>
            </w:tcBorders>
            <w:hideMark/>
          </w:tcPr>
          <w:p w14:paraId="4F5D7E30" w14:textId="77777777" w:rsidR="0059760B" w:rsidRPr="00CB1DE8" w:rsidRDefault="0059760B" w:rsidP="002A3880">
            <w:pPr>
              <w:jc w:val="center"/>
            </w:pPr>
            <w:r w:rsidRPr="00CB1DE8">
              <w:t>Nosauc materiālo vērtību uzskaites uzdevumus.</w:t>
            </w:r>
          </w:p>
        </w:tc>
        <w:tc>
          <w:tcPr>
            <w:tcW w:w="1797" w:type="dxa"/>
            <w:vMerge w:val="restart"/>
            <w:tcBorders>
              <w:top w:val="single" w:sz="4" w:space="0" w:color="auto"/>
              <w:left w:val="single" w:sz="4" w:space="0" w:color="auto"/>
              <w:bottom w:val="single" w:sz="4" w:space="0" w:color="auto"/>
              <w:right w:val="single" w:sz="4" w:space="0" w:color="auto"/>
            </w:tcBorders>
            <w:hideMark/>
          </w:tcPr>
          <w:p w14:paraId="50BEDBD7" w14:textId="77777777" w:rsidR="0059760B" w:rsidRPr="00CB1DE8" w:rsidRDefault="0059760B" w:rsidP="002A3880">
            <w:r w:rsidRPr="00CB1DE8">
              <w:t>Raksturo materiālo vērtību uzskaites uzdevumus.</w:t>
            </w:r>
          </w:p>
        </w:tc>
        <w:tc>
          <w:tcPr>
            <w:tcW w:w="1641" w:type="dxa"/>
            <w:tcBorders>
              <w:top w:val="single" w:sz="4" w:space="0" w:color="auto"/>
              <w:left w:val="single" w:sz="4" w:space="0" w:color="auto"/>
              <w:bottom w:val="single" w:sz="4" w:space="0" w:color="auto"/>
              <w:right w:val="single" w:sz="4" w:space="0" w:color="auto"/>
            </w:tcBorders>
            <w:hideMark/>
          </w:tcPr>
          <w:p w14:paraId="4504B03B" w14:textId="77777777" w:rsidR="0059760B" w:rsidRPr="00CB1DE8" w:rsidRDefault="0059760B" w:rsidP="002A3880">
            <w:r w:rsidRPr="00CB1DE8">
              <w:t>Aprēķinu veikšana.</w:t>
            </w:r>
          </w:p>
        </w:tc>
        <w:tc>
          <w:tcPr>
            <w:tcW w:w="4000" w:type="dxa"/>
            <w:tcBorders>
              <w:top w:val="single" w:sz="4" w:space="0" w:color="auto"/>
              <w:left w:val="single" w:sz="4" w:space="0" w:color="auto"/>
              <w:bottom w:val="single" w:sz="4" w:space="0" w:color="auto"/>
              <w:right w:val="single" w:sz="4" w:space="0" w:color="auto"/>
            </w:tcBorders>
            <w:hideMark/>
          </w:tcPr>
          <w:p w14:paraId="5FE99B34" w14:textId="77777777" w:rsidR="0059760B" w:rsidRPr="00CB1DE8" w:rsidRDefault="0059760B" w:rsidP="002A3880">
            <w:r w:rsidRPr="00CB1DE8">
              <w:t>Izglītojamais individuāli veic aprēķinus krājumu novērtēšanai (FIFO un vidējā svērtā metode) gan papīra formātā, gan programmā.</w:t>
            </w:r>
          </w:p>
        </w:tc>
      </w:tr>
      <w:tr w:rsidR="0059760B" w:rsidRPr="00CB1DE8" w14:paraId="23503455"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6D4759B0"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8B18B"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FFE09"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15F42"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04575" w14:textId="77777777" w:rsidR="0059760B" w:rsidRPr="00CB1DE8" w:rsidRDefault="0059760B" w:rsidP="002A3880"/>
        </w:tc>
        <w:tc>
          <w:tcPr>
            <w:tcW w:w="1641" w:type="dxa"/>
            <w:tcBorders>
              <w:top w:val="single" w:sz="4" w:space="0" w:color="auto"/>
              <w:left w:val="single" w:sz="4" w:space="0" w:color="auto"/>
              <w:bottom w:val="single" w:sz="4" w:space="0" w:color="auto"/>
              <w:right w:val="single" w:sz="4" w:space="0" w:color="auto"/>
            </w:tcBorders>
            <w:hideMark/>
          </w:tcPr>
          <w:p w14:paraId="6D359B94" w14:textId="77777777" w:rsidR="0059760B" w:rsidRPr="00CB1DE8" w:rsidRDefault="0059760B" w:rsidP="002A3880">
            <w:r w:rsidRPr="00CB1DE8">
              <w:t>Pārrunas.</w:t>
            </w:r>
          </w:p>
        </w:tc>
        <w:tc>
          <w:tcPr>
            <w:tcW w:w="4000" w:type="dxa"/>
            <w:tcBorders>
              <w:top w:val="single" w:sz="4" w:space="0" w:color="auto"/>
              <w:left w:val="single" w:sz="4" w:space="0" w:color="auto"/>
              <w:bottom w:val="single" w:sz="4" w:space="0" w:color="auto"/>
              <w:right w:val="single" w:sz="4" w:space="0" w:color="auto"/>
            </w:tcBorders>
            <w:hideMark/>
          </w:tcPr>
          <w:p w14:paraId="3C9E6331" w14:textId="77777777" w:rsidR="0059760B" w:rsidRPr="00CB1DE8" w:rsidRDefault="0059760B" w:rsidP="002A3880">
            <w:r w:rsidRPr="00CB1DE8">
              <w:t>Izejot no iepriekš dotā uzdevuma, izglītojamie pārrunā krājumu uzskaites un novērtēšanas metodes. Izdara secinājumus.</w:t>
            </w:r>
          </w:p>
        </w:tc>
      </w:tr>
      <w:tr w:rsidR="0059760B" w:rsidRPr="00CB1DE8" w14:paraId="1B5EBC07"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56F45913"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A1094" w14:textId="77777777" w:rsidR="0059760B" w:rsidRPr="00CB1DE8" w:rsidRDefault="0059760B" w:rsidP="002A3880">
            <w:pPr>
              <w:rPr>
                <w:b/>
              </w:rPr>
            </w:pPr>
          </w:p>
        </w:tc>
        <w:tc>
          <w:tcPr>
            <w:tcW w:w="1664" w:type="dxa"/>
            <w:vMerge w:val="restart"/>
            <w:tcBorders>
              <w:top w:val="single" w:sz="4" w:space="0" w:color="auto"/>
              <w:left w:val="single" w:sz="4" w:space="0" w:color="auto"/>
              <w:bottom w:val="single" w:sz="4" w:space="0" w:color="auto"/>
              <w:right w:val="single" w:sz="4" w:space="0" w:color="auto"/>
            </w:tcBorders>
            <w:hideMark/>
          </w:tcPr>
          <w:p w14:paraId="582B066F" w14:textId="77777777" w:rsidR="0059760B" w:rsidRPr="00CB1DE8" w:rsidRDefault="0059760B" w:rsidP="002A3880">
            <w:r w:rsidRPr="00CB1DE8">
              <w:t>2.1.3. Materiālo vērtību kustības dokumentēšana.</w:t>
            </w:r>
          </w:p>
        </w:tc>
        <w:tc>
          <w:tcPr>
            <w:tcW w:w="1773" w:type="dxa"/>
            <w:tcBorders>
              <w:top w:val="single" w:sz="4" w:space="0" w:color="auto"/>
              <w:left w:val="single" w:sz="4" w:space="0" w:color="auto"/>
              <w:bottom w:val="single" w:sz="4" w:space="0" w:color="auto"/>
              <w:right w:val="single" w:sz="4" w:space="0" w:color="auto"/>
            </w:tcBorders>
            <w:hideMark/>
          </w:tcPr>
          <w:p w14:paraId="05A2B628" w14:textId="77777777" w:rsidR="0059760B" w:rsidRPr="00CB1DE8" w:rsidRDefault="0059760B" w:rsidP="002A3880">
            <w:r w:rsidRPr="00CB1DE8">
              <w:t xml:space="preserve">Raksturo materiālo vērtību kustības uzskaites nepieciešamību. </w:t>
            </w:r>
          </w:p>
        </w:tc>
        <w:tc>
          <w:tcPr>
            <w:tcW w:w="1797" w:type="dxa"/>
            <w:tcBorders>
              <w:top w:val="single" w:sz="4" w:space="0" w:color="auto"/>
              <w:left w:val="single" w:sz="4" w:space="0" w:color="auto"/>
              <w:bottom w:val="single" w:sz="4" w:space="0" w:color="auto"/>
              <w:right w:val="single" w:sz="4" w:space="0" w:color="auto"/>
            </w:tcBorders>
            <w:hideMark/>
          </w:tcPr>
          <w:p w14:paraId="4E32CA3D" w14:textId="77777777" w:rsidR="0059760B" w:rsidRPr="00CB1DE8" w:rsidRDefault="0059760B" w:rsidP="002A3880">
            <w:r w:rsidRPr="00CB1DE8">
              <w:t>Izskaidro materiālo līdzekļu un vērtību nepieciešamības vajadzību.</w:t>
            </w:r>
          </w:p>
        </w:tc>
        <w:tc>
          <w:tcPr>
            <w:tcW w:w="1641" w:type="dxa"/>
            <w:tcBorders>
              <w:top w:val="single" w:sz="4" w:space="0" w:color="auto"/>
              <w:left w:val="single" w:sz="4" w:space="0" w:color="auto"/>
              <w:bottom w:val="single" w:sz="4" w:space="0" w:color="auto"/>
              <w:right w:val="single" w:sz="4" w:space="0" w:color="auto"/>
            </w:tcBorders>
            <w:hideMark/>
          </w:tcPr>
          <w:p w14:paraId="0D85585C" w14:textId="77777777" w:rsidR="0059760B" w:rsidRPr="00CB1DE8" w:rsidRDefault="0059760B" w:rsidP="002A3880">
            <w:r w:rsidRPr="00CB1DE8">
              <w:t>Praktiskais darbs.</w:t>
            </w:r>
          </w:p>
        </w:tc>
        <w:tc>
          <w:tcPr>
            <w:tcW w:w="4000" w:type="dxa"/>
            <w:tcBorders>
              <w:top w:val="single" w:sz="4" w:space="0" w:color="auto"/>
              <w:left w:val="single" w:sz="4" w:space="0" w:color="auto"/>
              <w:bottom w:val="single" w:sz="4" w:space="0" w:color="auto"/>
              <w:right w:val="single" w:sz="4" w:space="0" w:color="auto"/>
            </w:tcBorders>
            <w:hideMark/>
          </w:tcPr>
          <w:p w14:paraId="4F9B7EDD" w14:textId="77777777" w:rsidR="0059760B" w:rsidRPr="00CB1DE8" w:rsidRDefault="0059760B" w:rsidP="002A3880">
            <w:r w:rsidRPr="00CB1DE8">
              <w:t>Izglītojamie sagatavo materiālo vērtību kustības dokumentus papīra formātā. Nosaka materiālu daudzumu uz konkrētu datumu.</w:t>
            </w:r>
          </w:p>
        </w:tc>
      </w:tr>
      <w:tr w:rsidR="0059760B" w:rsidRPr="00CB1DE8" w14:paraId="64023435"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1C6026EC"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1DF10"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72C8C" w14:textId="77777777" w:rsidR="0059760B" w:rsidRPr="00CB1DE8" w:rsidRDefault="0059760B" w:rsidP="002A3880"/>
        </w:tc>
        <w:tc>
          <w:tcPr>
            <w:tcW w:w="1773" w:type="dxa"/>
            <w:tcBorders>
              <w:top w:val="single" w:sz="4" w:space="0" w:color="auto"/>
              <w:left w:val="single" w:sz="4" w:space="0" w:color="auto"/>
              <w:bottom w:val="single" w:sz="4" w:space="0" w:color="auto"/>
              <w:right w:val="single" w:sz="4" w:space="0" w:color="auto"/>
            </w:tcBorders>
            <w:hideMark/>
          </w:tcPr>
          <w:p w14:paraId="3194D87E" w14:textId="77777777" w:rsidR="0059760B" w:rsidRPr="00CB1DE8" w:rsidRDefault="0059760B" w:rsidP="002A3880">
            <w:r w:rsidRPr="00CB1DE8">
              <w:t>Nosauc materiālo vērtību kustības dokumentus, to sagatavošanas kārtību.</w:t>
            </w:r>
          </w:p>
        </w:tc>
        <w:tc>
          <w:tcPr>
            <w:tcW w:w="1797" w:type="dxa"/>
            <w:tcBorders>
              <w:top w:val="single" w:sz="4" w:space="0" w:color="auto"/>
              <w:left w:val="single" w:sz="4" w:space="0" w:color="auto"/>
              <w:bottom w:val="single" w:sz="4" w:space="0" w:color="auto"/>
              <w:right w:val="single" w:sz="4" w:space="0" w:color="auto"/>
            </w:tcBorders>
            <w:hideMark/>
          </w:tcPr>
          <w:p w14:paraId="36422740" w14:textId="77777777" w:rsidR="0059760B" w:rsidRPr="00CB1DE8" w:rsidRDefault="0059760B" w:rsidP="002A3880">
            <w:r w:rsidRPr="00CB1DE8">
              <w:t>Pielieto materiālo vērtību kustības dokumentus un nosaka materiālu daudzumu konkrētā datumā.</w:t>
            </w:r>
          </w:p>
        </w:tc>
        <w:tc>
          <w:tcPr>
            <w:tcW w:w="1641" w:type="dxa"/>
            <w:tcBorders>
              <w:top w:val="single" w:sz="4" w:space="0" w:color="auto"/>
              <w:left w:val="single" w:sz="4" w:space="0" w:color="auto"/>
              <w:bottom w:val="single" w:sz="4" w:space="0" w:color="auto"/>
              <w:right w:val="single" w:sz="4" w:space="0" w:color="auto"/>
            </w:tcBorders>
            <w:hideMark/>
          </w:tcPr>
          <w:p w14:paraId="22E8950C" w14:textId="77777777" w:rsidR="0059760B" w:rsidRPr="00CB1DE8" w:rsidRDefault="0059760B" w:rsidP="002A3880">
            <w:r w:rsidRPr="00CB1DE8">
              <w:t>Pārrunas.</w:t>
            </w:r>
          </w:p>
        </w:tc>
        <w:tc>
          <w:tcPr>
            <w:tcW w:w="4000" w:type="dxa"/>
            <w:tcBorders>
              <w:top w:val="single" w:sz="4" w:space="0" w:color="auto"/>
              <w:left w:val="single" w:sz="4" w:space="0" w:color="auto"/>
              <w:bottom w:val="single" w:sz="4" w:space="0" w:color="auto"/>
              <w:right w:val="single" w:sz="4" w:space="0" w:color="auto"/>
            </w:tcBorders>
            <w:hideMark/>
          </w:tcPr>
          <w:p w14:paraId="4FAABC2F" w14:textId="77777777" w:rsidR="0059760B" w:rsidRPr="00CB1DE8" w:rsidRDefault="0059760B" w:rsidP="002A3880">
            <w:r w:rsidRPr="00CB1DE8">
              <w:t>Pārrunā materiālo vērtību kustības uzskaites nepieciešamību un to uzskaites dokumentus.</w:t>
            </w:r>
          </w:p>
        </w:tc>
      </w:tr>
      <w:tr w:rsidR="0059760B" w:rsidRPr="00CB1DE8" w14:paraId="340276B2" w14:textId="77777777" w:rsidTr="006219D0">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9CCFD"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9E9C9" w14:textId="77777777" w:rsidR="0059760B" w:rsidRPr="00CB1DE8" w:rsidRDefault="0059760B" w:rsidP="002A3880">
            <w:pPr>
              <w:rPr>
                <w:b/>
              </w:rPr>
            </w:pPr>
          </w:p>
        </w:tc>
        <w:tc>
          <w:tcPr>
            <w:tcW w:w="1664" w:type="dxa"/>
            <w:vMerge w:val="restart"/>
            <w:tcBorders>
              <w:top w:val="single" w:sz="4" w:space="0" w:color="auto"/>
              <w:left w:val="single" w:sz="4" w:space="0" w:color="auto"/>
              <w:bottom w:val="single" w:sz="4" w:space="0" w:color="auto"/>
              <w:right w:val="single" w:sz="4" w:space="0" w:color="auto"/>
            </w:tcBorders>
            <w:hideMark/>
          </w:tcPr>
          <w:p w14:paraId="5A6AC917" w14:textId="77777777" w:rsidR="0059760B" w:rsidRPr="008D03FD" w:rsidRDefault="0059760B" w:rsidP="002A3880">
            <w:r w:rsidRPr="008D03FD">
              <w:t>2.1.4. Datorizētās materiālo vērtību uzskaites sistēmas.</w:t>
            </w:r>
          </w:p>
        </w:tc>
        <w:tc>
          <w:tcPr>
            <w:tcW w:w="1773" w:type="dxa"/>
            <w:vMerge w:val="restart"/>
            <w:tcBorders>
              <w:top w:val="single" w:sz="4" w:space="0" w:color="auto"/>
              <w:left w:val="single" w:sz="4" w:space="0" w:color="auto"/>
              <w:bottom w:val="single" w:sz="4" w:space="0" w:color="auto"/>
              <w:right w:val="single" w:sz="4" w:space="0" w:color="auto"/>
            </w:tcBorders>
            <w:hideMark/>
          </w:tcPr>
          <w:p w14:paraId="4DB167F9" w14:textId="77777777" w:rsidR="0059760B" w:rsidRPr="008D03FD" w:rsidRDefault="0059760B" w:rsidP="002A3880">
            <w:r w:rsidRPr="008D03FD">
              <w:t>Strādā ar vienu materiālo vērtību uzskaites sistēmu.</w:t>
            </w:r>
          </w:p>
        </w:tc>
        <w:tc>
          <w:tcPr>
            <w:tcW w:w="1797" w:type="dxa"/>
            <w:tcBorders>
              <w:top w:val="single" w:sz="4" w:space="0" w:color="auto"/>
              <w:left w:val="single" w:sz="4" w:space="0" w:color="auto"/>
              <w:bottom w:val="single" w:sz="4" w:space="0" w:color="auto"/>
              <w:right w:val="single" w:sz="4" w:space="0" w:color="auto"/>
            </w:tcBorders>
            <w:hideMark/>
          </w:tcPr>
          <w:p w14:paraId="29EE9586" w14:textId="77777777" w:rsidR="0059760B" w:rsidRPr="008D03FD" w:rsidRDefault="0059760B" w:rsidP="002A3880">
            <w:r w:rsidRPr="008D03FD">
              <w:t>Lieto vairākas materiālo vērtību uzskaites sistēmas.</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40EAF5E5" w14:textId="77777777" w:rsidR="0059760B" w:rsidRPr="00CB1DE8" w:rsidRDefault="0059760B" w:rsidP="002A3880">
            <w:r w:rsidRPr="00CB1DE8">
              <w:t>Informācijas tehnoloģiju izmantošana.</w:t>
            </w:r>
          </w:p>
        </w:tc>
        <w:tc>
          <w:tcPr>
            <w:tcW w:w="4000" w:type="dxa"/>
            <w:vMerge w:val="restart"/>
            <w:tcBorders>
              <w:top w:val="single" w:sz="4" w:space="0" w:color="auto"/>
              <w:left w:val="single" w:sz="4" w:space="0" w:color="auto"/>
              <w:bottom w:val="single" w:sz="4" w:space="0" w:color="auto"/>
              <w:right w:val="single" w:sz="4" w:space="0" w:color="auto"/>
            </w:tcBorders>
            <w:hideMark/>
          </w:tcPr>
          <w:p w14:paraId="10E81F39" w14:textId="6F08CDBD" w:rsidR="0059760B" w:rsidRPr="00CB1DE8" w:rsidRDefault="0059760B" w:rsidP="002A3880">
            <w:r w:rsidRPr="00CB1DE8">
              <w:t xml:space="preserve">Veic materiālo vērtību </w:t>
            </w:r>
            <w:r>
              <w:t>uzskaiti datorizēti</w:t>
            </w:r>
            <w:r w:rsidR="003B49F9">
              <w:t xml:space="preserve">, </w:t>
            </w:r>
            <w:r w:rsidRPr="003B49F9">
              <w:rPr>
                <w:color w:val="92D050"/>
              </w:rPr>
              <w:t xml:space="preserve">izmantojot </w:t>
            </w:r>
            <w:proofErr w:type="spellStart"/>
            <w:r w:rsidRPr="003B49F9">
              <w:rPr>
                <w:color w:val="92D050"/>
              </w:rPr>
              <w:t>excel</w:t>
            </w:r>
            <w:proofErr w:type="spellEnd"/>
            <w:r w:rsidRPr="003B49F9">
              <w:rPr>
                <w:color w:val="92D050"/>
              </w:rPr>
              <w:t xml:space="preserve"> datorprogrammu. </w:t>
            </w:r>
            <w:r w:rsidRPr="00CB1DE8">
              <w:t>Sagatavo materiālo vērtību atskaites.</w:t>
            </w:r>
          </w:p>
        </w:tc>
      </w:tr>
      <w:tr w:rsidR="0059760B" w:rsidRPr="00CB1DE8" w14:paraId="0829DF29" w14:textId="77777777" w:rsidTr="006219D0">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04BDA"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AC516"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79D22" w14:textId="77777777" w:rsidR="0059760B" w:rsidRPr="008D03FD"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3E769" w14:textId="77777777" w:rsidR="0059760B" w:rsidRPr="008D03FD" w:rsidRDefault="0059760B" w:rsidP="002A3880"/>
        </w:tc>
        <w:tc>
          <w:tcPr>
            <w:tcW w:w="1797" w:type="dxa"/>
            <w:tcBorders>
              <w:top w:val="single" w:sz="4" w:space="0" w:color="auto"/>
              <w:left w:val="single" w:sz="4" w:space="0" w:color="auto"/>
              <w:bottom w:val="single" w:sz="4" w:space="0" w:color="auto"/>
              <w:right w:val="single" w:sz="4" w:space="0" w:color="auto"/>
            </w:tcBorders>
            <w:hideMark/>
          </w:tcPr>
          <w:p w14:paraId="7F917A9C" w14:textId="77777777" w:rsidR="0059760B" w:rsidRPr="008D03FD" w:rsidRDefault="0059760B" w:rsidP="002A3880">
            <w:r w:rsidRPr="008D03FD">
              <w:t>Salīdzina dažādas materiālo vērtību uzskaites sistēmas.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9C037"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FB619" w14:textId="77777777" w:rsidR="0059760B" w:rsidRPr="00CB1DE8" w:rsidRDefault="0059760B" w:rsidP="002A3880"/>
        </w:tc>
      </w:tr>
      <w:tr w:rsidR="0059760B" w:rsidRPr="00CB1DE8" w14:paraId="3B03791D" w14:textId="77777777" w:rsidTr="006219D0">
        <w:tc>
          <w:tcPr>
            <w:tcW w:w="1790" w:type="dxa"/>
            <w:vMerge w:val="restart"/>
            <w:tcBorders>
              <w:top w:val="single" w:sz="4" w:space="0" w:color="auto"/>
              <w:left w:val="single" w:sz="4" w:space="0" w:color="auto"/>
              <w:bottom w:val="single" w:sz="4" w:space="0" w:color="auto"/>
              <w:right w:val="single" w:sz="4" w:space="0" w:color="auto"/>
            </w:tcBorders>
          </w:tcPr>
          <w:p w14:paraId="4962E7F5" w14:textId="77777777" w:rsidR="0059760B" w:rsidRPr="00CB1DE8" w:rsidRDefault="0059760B" w:rsidP="002A3880">
            <w:r w:rsidRPr="00CB1DE8">
              <w:t>3. Spēj: veikt inventarizāciju un noformēt inventarizācijas sarakstus.</w:t>
            </w:r>
          </w:p>
          <w:p w14:paraId="72698774" w14:textId="77777777" w:rsidR="0059760B" w:rsidRPr="00CB1DE8" w:rsidRDefault="0059760B" w:rsidP="002A3880"/>
          <w:p w14:paraId="557E6B18" w14:textId="77777777" w:rsidR="0059760B" w:rsidRPr="00CB1DE8" w:rsidRDefault="0059760B" w:rsidP="002A3880">
            <w:r w:rsidRPr="00CB1DE8">
              <w:t xml:space="preserve">Zina: saimnieciskās darbības veikšanai nepieciešamo </w:t>
            </w:r>
            <w:r w:rsidRPr="00CB1DE8">
              <w:lastRenderedPageBreak/>
              <w:t>materiālo vērtību novērtēšanas kārtību.</w:t>
            </w:r>
          </w:p>
          <w:p w14:paraId="6DDF5E98" w14:textId="77777777" w:rsidR="0059760B" w:rsidRPr="00CB1DE8" w:rsidRDefault="0059760B" w:rsidP="002A3880"/>
          <w:p w14:paraId="2D3CD61F" w14:textId="77777777" w:rsidR="0059760B" w:rsidRPr="00CB1DE8" w:rsidRDefault="0059760B" w:rsidP="002A3880">
            <w:pPr>
              <w:rPr>
                <w:b/>
              </w:rPr>
            </w:pPr>
            <w:r w:rsidRPr="00CB1DE8">
              <w:t>Izprot: inventarizācijas veikšanas procedūru, materiālās atbildības nozīmi un sekas.</w:t>
            </w:r>
          </w:p>
        </w:tc>
        <w:tc>
          <w:tcPr>
            <w:tcW w:w="1554" w:type="dxa"/>
            <w:vMerge w:val="restart"/>
            <w:tcBorders>
              <w:top w:val="single" w:sz="4" w:space="0" w:color="auto"/>
              <w:left w:val="single" w:sz="4" w:space="0" w:color="auto"/>
              <w:bottom w:val="single" w:sz="4" w:space="0" w:color="auto"/>
              <w:right w:val="single" w:sz="4" w:space="0" w:color="auto"/>
            </w:tcBorders>
          </w:tcPr>
          <w:p w14:paraId="11EF2221" w14:textId="77777777" w:rsidR="0059760B" w:rsidRPr="003B49F9" w:rsidRDefault="0059760B" w:rsidP="002A3880">
            <w:pPr>
              <w:rPr>
                <w:color w:val="92D050"/>
              </w:rPr>
            </w:pPr>
            <w:r w:rsidRPr="003B49F9">
              <w:rPr>
                <w:color w:val="92D050"/>
              </w:rPr>
              <w:lastRenderedPageBreak/>
              <w:t>3.1. Inventarizācija.</w:t>
            </w:r>
          </w:p>
          <w:p w14:paraId="1DFD0EAD" w14:textId="77777777" w:rsidR="0059760B" w:rsidRPr="003B49F9" w:rsidRDefault="0059760B" w:rsidP="002A3880">
            <w:pPr>
              <w:rPr>
                <w:color w:val="92D050"/>
              </w:rPr>
            </w:pPr>
          </w:p>
          <w:p w14:paraId="1028CFA7" w14:textId="357ADD64" w:rsidR="0059760B" w:rsidRPr="003B49F9" w:rsidRDefault="003B49F9" w:rsidP="002A3880">
            <w:pPr>
              <w:rPr>
                <w:color w:val="92D050"/>
              </w:rPr>
            </w:pPr>
            <w:r w:rsidRPr="003B49F9">
              <w:rPr>
                <w:color w:val="92D050"/>
              </w:rPr>
              <w:t>(</w:t>
            </w:r>
            <w:r w:rsidR="0059760B" w:rsidRPr="003B49F9">
              <w:rPr>
                <w:color w:val="92D050"/>
              </w:rPr>
              <w:t>5% no moduļa kopējā apjoma)</w:t>
            </w:r>
          </w:p>
          <w:p w14:paraId="08B2F41E" w14:textId="458C23E3" w:rsidR="0059760B" w:rsidRPr="00A6686E" w:rsidRDefault="0059760B" w:rsidP="002A3880">
            <w:pPr>
              <w:rPr>
                <w:b/>
                <w:highlight w:val="yellow"/>
              </w:rPr>
            </w:pPr>
            <w:r>
              <w:rPr>
                <w:b/>
                <w:highlight w:val="yellow"/>
              </w:rPr>
              <w:t xml:space="preserve"> </w:t>
            </w:r>
          </w:p>
        </w:tc>
        <w:tc>
          <w:tcPr>
            <w:tcW w:w="1664" w:type="dxa"/>
            <w:tcBorders>
              <w:top w:val="single" w:sz="4" w:space="0" w:color="auto"/>
              <w:left w:val="single" w:sz="4" w:space="0" w:color="auto"/>
              <w:bottom w:val="single" w:sz="4" w:space="0" w:color="auto"/>
              <w:right w:val="single" w:sz="4" w:space="0" w:color="auto"/>
            </w:tcBorders>
            <w:hideMark/>
          </w:tcPr>
          <w:p w14:paraId="544BCA16" w14:textId="77777777" w:rsidR="0059760B" w:rsidRPr="00CB1DE8" w:rsidRDefault="0059760B" w:rsidP="002A3880">
            <w:r w:rsidRPr="00CB1DE8">
              <w:t>3.1.1. Inventarizācijas pamatnoteikumi (tās galvenie uzdevumi, pamatojums, nepieciešamība, veidi).</w:t>
            </w:r>
          </w:p>
        </w:tc>
        <w:tc>
          <w:tcPr>
            <w:tcW w:w="1773" w:type="dxa"/>
            <w:tcBorders>
              <w:top w:val="single" w:sz="4" w:space="0" w:color="auto"/>
              <w:left w:val="single" w:sz="4" w:space="0" w:color="auto"/>
              <w:bottom w:val="single" w:sz="4" w:space="0" w:color="auto"/>
              <w:right w:val="single" w:sz="4" w:space="0" w:color="auto"/>
            </w:tcBorders>
            <w:hideMark/>
          </w:tcPr>
          <w:p w14:paraId="7A9487C1" w14:textId="77777777" w:rsidR="0059760B" w:rsidRPr="00CB1DE8" w:rsidRDefault="0059760B" w:rsidP="002A3880">
            <w:r w:rsidRPr="00CB1DE8">
              <w:t>Definē inventarizācijas galveno uzdevumu un apraksta vispārīgi inventarizācijas veikšanas procedūru.</w:t>
            </w:r>
          </w:p>
        </w:tc>
        <w:tc>
          <w:tcPr>
            <w:tcW w:w="1797" w:type="dxa"/>
            <w:tcBorders>
              <w:top w:val="single" w:sz="4" w:space="0" w:color="auto"/>
              <w:left w:val="single" w:sz="4" w:space="0" w:color="auto"/>
              <w:bottom w:val="single" w:sz="4" w:space="0" w:color="auto"/>
              <w:right w:val="single" w:sz="4" w:space="0" w:color="auto"/>
            </w:tcBorders>
            <w:hideMark/>
          </w:tcPr>
          <w:p w14:paraId="2F28E82E" w14:textId="77777777" w:rsidR="0059760B" w:rsidRPr="00CB1DE8" w:rsidRDefault="0059760B" w:rsidP="002A3880">
            <w:r w:rsidRPr="00CB1DE8">
              <w:t>Izskaidro inventarizācijas veikšanas procedūru pa posmiem.</w:t>
            </w:r>
          </w:p>
        </w:tc>
        <w:tc>
          <w:tcPr>
            <w:tcW w:w="1641" w:type="dxa"/>
            <w:tcBorders>
              <w:top w:val="single" w:sz="4" w:space="0" w:color="auto"/>
              <w:left w:val="single" w:sz="4" w:space="0" w:color="auto"/>
              <w:bottom w:val="single" w:sz="4" w:space="0" w:color="auto"/>
              <w:right w:val="single" w:sz="4" w:space="0" w:color="auto"/>
            </w:tcBorders>
            <w:hideMark/>
          </w:tcPr>
          <w:p w14:paraId="4F600A4C" w14:textId="77777777" w:rsidR="0059760B" w:rsidRPr="00CB1DE8" w:rsidRDefault="0059760B" w:rsidP="002A3880">
            <w:r w:rsidRPr="00CB1DE8">
              <w:t>Pārrunas.</w:t>
            </w:r>
          </w:p>
        </w:tc>
        <w:tc>
          <w:tcPr>
            <w:tcW w:w="4000" w:type="dxa"/>
            <w:tcBorders>
              <w:top w:val="single" w:sz="4" w:space="0" w:color="auto"/>
              <w:left w:val="single" w:sz="4" w:space="0" w:color="auto"/>
              <w:bottom w:val="single" w:sz="4" w:space="0" w:color="auto"/>
              <w:right w:val="single" w:sz="4" w:space="0" w:color="auto"/>
            </w:tcBorders>
            <w:hideMark/>
          </w:tcPr>
          <w:p w14:paraId="3277DA6E" w14:textId="77777777" w:rsidR="0059760B" w:rsidRPr="00CB1DE8" w:rsidRDefault="0059760B" w:rsidP="002A3880">
            <w:r w:rsidRPr="00CB1DE8">
              <w:t>Izglītojamie un pedagogs iesaistās sarunā par inventarizācijas uzdevumiem, nepieciešamību un veikšanas procedūru.</w:t>
            </w:r>
          </w:p>
        </w:tc>
      </w:tr>
      <w:tr w:rsidR="0059760B" w:rsidRPr="00CB1DE8" w14:paraId="14656FB8"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0F4A2E7F"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67343" w14:textId="77777777" w:rsidR="0059760B" w:rsidRPr="00CB1DE8" w:rsidRDefault="0059760B" w:rsidP="002A3880">
            <w:pPr>
              <w:rPr>
                <w:b/>
              </w:rPr>
            </w:pPr>
          </w:p>
        </w:tc>
        <w:tc>
          <w:tcPr>
            <w:tcW w:w="1664" w:type="dxa"/>
            <w:tcBorders>
              <w:top w:val="single" w:sz="4" w:space="0" w:color="auto"/>
              <w:left w:val="single" w:sz="4" w:space="0" w:color="auto"/>
              <w:bottom w:val="single" w:sz="4" w:space="0" w:color="auto"/>
              <w:right w:val="single" w:sz="4" w:space="0" w:color="auto"/>
            </w:tcBorders>
            <w:hideMark/>
          </w:tcPr>
          <w:p w14:paraId="42E0A2DD" w14:textId="77777777" w:rsidR="0059760B" w:rsidRPr="00CB1DE8" w:rsidRDefault="0059760B" w:rsidP="002A3880">
            <w:r w:rsidRPr="00CB1DE8">
              <w:t xml:space="preserve">3.1.2. Īpašie noteikumi </w:t>
            </w:r>
            <w:r w:rsidRPr="00CB1DE8">
              <w:lastRenderedPageBreak/>
              <w:t>(pamatlīdzekļu inventarizācija, krājumu inventarizācija, naudas līdzekļu inventarizācija, norēķinu un pārējo bilances posteņu inventarizācija).</w:t>
            </w:r>
          </w:p>
        </w:tc>
        <w:tc>
          <w:tcPr>
            <w:tcW w:w="1773" w:type="dxa"/>
            <w:tcBorders>
              <w:top w:val="single" w:sz="4" w:space="0" w:color="auto"/>
              <w:left w:val="single" w:sz="4" w:space="0" w:color="auto"/>
              <w:bottom w:val="single" w:sz="4" w:space="0" w:color="auto"/>
              <w:right w:val="single" w:sz="4" w:space="0" w:color="auto"/>
            </w:tcBorders>
            <w:hideMark/>
          </w:tcPr>
          <w:p w14:paraId="3ED4C3BD" w14:textId="77777777" w:rsidR="0059760B" w:rsidRPr="00CB1DE8" w:rsidRDefault="0059760B" w:rsidP="002A3880">
            <w:r w:rsidRPr="00CB1DE8">
              <w:lastRenderedPageBreak/>
              <w:t xml:space="preserve">Aizpilda inventarizācijas </w:t>
            </w:r>
            <w:r w:rsidRPr="00CB1DE8">
              <w:lastRenderedPageBreak/>
              <w:t>sarakstus.</w:t>
            </w:r>
          </w:p>
        </w:tc>
        <w:tc>
          <w:tcPr>
            <w:tcW w:w="1797" w:type="dxa"/>
            <w:tcBorders>
              <w:top w:val="single" w:sz="4" w:space="0" w:color="auto"/>
              <w:left w:val="single" w:sz="4" w:space="0" w:color="auto"/>
              <w:bottom w:val="single" w:sz="4" w:space="0" w:color="auto"/>
              <w:right w:val="single" w:sz="4" w:space="0" w:color="auto"/>
            </w:tcBorders>
            <w:hideMark/>
          </w:tcPr>
          <w:p w14:paraId="03660022" w14:textId="77777777" w:rsidR="0059760B" w:rsidRPr="00CB1DE8" w:rsidRDefault="0059760B" w:rsidP="002A3880">
            <w:r w:rsidRPr="00CB1DE8">
              <w:lastRenderedPageBreak/>
              <w:t xml:space="preserve">Aizpilda un pārbauda </w:t>
            </w:r>
            <w:r w:rsidRPr="00CB1DE8">
              <w:lastRenderedPageBreak/>
              <w:t>inventarizācijas sarakstus.</w:t>
            </w:r>
          </w:p>
        </w:tc>
        <w:tc>
          <w:tcPr>
            <w:tcW w:w="1641" w:type="dxa"/>
            <w:tcBorders>
              <w:top w:val="single" w:sz="4" w:space="0" w:color="auto"/>
              <w:left w:val="single" w:sz="4" w:space="0" w:color="auto"/>
              <w:bottom w:val="single" w:sz="4" w:space="0" w:color="auto"/>
              <w:right w:val="single" w:sz="4" w:space="0" w:color="auto"/>
            </w:tcBorders>
            <w:hideMark/>
          </w:tcPr>
          <w:p w14:paraId="7B1FBCFD" w14:textId="77777777" w:rsidR="0059760B" w:rsidRPr="00CB1DE8" w:rsidRDefault="0059760B" w:rsidP="002A3880">
            <w:r w:rsidRPr="00CB1DE8">
              <w:lastRenderedPageBreak/>
              <w:t>Pāru darbs.</w:t>
            </w:r>
          </w:p>
        </w:tc>
        <w:tc>
          <w:tcPr>
            <w:tcW w:w="4000" w:type="dxa"/>
            <w:tcBorders>
              <w:top w:val="single" w:sz="4" w:space="0" w:color="auto"/>
              <w:left w:val="single" w:sz="4" w:space="0" w:color="auto"/>
              <w:bottom w:val="single" w:sz="4" w:space="0" w:color="auto"/>
              <w:right w:val="single" w:sz="4" w:space="0" w:color="auto"/>
            </w:tcBorders>
            <w:hideMark/>
          </w:tcPr>
          <w:p w14:paraId="0BA22F4C" w14:textId="77777777" w:rsidR="0059760B" w:rsidRPr="00CB1DE8" w:rsidRDefault="0059760B" w:rsidP="002A3880">
            <w:r w:rsidRPr="00CB1DE8">
              <w:t>Ir dots saraksts ar materiālajām vērtībām un atbildīgajām personām.</w:t>
            </w:r>
          </w:p>
          <w:p w14:paraId="67FD33F9" w14:textId="77777777" w:rsidR="0059760B" w:rsidRPr="00CB1DE8" w:rsidRDefault="0059760B" w:rsidP="002A3880">
            <w:r w:rsidRPr="00CB1DE8">
              <w:lastRenderedPageBreak/>
              <w:t>Izglītojamie sadalās pa pāriem, kuros katram dalībniekam ir noteikta loma inventarizācijas plāna sastādīšanai.</w:t>
            </w:r>
          </w:p>
          <w:p w14:paraId="77BFCE97" w14:textId="77777777" w:rsidR="0059760B" w:rsidRPr="00CB1DE8" w:rsidRDefault="0059760B" w:rsidP="002A3880">
            <w:r w:rsidRPr="00CB1DE8">
              <w:t>Izejot no sastādītā plāna, apraksta inventarizācijas norisi.</w:t>
            </w:r>
          </w:p>
        </w:tc>
      </w:tr>
      <w:tr w:rsidR="0059760B" w:rsidRPr="00CB1DE8" w14:paraId="731B4ADD" w14:textId="77777777" w:rsidTr="006219D0">
        <w:tc>
          <w:tcPr>
            <w:tcW w:w="0" w:type="auto"/>
            <w:vMerge/>
            <w:tcBorders>
              <w:top w:val="single" w:sz="4" w:space="0" w:color="auto"/>
              <w:left w:val="single" w:sz="4" w:space="0" w:color="auto"/>
              <w:bottom w:val="single" w:sz="4" w:space="0" w:color="auto"/>
              <w:right w:val="single" w:sz="4" w:space="0" w:color="auto"/>
            </w:tcBorders>
            <w:vAlign w:val="center"/>
            <w:hideMark/>
          </w:tcPr>
          <w:p w14:paraId="127B98DF"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4713D" w14:textId="77777777" w:rsidR="0059760B" w:rsidRPr="00CB1DE8" w:rsidRDefault="0059760B" w:rsidP="002A3880">
            <w:pPr>
              <w:rPr>
                <w:b/>
              </w:rPr>
            </w:pPr>
          </w:p>
        </w:tc>
        <w:tc>
          <w:tcPr>
            <w:tcW w:w="1664" w:type="dxa"/>
            <w:tcBorders>
              <w:top w:val="single" w:sz="4" w:space="0" w:color="auto"/>
              <w:left w:val="single" w:sz="4" w:space="0" w:color="auto"/>
              <w:bottom w:val="single" w:sz="4" w:space="0" w:color="auto"/>
              <w:right w:val="single" w:sz="4" w:space="0" w:color="auto"/>
            </w:tcBorders>
            <w:hideMark/>
          </w:tcPr>
          <w:p w14:paraId="0198FCEB" w14:textId="77777777" w:rsidR="0059760B" w:rsidRPr="00CB1DE8" w:rsidRDefault="0059760B" w:rsidP="002A3880">
            <w:r w:rsidRPr="00CB1DE8">
              <w:t>3.1.3. Materiālās atbildības raksturojums, līgumi.</w:t>
            </w:r>
          </w:p>
        </w:tc>
        <w:tc>
          <w:tcPr>
            <w:tcW w:w="1773" w:type="dxa"/>
            <w:tcBorders>
              <w:top w:val="single" w:sz="4" w:space="0" w:color="auto"/>
              <w:left w:val="single" w:sz="4" w:space="0" w:color="auto"/>
              <w:bottom w:val="single" w:sz="4" w:space="0" w:color="auto"/>
              <w:right w:val="single" w:sz="4" w:space="0" w:color="auto"/>
            </w:tcBorders>
            <w:hideMark/>
          </w:tcPr>
          <w:p w14:paraId="652B68FC" w14:textId="77777777" w:rsidR="0059760B" w:rsidRPr="00CB1DE8" w:rsidRDefault="0059760B" w:rsidP="002A3880">
            <w:r w:rsidRPr="00CB1DE8">
              <w:t>Vispārīgi apraksta materiālās atbildības līguma nozīmi un materiālās atbildības nozīmi.</w:t>
            </w:r>
          </w:p>
        </w:tc>
        <w:tc>
          <w:tcPr>
            <w:tcW w:w="1797" w:type="dxa"/>
            <w:tcBorders>
              <w:top w:val="single" w:sz="4" w:space="0" w:color="auto"/>
              <w:left w:val="single" w:sz="4" w:space="0" w:color="auto"/>
              <w:bottom w:val="single" w:sz="4" w:space="0" w:color="auto"/>
              <w:right w:val="single" w:sz="4" w:space="0" w:color="auto"/>
            </w:tcBorders>
            <w:hideMark/>
          </w:tcPr>
          <w:p w14:paraId="4D676C6E" w14:textId="77777777" w:rsidR="0059760B" w:rsidRPr="00CB1DE8" w:rsidRDefault="0059760B" w:rsidP="002A3880">
            <w:r w:rsidRPr="00CB1DE8">
              <w:t>Izskaidro materiālās atbildības līguma nozīmi un sagatavo materiālās atbildības līgumu.</w:t>
            </w:r>
          </w:p>
        </w:tc>
        <w:tc>
          <w:tcPr>
            <w:tcW w:w="1641" w:type="dxa"/>
            <w:tcBorders>
              <w:top w:val="single" w:sz="4" w:space="0" w:color="auto"/>
              <w:left w:val="single" w:sz="4" w:space="0" w:color="auto"/>
              <w:bottom w:val="single" w:sz="4" w:space="0" w:color="auto"/>
              <w:right w:val="single" w:sz="4" w:space="0" w:color="auto"/>
            </w:tcBorders>
            <w:hideMark/>
          </w:tcPr>
          <w:p w14:paraId="13B797F2" w14:textId="77777777" w:rsidR="0059760B" w:rsidRPr="00CB1DE8" w:rsidRDefault="0059760B" w:rsidP="002A3880">
            <w:r w:rsidRPr="00CB1DE8">
              <w:t>Pāru darbs.</w:t>
            </w:r>
          </w:p>
        </w:tc>
        <w:tc>
          <w:tcPr>
            <w:tcW w:w="4000" w:type="dxa"/>
            <w:tcBorders>
              <w:top w:val="single" w:sz="4" w:space="0" w:color="auto"/>
              <w:left w:val="single" w:sz="4" w:space="0" w:color="auto"/>
              <w:bottom w:val="single" w:sz="4" w:space="0" w:color="auto"/>
              <w:right w:val="single" w:sz="4" w:space="0" w:color="auto"/>
            </w:tcBorders>
            <w:hideMark/>
          </w:tcPr>
          <w:p w14:paraId="054CEC8B" w14:textId="77777777" w:rsidR="0059760B" w:rsidRPr="00CB1DE8" w:rsidRDefault="0059760B" w:rsidP="002A3880">
            <w:r w:rsidRPr="00CB1DE8">
              <w:t>Izglītojamie sagatavo materiālās atbildības līgumu.</w:t>
            </w:r>
          </w:p>
        </w:tc>
      </w:tr>
      <w:tr w:rsidR="0059760B" w:rsidRPr="00CB1DE8" w14:paraId="1C0DF4A4" w14:textId="77777777" w:rsidTr="006219D0">
        <w:trPr>
          <w:trHeight w:val="1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13ED3A"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0CE79" w14:textId="77777777" w:rsidR="0059760B" w:rsidRPr="00CB1DE8" w:rsidRDefault="0059760B" w:rsidP="002A3880">
            <w:pPr>
              <w:rPr>
                <w:b/>
              </w:rPr>
            </w:pPr>
          </w:p>
        </w:tc>
        <w:tc>
          <w:tcPr>
            <w:tcW w:w="1664" w:type="dxa"/>
            <w:vMerge w:val="restart"/>
            <w:tcBorders>
              <w:top w:val="single" w:sz="4" w:space="0" w:color="auto"/>
              <w:left w:val="single" w:sz="4" w:space="0" w:color="auto"/>
              <w:bottom w:val="single" w:sz="4" w:space="0" w:color="auto"/>
              <w:right w:val="single" w:sz="4" w:space="0" w:color="auto"/>
            </w:tcBorders>
            <w:hideMark/>
          </w:tcPr>
          <w:p w14:paraId="447DA9EF" w14:textId="77777777" w:rsidR="0059760B" w:rsidRPr="00CB1DE8" w:rsidRDefault="0059760B" w:rsidP="002A3880">
            <w:r w:rsidRPr="00CB1DE8">
              <w:t>3.1.4. Datorizēta inventarizācija, izmantojot mobilos termināļus.</w:t>
            </w:r>
          </w:p>
        </w:tc>
        <w:tc>
          <w:tcPr>
            <w:tcW w:w="1773" w:type="dxa"/>
            <w:vMerge w:val="restart"/>
            <w:tcBorders>
              <w:top w:val="single" w:sz="4" w:space="0" w:color="auto"/>
              <w:left w:val="single" w:sz="4" w:space="0" w:color="auto"/>
              <w:bottom w:val="single" w:sz="4" w:space="0" w:color="auto"/>
              <w:right w:val="single" w:sz="4" w:space="0" w:color="auto"/>
            </w:tcBorders>
            <w:hideMark/>
          </w:tcPr>
          <w:p w14:paraId="23ED1596" w14:textId="77777777" w:rsidR="0059760B" w:rsidRPr="00CB1DE8" w:rsidRDefault="0059760B" w:rsidP="002A3880">
            <w:r w:rsidRPr="00CB1DE8">
              <w:t>Definē datorizētas inventarizācijas nozīmi.</w:t>
            </w:r>
          </w:p>
        </w:tc>
        <w:tc>
          <w:tcPr>
            <w:tcW w:w="1797" w:type="dxa"/>
            <w:vMerge w:val="restart"/>
            <w:tcBorders>
              <w:top w:val="single" w:sz="4" w:space="0" w:color="auto"/>
              <w:left w:val="single" w:sz="4" w:space="0" w:color="auto"/>
              <w:bottom w:val="single" w:sz="4" w:space="0" w:color="auto"/>
              <w:right w:val="single" w:sz="4" w:space="0" w:color="auto"/>
            </w:tcBorders>
            <w:hideMark/>
          </w:tcPr>
          <w:p w14:paraId="5961D436" w14:textId="77777777" w:rsidR="0059760B" w:rsidRPr="00CB1DE8" w:rsidRDefault="0059760B" w:rsidP="002A3880">
            <w:r w:rsidRPr="00CB1DE8">
              <w:t>Izskaidro datorizētas inventarizācijas nepieciešamību un demonstrē piemērus.</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191708B7" w14:textId="77777777" w:rsidR="0059760B" w:rsidRPr="00CB1DE8" w:rsidRDefault="0059760B" w:rsidP="002A3880">
            <w:r w:rsidRPr="00CB1DE8">
              <w:t>Mācību ekskursija.</w:t>
            </w:r>
          </w:p>
        </w:tc>
        <w:tc>
          <w:tcPr>
            <w:tcW w:w="4000" w:type="dxa"/>
            <w:tcBorders>
              <w:top w:val="single" w:sz="4" w:space="0" w:color="auto"/>
              <w:left w:val="single" w:sz="4" w:space="0" w:color="auto"/>
              <w:bottom w:val="single" w:sz="4" w:space="0" w:color="auto"/>
              <w:right w:val="single" w:sz="4" w:space="0" w:color="auto"/>
            </w:tcBorders>
            <w:hideMark/>
          </w:tcPr>
          <w:p w14:paraId="23B619F1" w14:textId="77777777" w:rsidR="0059760B" w:rsidRPr="00CB1DE8" w:rsidRDefault="0059760B" w:rsidP="002A3880">
            <w:r w:rsidRPr="00CB1DE8">
              <w:t>Izglītojamie klātienē novēro, kā tiek veikta datorizētā inventarizācija, kā apstrādā iegūto informāciju. Diskusija ar speciālistiem.</w:t>
            </w:r>
          </w:p>
        </w:tc>
      </w:tr>
      <w:tr w:rsidR="0059760B" w:rsidRPr="00CB1DE8" w14:paraId="2D106168" w14:textId="77777777" w:rsidTr="006219D0">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EF2FF"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CFC0C"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E4947"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DF85F"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E043E"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58D0D" w14:textId="77777777" w:rsidR="0059760B" w:rsidRPr="00CB1DE8" w:rsidRDefault="0059760B" w:rsidP="002A3880"/>
        </w:tc>
        <w:tc>
          <w:tcPr>
            <w:tcW w:w="4000" w:type="dxa"/>
            <w:tcBorders>
              <w:top w:val="single" w:sz="4" w:space="0" w:color="auto"/>
              <w:left w:val="single" w:sz="4" w:space="0" w:color="auto"/>
              <w:bottom w:val="single" w:sz="4" w:space="0" w:color="auto"/>
              <w:right w:val="single" w:sz="4" w:space="0" w:color="auto"/>
            </w:tcBorders>
            <w:hideMark/>
          </w:tcPr>
          <w:p w14:paraId="4080ECFC" w14:textId="77777777" w:rsidR="0059760B" w:rsidRPr="00CB1DE8" w:rsidRDefault="0059760B" w:rsidP="002A3880">
            <w:r w:rsidRPr="00CB1DE8">
              <w:t>Iegūtos secinājumus apkopo un izvirza svarīgākos secinājumus.</w:t>
            </w:r>
          </w:p>
        </w:tc>
      </w:tr>
      <w:tr w:rsidR="000A0F1C" w:rsidRPr="00CB1DE8" w14:paraId="3A647EE7" w14:textId="77777777" w:rsidTr="002A3880">
        <w:trPr>
          <w:trHeight w:val="1395"/>
        </w:trPr>
        <w:tc>
          <w:tcPr>
            <w:tcW w:w="1790" w:type="dxa"/>
            <w:vMerge w:val="restart"/>
            <w:tcBorders>
              <w:top w:val="single" w:sz="4" w:space="0" w:color="auto"/>
              <w:left w:val="single" w:sz="4" w:space="0" w:color="auto"/>
              <w:bottom w:val="single" w:sz="4" w:space="0" w:color="auto"/>
              <w:right w:val="single" w:sz="4" w:space="0" w:color="auto"/>
            </w:tcBorders>
          </w:tcPr>
          <w:p w14:paraId="68758ECC" w14:textId="77777777" w:rsidR="000A0F1C" w:rsidRPr="00CB1DE8" w:rsidRDefault="000A0F1C" w:rsidP="002A3880">
            <w:r w:rsidRPr="00CB1DE8">
              <w:t xml:space="preserve">4. Spēj: noformēt, lietot un uzskaitīt preču aprites un kases dokumentus uzņēmumā, ievērojot nozares vispārējos un specifiskos </w:t>
            </w:r>
            <w:r w:rsidRPr="00CB1DE8">
              <w:lastRenderedPageBreak/>
              <w:t>normatīvos aktus.</w:t>
            </w:r>
          </w:p>
          <w:p w14:paraId="00F414E9" w14:textId="77777777" w:rsidR="000A0F1C" w:rsidRPr="00CB1DE8" w:rsidRDefault="000A0F1C" w:rsidP="002A3880"/>
          <w:p w14:paraId="2ED2D83B" w14:textId="77777777" w:rsidR="000A0F1C" w:rsidRPr="00CB1DE8" w:rsidRDefault="000A0F1C" w:rsidP="002A3880">
            <w:r w:rsidRPr="00CB1DE8">
              <w:t>Zina: līgumu un preču pavaddokumentu sastādīšanas principus un obligātos rekvizītus, nozares vispārējos un specifiskos normatīvos aktus.</w:t>
            </w:r>
          </w:p>
          <w:p w14:paraId="69BE2201" w14:textId="77777777" w:rsidR="000A0F1C" w:rsidRPr="00CB1DE8" w:rsidRDefault="000A0F1C" w:rsidP="002A3880"/>
          <w:p w14:paraId="3E2B6C26" w14:textId="77777777" w:rsidR="000A0F1C" w:rsidRPr="00CB1DE8" w:rsidRDefault="000A0F1C" w:rsidP="002A3880">
            <w:r w:rsidRPr="00CB1DE8">
              <w:t>Izprot: finanšu dokumentu pārvaldību.</w:t>
            </w:r>
          </w:p>
        </w:tc>
        <w:tc>
          <w:tcPr>
            <w:tcW w:w="1554" w:type="dxa"/>
            <w:vMerge w:val="restart"/>
            <w:tcBorders>
              <w:top w:val="single" w:sz="4" w:space="0" w:color="auto"/>
              <w:left w:val="single" w:sz="4" w:space="0" w:color="auto"/>
              <w:bottom w:val="single" w:sz="4" w:space="0" w:color="auto"/>
              <w:right w:val="single" w:sz="4" w:space="0" w:color="auto"/>
            </w:tcBorders>
          </w:tcPr>
          <w:p w14:paraId="22E0BFA1" w14:textId="658CBABD" w:rsidR="000A0F1C" w:rsidRPr="00CB1DE8" w:rsidRDefault="000A0F1C" w:rsidP="002A3880">
            <w:r w:rsidRPr="00CB1DE8">
              <w:lastRenderedPageBreak/>
              <w:t>4.</w:t>
            </w:r>
            <w:r w:rsidRPr="00745C41">
              <w:t xml:space="preserve">1. </w:t>
            </w:r>
            <w:r w:rsidRPr="00745C41">
              <w:rPr>
                <w:color w:val="92D050"/>
              </w:rPr>
              <w:t xml:space="preserve">Preču </w:t>
            </w:r>
            <w:r w:rsidRPr="00CB1DE8">
              <w:t>aprites un kases dokumenti.</w:t>
            </w:r>
          </w:p>
          <w:p w14:paraId="23244474" w14:textId="77777777" w:rsidR="000A0F1C" w:rsidRPr="00CB1DE8" w:rsidRDefault="000A0F1C" w:rsidP="002A3880"/>
          <w:p w14:paraId="4162DC20" w14:textId="77777777" w:rsidR="000A0F1C" w:rsidRPr="00CB1DE8" w:rsidRDefault="000A0F1C" w:rsidP="002A3880">
            <w:pPr>
              <w:rPr>
                <w:b/>
              </w:rPr>
            </w:pPr>
            <w:r w:rsidRPr="00CB1DE8">
              <w:t>(10% no moduļa kopējā apjoma)</w:t>
            </w:r>
          </w:p>
        </w:tc>
        <w:tc>
          <w:tcPr>
            <w:tcW w:w="1664" w:type="dxa"/>
            <w:vMerge w:val="restart"/>
            <w:tcBorders>
              <w:top w:val="single" w:sz="4" w:space="0" w:color="auto"/>
              <w:left w:val="single" w:sz="4" w:space="0" w:color="auto"/>
              <w:bottom w:val="single" w:sz="4" w:space="0" w:color="auto"/>
              <w:right w:val="single" w:sz="4" w:space="0" w:color="auto"/>
            </w:tcBorders>
            <w:hideMark/>
          </w:tcPr>
          <w:p w14:paraId="08A38421" w14:textId="77777777" w:rsidR="000A0F1C" w:rsidRPr="00CB1DE8" w:rsidRDefault="000A0F1C" w:rsidP="002A3880">
            <w:r w:rsidRPr="00CB1DE8">
              <w:t>4.1.1. Preču aprites un kases dokumentu reglamentējošie likumi.</w:t>
            </w:r>
          </w:p>
        </w:tc>
        <w:tc>
          <w:tcPr>
            <w:tcW w:w="1773" w:type="dxa"/>
            <w:tcBorders>
              <w:top w:val="single" w:sz="4" w:space="0" w:color="auto"/>
              <w:left w:val="single" w:sz="4" w:space="0" w:color="auto"/>
              <w:bottom w:val="single" w:sz="4" w:space="0" w:color="auto"/>
              <w:right w:val="single" w:sz="4" w:space="0" w:color="auto"/>
            </w:tcBorders>
            <w:hideMark/>
          </w:tcPr>
          <w:p w14:paraId="0410AAED" w14:textId="77777777" w:rsidR="000A0F1C" w:rsidRPr="00CB1DE8" w:rsidRDefault="000A0F1C" w:rsidP="002A3880">
            <w:r w:rsidRPr="00CB1DE8">
              <w:t>Nosauc galvenos preču aprites un kases dokumentu normatīvos dokumentus.</w:t>
            </w:r>
          </w:p>
        </w:tc>
        <w:tc>
          <w:tcPr>
            <w:tcW w:w="1797" w:type="dxa"/>
            <w:tcBorders>
              <w:top w:val="single" w:sz="4" w:space="0" w:color="auto"/>
              <w:left w:val="single" w:sz="4" w:space="0" w:color="auto"/>
              <w:bottom w:val="single" w:sz="4" w:space="0" w:color="auto"/>
              <w:right w:val="single" w:sz="4" w:space="0" w:color="auto"/>
            </w:tcBorders>
            <w:hideMark/>
          </w:tcPr>
          <w:p w14:paraId="0E79FDC6" w14:textId="77777777" w:rsidR="000A0F1C" w:rsidRPr="00CB1DE8" w:rsidRDefault="000A0F1C" w:rsidP="002A3880">
            <w:r w:rsidRPr="00CB1DE8">
              <w:t>Izmanto un strādā ar preču aprites un kases dokumentu izmantojamiem normatīvajiem dokumentiem.</w:t>
            </w:r>
          </w:p>
        </w:tc>
        <w:tc>
          <w:tcPr>
            <w:tcW w:w="1641" w:type="dxa"/>
            <w:vMerge w:val="restart"/>
            <w:tcBorders>
              <w:top w:val="single" w:sz="4" w:space="0" w:color="auto"/>
              <w:left w:val="single" w:sz="4" w:space="0" w:color="auto"/>
              <w:right w:val="single" w:sz="4" w:space="0" w:color="auto"/>
            </w:tcBorders>
            <w:hideMark/>
          </w:tcPr>
          <w:p w14:paraId="790946D4" w14:textId="77777777" w:rsidR="000A0F1C" w:rsidRPr="00CB1DE8" w:rsidRDefault="000A0F1C" w:rsidP="002A3880">
            <w:r w:rsidRPr="00CB1DE8">
              <w:t>Informācijas tehnoloģiju izmantošana.</w:t>
            </w:r>
          </w:p>
        </w:tc>
        <w:tc>
          <w:tcPr>
            <w:tcW w:w="4000" w:type="dxa"/>
            <w:vMerge w:val="restart"/>
            <w:tcBorders>
              <w:top w:val="single" w:sz="4" w:space="0" w:color="auto"/>
              <w:left w:val="single" w:sz="4" w:space="0" w:color="auto"/>
              <w:bottom w:val="single" w:sz="4" w:space="0" w:color="auto"/>
              <w:right w:val="single" w:sz="4" w:space="0" w:color="auto"/>
            </w:tcBorders>
            <w:hideMark/>
          </w:tcPr>
          <w:p w14:paraId="73EF322B" w14:textId="77777777" w:rsidR="000A0F1C" w:rsidRPr="00CB1DE8" w:rsidRDefault="000A0F1C" w:rsidP="002A3880">
            <w:r w:rsidRPr="00CB1DE8">
              <w:t xml:space="preserve">Izglītojamie, izmantojot interneta resursus </w:t>
            </w:r>
            <w:r w:rsidRPr="00B71065">
              <w:t>www.likumi.lv</w:t>
            </w:r>
            <w:hyperlink w:history="1">
              <w:r w:rsidRPr="00CB1DE8">
                <w:t>,</w:t>
              </w:r>
            </w:hyperlink>
            <w:r w:rsidRPr="00CB1DE8">
              <w:t xml:space="preserve"> </w:t>
            </w:r>
            <w:r w:rsidRPr="00B71065">
              <w:t>www.vid.gov.lv</w:t>
            </w:r>
            <w:hyperlink w:history="1">
              <w:r w:rsidRPr="00CB1DE8">
                <w:t>.,</w:t>
              </w:r>
            </w:hyperlink>
            <w:r w:rsidRPr="00CB1DE8">
              <w:t xml:space="preserve"> u. c. mājaslapas, patstāvīgi atrod informāciju par preču pavaddokumentu noformēšanu, glabāšanas termiņiem.</w:t>
            </w:r>
          </w:p>
        </w:tc>
      </w:tr>
      <w:tr w:rsidR="000A0F1C" w:rsidRPr="00CB1DE8" w14:paraId="416964FA" w14:textId="77777777" w:rsidTr="002A3880">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53152" w14:textId="77777777" w:rsidR="000A0F1C" w:rsidRPr="00CB1DE8" w:rsidRDefault="000A0F1C"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1E29F" w14:textId="77777777" w:rsidR="000A0F1C" w:rsidRPr="00CB1DE8" w:rsidRDefault="000A0F1C"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FF9A58" w14:textId="77777777" w:rsidR="000A0F1C" w:rsidRPr="00CB1DE8" w:rsidRDefault="000A0F1C" w:rsidP="002A3880"/>
        </w:tc>
        <w:tc>
          <w:tcPr>
            <w:tcW w:w="1773" w:type="dxa"/>
            <w:vMerge w:val="restart"/>
            <w:tcBorders>
              <w:top w:val="single" w:sz="4" w:space="0" w:color="auto"/>
              <w:left w:val="single" w:sz="4" w:space="0" w:color="auto"/>
              <w:bottom w:val="single" w:sz="4" w:space="0" w:color="auto"/>
              <w:right w:val="single" w:sz="4" w:space="0" w:color="auto"/>
            </w:tcBorders>
            <w:hideMark/>
          </w:tcPr>
          <w:p w14:paraId="77D0FEBA" w14:textId="77777777" w:rsidR="000A0F1C" w:rsidRPr="00CB1DE8" w:rsidRDefault="000A0F1C" w:rsidP="002A3880">
            <w:r w:rsidRPr="00CB1DE8">
              <w:t xml:space="preserve">Izskaidro skaidrās naudas darījumu </w:t>
            </w:r>
            <w:r w:rsidRPr="00CB1DE8">
              <w:lastRenderedPageBreak/>
              <w:t>normatīvos dokumentus, sagatavo kases dokumentus.</w:t>
            </w:r>
          </w:p>
        </w:tc>
        <w:tc>
          <w:tcPr>
            <w:tcW w:w="1797" w:type="dxa"/>
            <w:vMerge w:val="restart"/>
            <w:tcBorders>
              <w:top w:val="single" w:sz="4" w:space="0" w:color="auto"/>
              <w:left w:val="single" w:sz="4" w:space="0" w:color="auto"/>
              <w:bottom w:val="single" w:sz="4" w:space="0" w:color="auto"/>
              <w:right w:val="single" w:sz="4" w:space="0" w:color="auto"/>
            </w:tcBorders>
            <w:hideMark/>
          </w:tcPr>
          <w:p w14:paraId="27C920D4" w14:textId="77777777" w:rsidR="000A0F1C" w:rsidRPr="00CB1DE8" w:rsidRDefault="000A0F1C" w:rsidP="002A3880">
            <w:r w:rsidRPr="00CB1DE8">
              <w:lastRenderedPageBreak/>
              <w:t xml:space="preserve">Izskaidro un analizē stingrās </w:t>
            </w:r>
            <w:r w:rsidRPr="00CB1DE8">
              <w:lastRenderedPageBreak/>
              <w:t>uzskaites dokumentu raksturīgās iezīmes, sagatavo kases dokumentus.</w:t>
            </w:r>
          </w:p>
        </w:tc>
        <w:tc>
          <w:tcPr>
            <w:tcW w:w="0" w:type="auto"/>
            <w:vMerge/>
            <w:tcBorders>
              <w:left w:val="single" w:sz="4" w:space="0" w:color="auto"/>
              <w:right w:val="single" w:sz="4" w:space="0" w:color="auto"/>
            </w:tcBorders>
            <w:vAlign w:val="center"/>
            <w:hideMark/>
          </w:tcPr>
          <w:p w14:paraId="69FD3736" w14:textId="77777777" w:rsidR="000A0F1C" w:rsidRPr="00CB1DE8" w:rsidRDefault="000A0F1C"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BF66C" w14:textId="77777777" w:rsidR="000A0F1C" w:rsidRPr="00CB1DE8" w:rsidRDefault="000A0F1C" w:rsidP="002A3880"/>
        </w:tc>
      </w:tr>
      <w:tr w:rsidR="000A0F1C" w:rsidRPr="00CB1DE8" w14:paraId="723963B8" w14:textId="77777777" w:rsidTr="002A3880">
        <w:trPr>
          <w:trHeight w:val="1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39933" w14:textId="77777777" w:rsidR="000A0F1C" w:rsidRPr="00CB1DE8" w:rsidRDefault="000A0F1C"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8ECDB" w14:textId="77777777" w:rsidR="000A0F1C" w:rsidRPr="00CB1DE8" w:rsidRDefault="000A0F1C"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3514B" w14:textId="77777777" w:rsidR="000A0F1C" w:rsidRPr="00CB1DE8" w:rsidRDefault="000A0F1C"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2A2E1" w14:textId="77777777" w:rsidR="000A0F1C" w:rsidRPr="00CB1DE8" w:rsidRDefault="000A0F1C"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F7CA9" w14:textId="77777777" w:rsidR="000A0F1C" w:rsidRPr="00CB1DE8" w:rsidRDefault="000A0F1C" w:rsidP="002A3880"/>
        </w:tc>
        <w:tc>
          <w:tcPr>
            <w:tcW w:w="0" w:type="auto"/>
            <w:vMerge/>
            <w:tcBorders>
              <w:left w:val="single" w:sz="4" w:space="0" w:color="auto"/>
              <w:right w:val="single" w:sz="4" w:space="0" w:color="auto"/>
            </w:tcBorders>
            <w:vAlign w:val="center"/>
            <w:hideMark/>
          </w:tcPr>
          <w:p w14:paraId="2BEE40F4" w14:textId="77777777" w:rsidR="000A0F1C" w:rsidRPr="00CB1DE8" w:rsidRDefault="000A0F1C" w:rsidP="002A3880"/>
        </w:tc>
        <w:tc>
          <w:tcPr>
            <w:tcW w:w="4000" w:type="dxa"/>
            <w:tcBorders>
              <w:top w:val="single" w:sz="4" w:space="0" w:color="auto"/>
              <w:left w:val="single" w:sz="4" w:space="0" w:color="auto"/>
              <w:bottom w:val="single" w:sz="4" w:space="0" w:color="auto"/>
              <w:right w:val="single" w:sz="4" w:space="0" w:color="auto"/>
            </w:tcBorders>
            <w:hideMark/>
          </w:tcPr>
          <w:p w14:paraId="6E3E9725" w14:textId="77777777" w:rsidR="000A0F1C" w:rsidRPr="00CB1DE8" w:rsidRDefault="000A0F1C" w:rsidP="002A3880">
            <w:r w:rsidRPr="00CB1DE8">
              <w:t>Audzēkņi lasa normatīvos dokumentus rūpīgi iedziļinoties.</w:t>
            </w:r>
          </w:p>
        </w:tc>
      </w:tr>
      <w:tr w:rsidR="000A0F1C" w:rsidRPr="00CB1DE8" w14:paraId="220A483C" w14:textId="77777777" w:rsidTr="002A3880">
        <w:trPr>
          <w:trHeight w:val="16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B37EA9" w14:textId="77777777" w:rsidR="000A0F1C" w:rsidRPr="00CB1DE8" w:rsidRDefault="000A0F1C"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ED3C3" w14:textId="77777777" w:rsidR="000A0F1C" w:rsidRPr="00CB1DE8" w:rsidRDefault="000A0F1C"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ECCC9" w14:textId="77777777" w:rsidR="000A0F1C" w:rsidRPr="00CB1DE8" w:rsidRDefault="000A0F1C" w:rsidP="002A3880"/>
        </w:tc>
        <w:tc>
          <w:tcPr>
            <w:tcW w:w="1773" w:type="dxa"/>
            <w:tcBorders>
              <w:top w:val="single" w:sz="4" w:space="0" w:color="auto"/>
              <w:left w:val="single" w:sz="4" w:space="0" w:color="auto"/>
              <w:bottom w:val="single" w:sz="4" w:space="0" w:color="auto"/>
              <w:right w:val="single" w:sz="4" w:space="0" w:color="auto"/>
            </w:tcBorders>
            <w:hideMark/>
          </w:tcPr>
          <w:p w14:paraId="046318E9" w14:textId="77777777" w:rsidR="000A0F1C" w:rsidRPr="00CB1DE8" w:rsidRDefault="000A0F1C" w:rsidP="002A3880">
            <w:r w:rsidRPr="00CB1DE8">
              <w:t>Aizpilda stingrās uzskaites dokumentus, izmantojot normatīvos aktus.</w:t>
            </w:r>
          </w:p>
        </w:tc>
        <w:tc>
          <w:tcPr>
            <w:tcW w:w="1797" w:type="dxa"/>
            <w:tcBorders>
              <w:top w:val="single" w:sz="4" w:space="0" w:color="auto"/>
              <w:left w:val="single" w:sz="4" w:space="0" w:color="auto"/>
              <w:bottom w:val="single" w:sz="4" w:space="0" w:color="auto"/>
              <w:right w:val="single" w:sz="4" w:space="0" w:color="auto"/>
            </w:tcBorders>
            <w:hideMark/>
          </w:tcPr>
          <w:p w14:paraId="68BF469C" w14:textId="77777777" w:rsidR="000A0F1C" w:rsidRPr="00CB1DE8" w:rsidRDefault="000A0F1C" w:rsidP="002A3880">
            <w:r w:rsidRPr="00CB1DE8">
              <w:t>Aizpilda patstāvīgi stingrās uzskaites dokumentus un sagatavo atskaiti par stingrās uzskaites dokumentu izlietojumu.</w:t>
            </w:r>
          </w:p>
        </w:tc>
        <w:tc>
          <w:tcPr>
            <w:tcW w:w="0" w:type="auto"/>
            <w:vMerge/>
            <w:tcBorders>
              <w:left w:val="single" w:sz="4" w:space="0" w:color="auto"/>
              <w:right w:val="single" w:sz="4" w:space="0" w:color="auto"/>
            </w:tcBorders>
            <w:vAlign w:val="center"/>
            <w:hideMark/>
          </w:tcPr>
          <w:p w14:paraId="0D04AFB5" w14:textId="77777777" w:rsidR="000A0F1C" w:rsidRPr="00CB1DE8" w:rsidRDefault="000A0F1C" w:rsidP="002A3880"/>
        </w:tc>
        <w:tc>
          <w:tcPr>
            <w:tcW w:w="4000" w:type="dxa"/>
            <w:vMerge w:val="restart"/>
            <w:tcBorders>
              <w:top w:val="single" w:sz="4" w:space="0" w:color="auto"/>
              <w:left w:val="single" w:sz="4" w:space="0" w:color="auto"/>
              <w:right w:val="single" w:sz="4" w:space="0" w:color="auto"/>
            </w:tcBorders>
            <w:hideMark/>
          </w:tcPr>
          <w:p w14:paraId="07D56EDA" w14:textId="0E9FF7D4" w:rsidR="000A0F1C" w:rsidRPr="00CB1DE8" w:rsidRDefault="000A0F1C" w:rsidP="002A3880">
            <w:r w:rsidRPr="00CB1DE8">
              <w:t xml:space="preserve">Izmantojot likumdošanu, sagatavo preču pavaddokumentus, aizpilda stingrās uzskaites dokumentus. </w:t>
            </w:r>
          </w:p>
        </w:tc>
      </w:tr>
      <w:tr w:rsidR="000A0F1C" w:rsidRPr="00CB1DE8" w14:paraId="4DF06510" w14:textId="77777777" w:rsidTr="002A3880">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1F19F" w14:textId="77777777" w:rsidR="000A0F1C" w:rsidRPr="00CB1DE8" w:rsidRDefault="000A0F1C"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F5A12" w14:textId="77777777" w:rsidR="000A0F1C" w:rsidRPr="00CB1DE8" w:rsidRDefault="000A0F1C" w:rsidP="002A3880">
            <w:pPr>
              <w:rPr>
                <w:b/>
              </w:rPr>
            </w:pPr>
          </w:p>
        </w:tc>
        <w:tc>
          <w:tcPr>
            <w:tcW w:w="1664" w:type="dxa"/>
            <w:tcBorders>
              <w:top w:val="single" w:sz="4" w:space="0" w:color="auto"/>
              <w:left w:val="single" w:sz="4" w:space="0" w:color="auto"/>
              <w:bottom w:val="single" w:sz="4" w:space="0" w:color="auto"/>
              <w:right w:val="single" w:sz="4" w:space="0" w:color="auto"/>
            </w:tcBorders>
            <w:hideMark/>
          </w:tcPr>
          <w:p w14:paraId="48CF4160" w14:textId="77777777" w:rsidR="000A0F1C" w:rsidRPr="00CB1DE8" w:rsidRDefault="000A0F1C" w:rsidP="002A3880">
            <w:r w:rsidRPr="00CB1DE8">
              <w:t>4.1.2. Speciālās prasības attaisnojuma dokumenta noformēšanā.</w:t>
            </w:r>
          </w:p>
        </w:tc>
        <w:tc>
          <w:tcPr>
            <w:tcW w:w="1773" w:type="dxa"/>
            <w:tcBorders>
              <w:top w:val="single" w:sz="4" w:space="0" w:color="auto"/>
              <w:left w:val="single" w:sz="4" w:space="0" w:color="auto"/>
              <w:bottom w:val="single" w:sz="4" w:space="0" w:color="auto"/>
              <w:right w:val="single" w:sz="4" w:space="0" w:color="auto"/>
            </w:tcBorders>
            <w:hideMark/>
          </w:tcPr>
          <w:p w14:paraId="520BDBBC" w14:textId="77777777" w:rsidR="000A0F1C" w:rsidRPr="00CB1DE8" w:rsidRDefault="000A0F1C" w:rsidP="002A3880">
            <w:r w:rsidRPr="00CB1DE8">
              <w:t>Nosauc speciālās prasības attaisnojuma dokumentu noformēšanā, aizpilda preču pavaddokumentus.</w:t>
            </w:r>
          </w:p>
        </w:tc>
        <w:tc>
          <w:tcPr>
            <w:tcW w:w="1797" w:type="dxa"/>
            <w:tcBorders>
              <w:top w:val="single" w:sz="4" w:space="0" w:color="auto"/>
              <w:left w:val="single" w:sz="4" w:space="0" w:color="auto"/>
              <w:bottom w:val="single" w:sz="4" w:space="0" w:color="auto"/>
              <w:right w:val="single" w:sz="4" w:space="0" w:color="auto"/>
            </w:tcBorders>
            <w:hideMark/>
          </w:tcPr>
          <w:p w14:paraId="2BF9AFA9" w14:textId="77777777" w:rsidR="000A0F1C" w:rsidRPr="00CB1DE8" w:rsidRDefault="000A0F1C" w:rsidP="002A3880">
            <w:r w:rsidRPr="00CB1DE8">
              <w:t>Patstāvīgi sagatavo preču pavaddokumentus, ievērojot speciālās prasības attaisnojuma dokumentu noformēšanā.</w:t>
            </w:r>
          </w:p>
        </w:tc>
        <w:tc>
          <w:tcPr>
            <w:tcW w:w="0" w:type="auto"/>
            <w:vMerge/>
            <w:tcBorders>
              <w:left w:val="single" w:sz="4" w:space="0" w:color="auto"/>
              <w:bottom w:val="single" w:sz="4" w:space="0" w:color="auto"/>
              <w:right w:val="single" w:sz="4" w:space="0" w:color="auto"/>
            </w:tcBorders>
            <w:vAlign w:val="center"/>
            <w:hideMark/>
          </w:tcPr>
          <w:p w14:paraId="24D4C39B" w14:textId="77777777" w:rsidR="000A0F1C" w:rsidRPr="00CB1DE8" w:rsidRDefault="000A0F1C" w:rsidP="002A3880"/>
        </w:tc>
        <w:tc>
          <w:tcPr>
            <w:tcW w:w="0" w:type="auto"/>
            <w:vMerge/>
            <w:tcBorders>
              <w:left w:val="single" w:sz="4" w:space="0" w:color="auto"/>
              <w:bottom w:val="single" w:sz="4" w:space="0" w:color="auto"/>
              <w:right w:val="single" w:sz="4" w:space="0" w:color="auto"/>
            </w:tcBorders>
            <w:vAlign w:val="center"/>
            <w:hideMark/>
          </w:tcPr>
          <w:p w14:paraId="1160E9A7" w14:textId="77777777" w:rsidR="000A0F1C" w:rsidRPr="00CB1DE8" w:rsidRDefault="000A0F1C" w:rsidP="002A3880"/>
        </w:tc>
      </w:tr>
      <w:tr w:rsidR="0059760B" w:rsidRPr="00CB1DE8" w14:paraId="1C6CEFFF" w14:textId="77777777" w:rsidTr="006219D0">
        <w:trPr>
          <w:trHeight w:val="9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3453D"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42722" w14:textId="77777777" w:rsidR="0059760B" w:rsidRPr="00CB1DE8" w:rsidRDefault="0059760B" w:rsidP="002A3880">
            <w:pPr>
              <w:rPr>
                <w:b/>
              </w:rPr>
            </w:pPr>
          </w:p>
        </w:tc>
        <w:tc>
          <w:tcPr>
            <w:tcW w:w="1664" w:type="dxa"/>
            <w:vMerge w:val="restart"/>
            <w:tcBorders>
              <w:top w:val="single" w:sz="4" w:space="0" w:color="auto"/>
              <w:left w:val="single" w:sz="4" w:space="0" w:color="auto"/>
              <w:bottom w:val="single" w:sz="4" w:space="0" w:color="auto"/>
              <w:right w:val="single" w:sz="4" w:space="0" w:color="auto"/>
            </w:tcBorders>
            <w:hideMark/>
          </w:tcPr>
          <w:p w14:paraId="0B9DE6A5" w14:textId="77777777" w:rsidR="0059760B" w:rsidRPr="00CB1DE8" w:rsidRDefault="0059760B" w:rsidP="002A3880">
            <w:r w:rsidRPr="00CB1DE8">
              <w:t>4.1.4. Dokumentu apgrozība un glabāšana.</w:t>
            </w:r>
          </w:p>
        </w:tc>
        <w:tc>
          <w:tcPr>
            <w:tcW w:w="1773" w:type="dxa"/>
            <w:tcBorders>
              <w:top w:val="single" w:sz="4" w:space="0" w:color="auto"/>
              <w:left w:val="single" w:sz="4" w:space="0" w:color="auto"/>
              <w:bottom w:val="single" w:sz="4" w:space="0" w:color="auto"/>
              <w:right w:val="single" w:sz="4" w:space="0" w:color="auto"/>
            </w:tcBorders>
            <w:hideMark/>
          </w:tcPr>
          <w:p w14:paraId="43A610A0" w14:textId="77777777" w:rsidR="0059760B" w:rsidRPr="00CB1DE8" w:rsidRDefault="0059760B" w:rsidP="002A3880">
            <w:r w:rsidRPr="00CB1DE8">
              <w:t>Definē dokumentu apgrozību, tās shēmas nozīmi uzņēmumā.</w:t>
            </w:r>
          </w:p>
        </w:tc>
        <w:tc>
          <w:tcPr>
            <w:tcW w:w="1797" w:type="dxa"/>
            <w:tcBorders>
              <w:top w:val="single" w:sz="4" w:space="0" w:color="auto"/>
              <w:left w:val="single" w:sz="4" w:space="0" w:color="auto"/>
              <w:bottom w:val="single" w:sz="4" w:space="0" w:color="auto"/>
              <w:right w:val="single" w:sz="4" w:space="0" w:color="auto"/>
            </w:tcBorders>
            <w:hideMark/>
          </w:tcPr>
          <w:p w14:paraId="54D89BF0" w14:textId="77777777" w:rsidR="0059760B" w:rsidRPr="00CB1DE8" w:rsidRDefault="0059760B" w:rsidP="002A3880">
            <w:r w:rsidRPr="00CB1DE8">
              <w:t xml:space="preserve">Raksturo dokumentu apgrozību, nozīmi un sniedz dokumentu apgrozības piemērus. </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14E31E3B" w14:textId="77777777" w:rsidR="0059760B" w:rsidRPr="00CB1DE8" w:rsidRDefault="0059760B" w:rsidP="002A3880">
            <w:r w:rsidRPr="00CB1DE8">
              <w:t>Individuāls darbs.</w:t>
            </w:r>
          </w:p>
        </w:tc>
        <w:tc>
          <w:tcPr>
            <w:tcW w:w="4000" w:type="dxa"/>
            <w:vMerge w:val="restart"/>
            <w:tcBorders>
              <w:top w:val="single" w:sz="4" w:space="0" w:color="auto"/>
              <w:left w:val="single" w:sz="4" w:space="0" w:color="auto"/>
              <w:bottom w:val="single" w:sz="4" w:space="0" w:color="auto"/>
              <w:right w:val="single" w:sz="4" w:space="0" w:color="auto"/>
            </w:tcBorders>
            <w:hideMark/>
          </w:tcPr>
          <w:p w14:paraId="680B8151" w14:textId="77777777" w:rsidR="0059760B" w:rsidRPr="00CB1DE8" w:rsidRDefault="0059760B" w:rsidP="002A3880">
            <w:r w:rsidRPr="00CB1DE8">
              <w:t>Izglītojamais pēc dotā uzdevuma izveido dokumentu apgrozības shēmu.</w:t>
            </w:r>
          </w:p>
        </w:tc>
      </w:tr>
      <w:tr w:rsidR="0059760B" w:rsidRPr="00CB1DE8" w14:paraId="5D89BA8F" w14:textId="77777777" w:rsidTr="006219D0">
        <w:trPr>
          <w:trHeight w:val="5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FCEE0"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0148F" w14:textId="77777777" w:rsidR="0059760B" w:rsidRPr="00CB1DE8" w:rsidRDefault="0059760B" w:rsidP="002A388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179BB" w14:textId="77777777" w:rsidR="0059760B" w:rsidRPr="00CB1DE8" w:rsidRDefault="0059760B" w:rsidP="002A3880"/>
        </w:tc>
        <w:tc>
          <w:tcPr>
            <w:tcW w:w="1773" w:type="dxa"/>
            <w:tcBorders>
              <w:top w:val="single" w:sz="4" w:space="0" w:color="auto"/>
              <w:left w:val="single" w:sz="4" w:space="0" w:color="auto"/>
              <w:bottom w:val="single" w:sz="4" w:space="0" w:color="auto"/>
              <w:right w:val="single" w:sz="4" w:space="0" w:color="auto"/>
            </w:tcBorders>
            <w:hideMark/>
          </w:tcPr>
          <w:p w14:paraId="6DB7D538" w14:textId="77777777" w:rsidR="0059760B" w:rsidRPr="00CB1DE8" w:rsidRDefault="0059760B" w:rsidP="002A3880">
            <w:r w:rsidRPr="00CB1DE8">
              <w:t>Nosauc dokumentu glabāšanas termiņus.</w:t>
            </w:r>
          </w:p>
        </w:tc>
        <w:tc>
          <w:tcPr>
            <w:tcW w:w="1797" w:type="dxa"/>
            <w:tcBorders>
              <w:top w:val="single" w:sz="4" w:space="0" w:color="auto"/>
              <w:left w:val="single" w:sz="4" w:space="0" w:color="auto"/>
              <w:bottom w:val="single" w:sz="4" w:space="0" w:color="auto"/>
              <w:right w:val="single" w:sz="4" w:space="0" w:color="auto"/>
            </w:tcBorders>
            <w:hideMark/>
          </w:tcPr>
          <w:p w14:paraId="407BC0D3" w14:textId="77777777" w:rsidR="0059760B" w:rsidRPr="00CB1DE8" w:rsidRDefault="0059760B" w:rsidP="002A3880">
            <w:r w:rsidRPr="00CB1DE8">
              <w:t>Izveido vienkāršotu dokumentu apgrozības shēmu.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145AD" w14:textId="77777777" w:rsidR="0059760B" w:rsidRPr="00CB1DE8" w:rsidRDefault="0059760B" w:rsidP="002A3880"/>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AF4AF" w14:textId="77777777" w:rsidR="0059760B" w:rsidRPr="00CB1DE8" w:rsidRDefault="0059760B" w:rsidP="002A3880"/>
        </w:tc>
      </w:tr>
    </w:tbl>
    <w:p w14:paraId="07C6E9C0" w14:textId="77777777" w:rsidR="0059760B" w:rsidRPr="00CB1DE8" w:rsidRDefault="0059760B" w:rsidP="0059760B">
      <w:pPr>
        <w:jc w:val="center"/>
        <w:rPr>
          <w:b/>
          <w:sz w:val="24"/>
          <w:szCs w:val="28"/>
        </w:rPr>
      </w:pPr>
    </w:p>
    <w:p w14:paraId="75023081" w14:textId="77777777" w:rsidR="0059760B" w:rsidRPr="00CB1DE8" w:rsidRDefault="0059760B" w:rsidP="0059760B">
      <w:pPr>
        <w:rPr>
          <w:b/>
          <w:sz w:val="24"/>
          <w:szCs w:val="24"/>
        </w:rPr>
      </w:pPr>
      <w:r w:rsidRPr="00CB1DE8">
        <w:rPr>
          <w:b/>
          <w:sz w:val="24"/>
          <w:szCs w:val="24"/>
        </w:rPr>
        <w:lastRenderedPageBreak/>
        <w:t>Ieteicamie avoti</w:t>
      </w:r>
    </w:p>
    <w:p w14:paraId="700BC92F" w14:textId="77777777" w:rsidR="0059760B" w:rsidRPr="00CB1DE8" w:rsidRDefault="0059760B" w:rsidP="0059760B">
      <w:r w:rsidRPr="00CB1DE8">
        <w:t xml:space="preserve">Alsiņa R., </w:t>
      </w:r>
      <w:proofErr w:type="spellStart"/>
      <w:r w:rsidRPr="00CB1DE8">
        <w:t>Zolotuhina</w:t>
      </w:r>
      <w:proofErr w:type="spellEnd"/>
      <w:r w:rsidRPr="00CB1DE8">
        <w:t xml:space="preserve"> K., </w:t>
      </w:r>
      <w:proofErr w:type="spellStart"/>
      <w:r w:rsidRPr="00CB1DE8">
        <w:t>Bojarenko</w:t>
      </w:r>
      <w:proofErr w:type="spellEnd"/>
      <w:r w:rsidRPr="00CB1DE8">
        <w:t xml:space="preserve"> J. Vadības grāmatvedības pamati. – Rīga: </w:t>
      </w:r>
      <w:proofErr w:type="spellStart"/>
      <w:r w:rsidRPr="00CB1DE8">
        <w:t>RaKa</w:t>
      </w:r>
      <w:proofErr w:type="spellEnd"/>
      <w:r w:rsidRPr="00CB1DE8">
        <w:t>, 2006.</w:t>
      </w:r>
    </w:p>
    <w:p w14:paraId="0F3207E3" w14:textId="77777777" w:rsidR="0059760B" w:rsidRPr="00CB1DE8" w:rsidRDefault="0059760B" w:rsidP="0059760B">
      <w:proofErr w:type="spellStart"/>
      <w:r w:rsidRPr="00CB1DE8">
        <w:t>Bojarenko</w:t>
      </w:r>
      <w:proofErr w:type="spellEnd"/>
      <w:r w:rsidRPr="00CB1DE8">
        <w:t xml:space="preserve"> J., Beļavska L., </w:t>
      </w:r>
      <w:proofErr w:type="spellStart"/>
      <w:r w:rsidRPr="00CB1DE8">
        <w:t>Tjurina</w:t>
      </w:r>
      <w:proofErr w:type="spellEnd"/>
      <w:r w:rsidRPr="00CB1DE8">
        <w:t xml:space="preserve"> A. Finanšu grāmatvedība: teorija un prakse. I daļa. – Rīga: KIF Biznesa komplekss, 2009.</w:t>
      </w:r>
    </w:p>
    <w:p w14:paraId="0D655407" w14:textId="77777777" w:rsidR="0059760B" w:rsidRPr="00CB1DE8" w:rsidRDefault="0059760B" w:rsidP="0059760B">
      <w:proofErr w:type="spellStart"/>
      <w:r w:rsidRPr="00CB1DE8">
        <w:t>Bojarenko</w:t>
      </w:r>
      <w:proofErr w:type="spellEnd"/>
      <w:r w:rsidRPr="00CB1DE8">
        <w:t xml:space="preserve"> J., </w:t>
      </w:r>
      <w:proofErr w:type="spellStart"/>
      <w:r w:rsidRPr="00CB1DE8">
        <w:t>Tjurina</w:t>
      </w:r>
      <w:proofErr w:type="spellEnd"/>
      <w:r w:rsidRPr="00CB1DE8">
        <w:t xml:space="preserve"> A., </w:t>
      </w:r>
      <w:proofErr w:type="spellStart"/>
      <w:r w:rsidRPr="00CB1DE8">
        <w:t>Ķuda</w:t>
      </w:r>
      <w:proofErr w:type="spellEnd"/>
      <w:r w:rsidRPr="00CB1DE8">
        <w:t xml:space="preserve"> M., </w:t>
      </w:r>
      <w:proofErr w:type="spellStart"/>
      <w:r w:rsidRPr="00CB1DE8">
        <w:t>Pokromoviča</w:t>
      </w:r>
      <w:proofErr w:type="spellEnd"/>
      <w:r w:rsidRPr="00CB1DE8">
        <w:t xml:space="preserve"> I., </w:t>
      </w:r>
      <w:proofErr w:type="spellStart"/>
      <w:r w:rsidRPr="00CB1DE8">
        <w:t>Jespere</w:t>
      </w:r>
      <w:proofErr w:type="spellEnd"/>
      <w:r w:rsidRPr="00CB1DE8">
        <w:t xml:space="preserve"> I. Finanšu grāmatvedība: teorija un prakse. II daļa. – Rīga: KIF Biznesa komplekss, 2009.</w:t>
      </w:r>
    </w:p>
    <w:p w14:paraId="03554BBE" w14:textId="77777777" w:rsidR="0059760B" w:rsidRPr="00CB1DE8" w:rsidRDefault="0059760B" w:rsidP="0059760B">
      <w:r w:rsidRPr="00CB1DE8">
        <w:t xml:space="preserve">Dokumenta juridiskā spēka likums [skatīts 2014. gada 15. oktobrī]. Pieejams: </w:t>
      </w:r>
      <w:r w:rsidRPr="00CB1DE8">
        <w:rPr>
          <w:i/>
        </w:rPr>
        <w:t>http://likumi.lv/doc.php?id=210205/</w:t>
      </w:r>
    </w:p>
    <w:p w14:paraId="7A47582A" w14:textId="77777777" w:rsidR="0059760B" w:rsidRPr="00CB1DE8" w:rsidRDefault="0059760B" w:rsidP="0059760B">
      <w:r w:rsidRPr="00CB1DE8">
        <w:t xml:space="preserve">Elektronisko dokumentu likums [skatīts 2014. gada 15. oktobrī]. Pieejams: </w:t>
      </w:r>
      <w:r w:rsidRPr="00B71065">
        <w:rPr>
          <w:i/>
        </w:rPr>
        <w:t>http://likumi.lv/doc.php?id=68521</w:t>
      </w:r>
      <w:r w:rsidRPr="00CB1DE8">
        <w:rPr>
          <w:i/>
        </w:rPr>
        <w:t>/</w:t>
      </w:r>
    </w:p>
    <w:p w14:paraId="1E0E408B" w14:textId="77777777" w:rsidR="0059760B" w:rsidRPr="00B71065" w:rsidRDefault="0059760B" w:rsidP="0059760B">
      <w:r w:rsidRPr="00CB1DE8">
        <w:t xml:space="preserve">Gada pārskata likums [skatīts 2014. gada 15. </w:t>
      </w:r>
      <w:r w:rsidRPr="00B71065">
        <w:t xml:space="preserve">oktobrī]. Pieejams: </w:t>
      </w:r>
      <w:hyperlink r:id="rId13" w:history="1">
        <w:r w:rsidRPr="00B71065">
          <w:rPr>
            <w:rStyle w:val="Hyperlink"/>
            <w:i/>
            <w:color w:val="auto"/>
            <w:u w:val="none"/>
          </w:rPr>
          <w:t>http://likumi.lv/doc.php?id=66461</w:t>
        </w:r>
      </w:hyperlink>
      <w:r w:rsidRPr="00B71065">
        <w:rPr>
          <w:i/>
        </w:rPr>
        <w:t>/</w:t>
      </w:r>
    </w:p>
    <w:p w14:paraId="23CED3AA" w14:textId="77777777" w:rsidR="0059760B" w:rsidRPr="00B71065" w:rsidRDefault="0059760B" w:rsidP="0059760B">
      <w:proofErr w:type="spellStart"/>
      <w:r w:rsidRPr="00B71065">
        <w:t>Grandāne</w:t>
      </w:r>
      <w:proofErr w:type="spellEnd"/>
      <w:r w:rsidRPr="00B71065">
        <w:t xml:space="preserve"> M., </w:t>
      </w:r>
      <w:proofErr w:type="spellStart"/>
      <w:r w:rsidRPr="00B71065">
        <w:t>Mārāne</w:t>
      </w:r>
      <w:proofErr w:type="spellEnd"/>
      <w:r w:rsidRPr="00B71065">
        <w:t xml:space="preserve"> I. Praktiskie uzdevumi grāmatvežiem. – Rīga: Turība, 2008.</w:t>
      </w:r>
    </w:p>
    <w:p w14:paraId="509AD8F4" w14:textId="77777777" w:rsidR="0059760B" w:rsidRPr="00B71065" w:rsidRDefault="0059760B" w:rsidP="0059760B">
      <w:r w:rsidRPr="00B71065">
        <w:t xml:space="preserve">Grigorjeva R., </w:t>
      </w:r>
      <w:proofErr w:type="spellStart"/>
      <w:r w:rsidRPr="00B71065">
        <w:t>Jesemčika</w:t>
      </w:r>
      <w:proofErr w:type="spellEnd"/>
      <w:r w:rsidRPr="00B71065">
        <w:t xml:space="preserve"> A., </w:t>
      </w:r>
      <w:proofErr w:type="spellStart"/>
      <w:r w:rsidRPr="00B71065">
        <w:t>Leibus</w:t>
      </w:r>
      <w:proofErr w:type="spellEnd"/>
      <w:r w:rsidRPr="00B71065">
        <w:t xml:space="preserve"> I., </w:t>
      </w:r>
      <w:proofErr w:type="spellStart"/>
      <w:r w:rsidRPr="00B71065">
        <w:t>Svarinska</w:t>
      </w:r>
      <w:proofErr w:type="spellEnd"/>
      <w:r w:rsidRPr="00B71065">
        <w:t xml:space="preserve"> A. Finanšu grāmatvedība. – Rīga: SIA Izglītības soļi, 2009.</w:t>
      </w:r>
    </w:p>
    <w:p w14:paraId="5F81EB52" w14:textId="77777777" w:rsidR="0059760B" w:rsidRPr="00B71065" w:rsidRDefault="0059760B" w:rsidP="0059760B">
      <w:proofErr w:type="spellStart"/>
      <w:r w:rsidRPr="00B71065">
        <w:t>Krogzeme</w:t>
      </w:r>
      <w:proofErr w:type="spellEnd"/>
      <w:r w:rsidRPr="00B71065">
        <w:t xml:space="preserve"> H. Nodokļu un finanšu grāmatvedības pamati. – Rīga: RTU izdevniecība, 2011.</w:t>
      </w:r>
    </w:p>
    <w:p w14:paraId="162D8B19" w14:textId="77777777" w:rsidR="0059760B" w:rsidRPr="00B71065" w:rsidRDefault="0059760B" w:rsidP="0059760B">
      <w:proofErr w:type="spellStart"/>
      <w:r w:rsidRPr="00B71065">
        <w:t>Leibus</w:t>
      </w:r>
      <w:proofErr w:type="spellEnd"/>
      <w:r w:rsidRPr="00B71065">
        <w:t xml:space="preserve"> I., Grigorjeva R., </w:t>
      </w:r>
      <w:proofErr w:type="spellStart"/>
      <w:r w:rsidRPr="00B71065">
        <w:t>Jesemčika</w:t>
      </w:r>
      <w:proofErr w:type="spellEnd"/>
      <w:r w:rsidRPr="00B71065">
        <w:t xml:space="preserve"> A., </w:t>
      </w:r>
      <w:proofErr w:type="spellStart"/>
      <w:r w:rsidRPr="00B71065">
        <w:t>Svarinska</w:t>
      </w:r>
      <w:proofErr w:type="spellEnd"/>
      <w:r w:rsidRPr="00B71065">
        <w:t xml:space="preserve"> A. Grāmatvedības pamati uzņēmumos. – Rīga: SIA Lietišķās informācijas dienests, 2014.</w:t>
      </w:r>
    </w:p>
    <w:p w14:paraId="6C3DFD8B" w14:textId="77777777" w:rsidR="0059760B" w:rsidRPr="00B71065" w:rsidRDefault="0059760B" w:rsidP="0059760B">
      <w:r w:rsidRPr="00B71065">
        <w:t xml:space="preserve">Likums par grāmatvedību [skatīts 204. gada 15. oktobrī]. Pieejams: </w:t>
      </w:r>
      <w:r w:rsidRPr="00B71065">
        <w:rPr>
          <w:i/>
        </w:rPr>
        <w:t>http://likumi.lv/doc.php?id=66460/</w:t>
      </w:r>
    </w:p>
    <w:p w14:paraId="2134B7EE" w14:textId="77777777" w:rsidR="0059760B" w:rsidRPr="00B71065" w:rsidRDefault="0059760B" w:rsidP="0059760B">
      <w:r w:rsidRPr="00B71065">
        <w:t xml:space="preserve">Likums par nodokļiem un nodevām [skatīts 2014. gada 15. oktobrī]. Pieejams: </w:t>
      </w:r>
      <w:r w:rsidRPr="00B71065">
        <w:rPr>
          <w:i/>
        </w:rPr>
        <w:t>http://likumi.lv/doc.php?id=33946/</w:t>
      </w:r>
    </w:p>
    <w:p w14:paraId="7E80F7CE" w14:textId="77777777" w:rsidR="0059760B" w:rsidRPr="00B71065" w:rsidRDefault="0059760B" w:rsidP="0059760B">
      <w:proofErr w:type="spellStart"/>
      <w:r w:rsidRPr="00B71065">
        <w:t>Ludboržs</w:t>
      </w:r>
      <w:proofErr w:type="spellEnd"/>
      <w:r w:rsidRPr="00B71065">
        <w:t xml:space="preserve"> A. Finanšu grāmatvedība tirdzniecībā. – Rīga: SIA Lietišķās informācijas dienests, 2003.</w:t>
      </w:r>
    </w:p>
    <w:p w14:paraId="34AF8B94" w14:textId="77777777" w:rsidR="0059760B" w:rsidRPr="00B71065" w:rsidRDefault="0059760B" w:rsidP="0059760B">
      <w:r w:rsidRPr="00B71065">
        <w:t>Mālderis G. Inventarizācijas: Mācību līdzeklis. – Rīga: Turība, 2005.</w:t>
      </w:r>
    </w:p>
    <w:p w14:paraId="4D8A7C6A" w14:textId="77777777" w:rsidR="0059760B" w:rsidRPr="00B71065" w:rsidRDefault="0059760B" w:rsidP="0059760B">
      <w:pPr>
        <w:rPr>
          <w:i/>
        </w:rPr>
      </w:pPr>
      <w:r w:rsidRPr="00B71065">
        <w:t xml:space="preserve">Ministru kabineta 2011. gada 21. jūnija noteikumi Nr. 488 "Gada pārskata likuma piemērošanas noteikumi" [skatīts 2014. gada 14. oktobrī]. Pieejams: </w:t>
      </w:r>
      <w:hyperlink r:id="rId14" w:history="1">
        <w:r w:rsidRPr="00B71065">
          <w:rPr>
            <w:rStyle w:val="Hyperlink"/>
            <w:i/>
            <w:color w:val="auto"/>
            <w:u w:val="none"/>
          </w:rPr>
          <w:t>http://likumi.lv/doc.php?id=232353</w:t>
        </w:r>
      </w:hyperlink>
      <w:r w:rsidRPr="00B71065">
        <w:rPr>
          <w:i/>
        </w:rPr>
        <w:t>/</w:t>
      </w:r>
    </w:p>
    <w:p w14:paraId="54D3CB91" w14:textId="77777777" w:rsidR="0059760B" w:rsidRPr="00B71065" w:rsidRDefault="0059760B" w:rsidP="0059760B">
      <w:pPr>
        <w:rPr>
          <w:i/>
        </w:rPr>
      </w:pPr>
      <w:r w:rsidRPr="00B71065">
        <w:t xml:space="preserve">Ministru kabineta 2010. gada 28. septembra noteikumi Nr. 916 "Dokumentu izstrādāšanas un noformēšanas kārtība" [skatīts 2014. gada 14. oktobrī]. Pieejams: </w:t>
      </w:r>
      <w:r w:rsidRPr="00B71065">
        <w:rPr>
          <w:i/>
        </w:rPr>
        <w:t>http://likumi.lv/doc.php?id=219491/</w:t>
      </w:r>
    </w:p>
    <w:p w14:paraId="5C356A71" w14:textId="77777777" w:rsidR="0059760B" w:rsidRPr="00B71065" w:rsidRDefault="0059760B" w:rsidP="0059760B">
      <w:r w:rsidRPr="00B71065">
        <w:t xml:space="preserve">Ministra kabineta 2007. gada 02. maija noteikumi Nr. 282 "Nodokļu un citu maksājumu reģistrēšanas elektronisko ierīču un iekārtu lietošanas kārtība" [skatīts 2014. gada 14. oktobrī]. Pieejams: </w:t>
      </w:r>
      <w:hyperlink r:id="rId15" w:history="1">
        <w:r w:rsidRPr="00B71065">
          <w:rPr>
            <w:rStyle w:val="Hyperlink"/>
            <w:i/>
            <w:color w:val="auto"/>
            <w:u w:val="none"/>
          </w:rPr>
          <w:t>http://likumi.lv/doc.php?id=156703</w:t>
        </w:r>
      </w:hyperlink>
      <w:r w:rsidRPr="00B71065">
        <w:rPr>
          <w:i/>
        </w:rPr>
        <w:t>/</w:t>
      </w:r>
    </w:p>
    <w:p w14:paraId="0841590E" w14:textId="77777777" w:rsidR="0059760B" w:rsidRPr="00B71065" w:rsidRDefault="0059760B" w:rsidP="0059760B">
      <w:pPr>
        <w:rPr>
          <w:i/>
        </w:rPr>
      </w:pPr>
      <w:r w:rsidRPr="00B71065">
        <w:t xml:space="preserve">Ministra kabineta 2003. gada 21. oktobra noteikumi Nr.585 "Noteikumi par grāmatvedības kārtošanu un organizāciju" [skatīts 2014. gada 14. oktobrī]. Pieejams: </w:t>
      </w:r>
      <w:r w:rsidRPr="00B71065">
        <w:rPr>
          <w:i/>
        </w:rPr>
        <w:t>http://likumi.lv/doc.php?id=80418/</w:t>
      </w:r>
    </w:p>
    <w:p w14:paraId="4E02260F" w14:textId="77777777" w:rsidR="0059760B" w:rsidRPr="00B71065" w:rsidRDefault="0059760B" w:rsidP="0059760B">
      <w:pPr>
        <w:rPr>
          <w:i/>
        </w:rPr>
      </w:pPr>
      <w:r w:rsidRPr="00B71065">
        <w:t xml:space="preserve">Ministru kabineta 2003. gada 21. oktobra noteikumi Nr. 584 "Kases operāciju uzskaites noteikumi" [skatīts 2014. gada 14. oktobrī]. Pieejams: </w:t>
      </w:r>
      <w:hyperlink r:id="rId16" w:history="1">
        <w:r w:rsidRPr="00B71065">
          <w:rPr>
            <w:rStyle w:val="Hyperlink"/>
            <w:i/>
            <w:color w:val="auto"/>
            <w:u w:val="none"/>
          </w:rPr>
          <w:t>http://likumi.lv/doc.php?id=80346</w:t>
        </w:r>
      </w:hyperlink>
      <w:r w:rsidRPr="00B71065">
        <w:rPr>
          <w:i/>
        </w:rPr>
        <w:t>/</w:t>
      </w:r>
    </w:p>
    <w:p w14:paraId="437ADB3A" w14:textId="77777777" w:rsidR="0059760B" w:rsidRPr="00B71065" w:rsidRDefault="0059760B" w:rsidP="0059760B">
      <w:r w:rsidRPr="00B71065">
        <w:t xml:space="preserve">Pievienotās vērtības nodokļa likums [skatīts 2014. gada 17. oktobrī]. Pieejams: </w:t>
      </w:r>
      <w:r w:rsidRPr="00B71065">
        <w:rPr>
          <w:i/>
        </w:rPr>
        <w:t>http://likumi.lv/doc.php?id=253451/</w:t>
      </w:r>
    </w:p>
    <w:p w14:paraId="5B390860" w14:textId="77777777" w:rsidR="0059760B" w:rsidRPr="00B71065" w:rsidRDefault="0059760B" w:rsidP="0059760B">
      <w:pPr>
        <w:rPr>
          <w:i/>
        </w:rPr>
      </w:pPr>
      <w:r w:rsidRPr="00B71065">
        <w:t xml:space="preserve">Preču piegādes dokumentu lietošanas kārtība. VID Metodiskais materiāls [skatīts 2014. gada 17. oktobrī]. Pieejams: </w:t>
      </w:r>
      <w:r w:rsidRPr="00B71065">
        <w:rPr>
          <w:i/>
        </w:rPr>
        <w:t>https://www.vid.gov.lv/default.aspx?tabid=8&amp;id=835&amp;hl=1/</w:t>
      </w:r>
    </w:p>
    <w:p w14:paraId="36032F94" w14:textId="77777777" w:rsidR="0059760B" w:rsidRPr="00B71065" w:rsidRDefault="0059760B" w:rsidP="0059760B">
      <w:pPr>
        <w:rPr>
          <w:b/>
          <w:sz w:val="24"/>
          <w:szCs w:val="24"/>
        </w:rPr>
      </w:pPr>
      <w:r w:rsidRPr="00B71065">
        <w:rPr>
          <w:b/>
          <w:sz w:val="24"/>
          <w:szCs w:val="24"/>
        </w:rPr>
        <w:br w:type="page"/>
      </w:r>
    </w:p>
    <w:p w14:paraId="7D64D8C7" w14:textId="77777777" w:rsidR="0059760B" w:rsidRPr="00CB1DE8" w:rsidRDefault="0059760B" w:rsidP="00C61D9B"/>
    <w:p w14:paraId="13D76331" w14:textId="3C0A2163" w:rsidR="00E76467" w:rsidRPr="009445A0" w:rsidRDefault="00B12FCB" w:rsidP="00E76467">
      <w:pPr>
        <w:pStyle w:val="Heading1"/>
        <w:rPr>
          <w:szCs w:val="28"/>
        </w:rPr>
      </w:pPr>
      <w:r w:rsidRPr="00B12FCB">
        <w:rPr>
          <w:color w:val="FF0000"/>
        </w:rPr>
        <w:t>.</w:t>
      </w:r>
      <w:r w:rsidR="00E76467" w:rsidRPr="00E76467">
        <w:rPr>
          <w:szCs w:val="28"/>
        </w:rPr>
        <w:t xml:space="preserve"> </w:t>
      </w:r>
      <w:r w:rsidR="00E76467" w:rsidRPr="009445A0">
        <w:rPr>
          <w:szCs w:val="28"/>
        </w:rPr>
        <w:t>MODUĻA "Uzņēmuma mārketinga pasākumu kompleksa izstrāde" APRAKSTS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10368"/>
      </w:tblGrid>
      <w:tr w:rsidR="00E76467" w14:paraId="2FF4D9FE" w14:textId="77777777" w:rsidTr="002A3880">
        <w:tc>
          <w:tcPr>
            <w:tcW w:w="3625" w:type="dxa"/>
            <w:shd w:val="clear" w:color="auto" w:fill="D9D9D9"/>
          </w:tcPr>
          <w:p w14:paraId="49051695" w14:textId="77777777" w:rsidR="00E76467" w:rsidRPr="0026707B" w:rsidRDefault="00E76467" w:rsidP="002A3880">
            <w:pPr>
              <w:jc w:val="center"/>
              <w:rPr>
                <w:b/>
                <w:sz w:val="24"/>
                <w:szCs w:val="24"/>
              </w:rPr>
            </w:pPr>
            <w:r w:rsidRPr="0026707B">
              <w:rPr>
                <w:b/>
                <w:sz w:val="24"/>
                <w:szCs w:val="24"/>
              </w:rPr>
              <w:t>Moduļa</w:t>
            </w:r>
            <w:r>
              <w:rPr>
                <w:b/>
                <w:sz w:val="24"/>
                <w:szCs w:val="24"/>
              </w:rPr>
              <w:t xml:space="preserve"> </w:t>
            </w:r>
            <w:r w:rsidRPr="0026707B">
              <w:rPr>
                <w:b/>
                <w:sz w:val="24"/>
                <w:szCs w:val="24"/>
              </w:rPr>
              <w:t>mērķis</w:t>
            </w:r>
          </w:p>
        </w:tc>
        <w:tc>
          <w:tcPr>
            <w:tcW w:w="10368" w:type="dxa"/>
            <w:shd w:val="clear" w:color="auto" w:fill="auto"/>
          </w:tcPr>
          <w:p w14:paraId="63402C6A" w14:textId="77777777" w:rsidR="00E76467" w:rsidRPr="0026707B" w:rsidRDefault="00E76467" w:rsidP="002A3880">
            <w:pPr>
              <w:rPr>
                <w:sz w:val="24"/>
                <w:szCs w:val="24"/>
              </w:rPr>
            </w:pPr>
            <w:r w:rsidRPr="00E605EB">
              <w:t>Sekmēt izglītojamo spējas deleģēto pilnvaru robežās līdzdarboties uzņēmumā esošā sortimenta izstrādē un pilnveidošanā, cenu veidošanā, produkta/ pakalpojuma popularizēšanas pasākumu izstrādē un optimālu izplatīšanas kanālu izveidē.</w:t>
            </w:r>
          </w:p>
        </w:tc>
      </w:tr>
      <w:tr w:rsidR="00E76467" w14:paraId="1397ABA1" w14:textId="77777777" w:rsidTr="002A3880">
        <w:tc>
          <w:tcPr>
            <w:tcW w:w="3625" w:type="dxa"/>
            <w:shd w:val="clear" w:color="auto" w:fill="D9D9D9"/>
          </w:tcPr>
          <w:p w14:paraId="5F5BA5EF" w14:textId="77777777" w:rsidR="00E76467" w:rsidRPr="0026707B" w:rsidRDefault="00E76467" w:rsidP="002A3880">
            <w:pPr>
              <w:jc w:val="center"/>
              <w:rPr>
                <w:b/>
                <w:sz w:val="24"/>
                <w:szCs w:val="24"/>
              </w:rPr>
            </w:pPr>
            <w:r w:rsidRPr="0026707B">
              <w:rPr>
                <w:b/>
                <w:sz w:val="24"/>
                <w:szCs w:val="24"/>
              </w:rPr>
              <w:t>Moduļa</w:t>
            </w:r>
            <w:r>
              <w:rPr>
                <w:b/>
                <w:sz w:val="24"/>
                <w:szCs w:val="24"/>
              </w:rPr>
              <w:t xml:space="preserve"> uzdevumi</w:t>
            </w:r>
          </w:p>
        </w:tc>
        <w:tc>
          <w:tcPr>
            <w:tcW w:w="10368" w:type="dxa"/>
            <w:shd w:val="clear" w:color="auto" w:fill="auto"/>
          </w:tcPr>
          <w:p w14:paraId="59F9B8A9" w14:textId="77777777" w:rsidR="00E76467" w:rsidRPr="00E605EB" w:rsidRDefault="00E76467" w:rsidP="002A3880">
            <w:r w:rsidRPr="00E605EB">
              <w:t xml:space="preserve">Attīstīt izglītojamā prasmes: </w:t>
            </w:r>
          </w:p>
          <w:p w14:paraId="5C2E0861" w14:textId="77777777" w:rsidR="00E76467" w:rsidRPr="00E605EB" w:rsidRDefault="00E76467" w:rsidP="002A3880">
            <w:r>
              <w:t xml:space="preserve">1. </w:t>
            </w:r>
            <w:r w:rsidRPr="00E605EB">
              <w:t>Raksturot un izvērtēt uzņēmuma mārketinga pasākumu elementus.</w:t>
            </w:r>
          </w:p>
          <w:p w14:paraId="6D045B09" w14:textId="77777777" w:rsidR="00E76467" w:rsidRPr="00E605EB" w:rsidRDefault="00E76467" w:rsidP="002A3880">
            <w:r>
              <w:t xml:space="preserve">2. </w:t>
            </w:r>
            <w:r w:rsidRPr="00E605EB">
              <w:t>Noskaidrot aktuālās pircēju vajadzības.</w:t>
            </w:r>
          </w:p>
          <w:p w14:paraId="5B255464" w14:textId="77777777" w:rsidR="00E76467" w:rsidRPr="00E605EB" w:rsidRDefault="00E76467" w:rsidP="002A3880">
            <w:r>
              <w:t xml:space="preserve">3. </w:t>
            </w:r>
            <w:r w:rsidRPr="00E605EB">
              <w:t>Novērtēt produkta iespējas apmierināt konkrētas pircēju vajadzības</w:t>
            </w:r>
          </w:p>
          <w:p w14:paraId="42235E5D" w14:textId="77777777" w:rsidR="00E76467" w:rsidRPr="00E605EB" w:rsidRDefault="00E76467" w:rsidP="002A3880">
            <w:r>
              <w:t xml:space="preserve">4. </w:t>
            </w:r>
            <w:r w:rsidRPr="00E605EB">
              <w:t>Raksturot un izvērtēt uzņēmumu sortimentu.</w:t>
            </w:r>
          </w:p>
          <w:p w14:paraId="61E7EE0D" w14:textId="77777777" w:rsidR="00E76467" w:rsidRPr="00E605EB" w:rsidRDefault="00E76467" w:rsidP="002A3880">
            <w:r>
              <w:t xml:space="preserve">5. </w:t>
            </w:r>
            <w:r w:rsidRPr="00E605EB">
              <w:t>Veikt produktu portfeļa analīzi.</w:t>
            </w:r>
          </w:p>
          <w:p w14:paraId="19A44184" w14:textId="77777777" w:rsidR="00E76467" w:rsidRPr="00E605EB" w:rsidRDefault="00E76467" w:rsidP="002A3880">
            <w:r>
              <w:t xml:space="preserve">6. </w:t>
            </w:r>
            <w:r w:rsidRPr="00E605EB">
              <w:t xml:space="preserve">Veidot produkta politiku – pieņemt lēmumus par produktiem  </w:t>
            </w:r>
          </w:p>
          <w:p w14:paraId="4D7221CB" w14:textId="77777777" w:rsidR="00E76467" w:rsidRPr="00E605EB" w:rsidRDefault="00E76467" w:rsidP="002A3880">
            <w:r>
              <w:t xml:space="preserve">7. </w:t>
            </w:r>
            <w:r w:rsidRPr="00E605EB">
              <w:t>Pielietot jaunu produktu izstrādes metodes.</w:t>
            </w:r>
          </w:p>
          <w:p w14:paraId="2E875578" w14:textId="77777777" w:rsidR="00E76467" w:rsidRPr="00E605EB" w:rsidRDefault="00E76467" w:rsidP="002A3880">
            <w:r>
              <w:t xml:space="preserve">8. </w:t>
            </w:r>
            <w:r w:rsidRPr="00E605EB">
              <w:t>Veikt cenu aprēķinus produktiem un piemērot atbilstošas atlaides.</w:t>
            </w:r>
          </w:p>
          <w:p w14:paraId="18E6A594" w14:textId="77777777" w:rsidR="00E76467" w:rsidRPr="00E605EB" w:rsidRDefault="00E76467" w:rsidP="002A3880">
            <w:r>
              <w:t xml:space="preserve">9. </w:t>
            </w:r>
            <w:r w:rsidRPr="00E605EB">
              <w:t>Novērtēt preču sadales kanālu iespējas un izvēlēties optimālo risinājumu konkrētai situācijai.</w:t>
            </w:r>
          </w:p>
          <w:p w14:paraId="636ACF18" w14:textId="77777777" w:rsidR="00E76467" w:rsidRPr="0026707B" w:rsidRDefault="00E76467" w:rsidP="002A3880">
            <w:pPr>
              <w:rPr>
                <w:sz w:val="24"/>
                <w:szCs w:val="24"/>
              </w:rPr>
            </w:pPr>
            <w:r>
              <w:t xml:space="preserve">10. </w:t>
            </w:r>
            <w:r w:rsidRPr="00E605EB">
              <w:t>Novērtēt preču virzīšanas pasākumu un  reklāmas nesēju iespējas un izmaksas, un izvēlēties optimālo risinājumu konkrētai situācijai</w:t>
            </w:r>
            <w:r>
              <w:t>.</w:t>
            </w:r>
            <w:r w:rsidRPr="00E605EB">
              <w:t>.</w:t>
            </w:r>
          </w:p>
        </w:tc>
      </w:tr>
      <w:tr w:rsidR="00E76467" w14:paraId="657D8FD1" w14:textId="77777777" w:rsidTr="002A3880">
        <w:tc>
          <w:tcPr>
            <w:tcW w:w="3625" w:type="dxa"/>
            <w:shd w:val="clear" w:color="auto" w:fill="D9D9D9"/>
          </w:tcPr>
          <w:p w14:paraId="3CA00625" w14:textId="77777777" w:rsidR="00E76467" w:rsidRDefault="00E76467" w:rsidP="002A3880">
            <w:pPr>
              <w:jc w:val="center"/>
              <w:rPr>
                <w:b/>
                <w:sz w:val="24"/>
                <w:szCs w:val="24"/>
              </w:rPr>
            </w:pPr>
            <w:r>
              <w:rPr>
                <w:b/>
                <w:sz w:val="24"/>
                <w:szCs w:val="24"/>
              </w:rPr>
              <w:t>Moduļa ieejas nosacījumi</w:t>
            </w:r>
          </w:p>
        </w:tc>
        <w:tc>
          <w:tcPr>
            <w:tcW w:w="10368" w:type="dxa"/>
            <w:shd w:val="clear" w:color="auto" w:fill="auto"/>
          </w:tcPr>
          <w:p w14:paraId="62189E4B" w14:textId="77777777" w:rsidR="00E76467" w:rsidRPr="0026707B" w:rsidRDefault="00E76467" w:rsidP="002A3880">
            <w:pPr>
              <w:rPr>
                <w:sz w:val="24"/>
                <w:szCs w:val="24"/>
              </w:rPr>
            </w:pPr>
            <w:r w:rsidRPr="00E605EB">
              <w:t xml:space="preserve">Modulis </w:t>
            </w:r>
            <w:r>
              <w:t>"</w:t>
            </w:r>
            <w:r w:rsidRPr="00E605EB">
              <w:t>Uzņēmuma mārketinga pasākumu kompleksa izstrāde</w:t>
            </w:r>
            <w:r>
              <w:t>"</w:t>
            </w:r>
            <w:r w:rsidRPr="00E605EB">
              <w:t xml:space="preserve">  ir apgūstams pēc moduļa </w:t>
            </w:r>
            <w:r>
              <w:t>"</w:t>
            </w:r>
            <w:r w:rsidRPr="00E605EB">
              <w:t>Preču uzskaite  un dokumentēšana</w:t>
            </w:r>
            <w:r>
              <w:t>"</w:t>
            </w:r>
            <w:r w:rsidRPr="00E605EB">
              <w:t>.</w:t>
            </w:r>
          </w:p>
        </w:tc>
      </w:tr>
      <w:tr w:rsidR="00E76467" w14:paraId="35022FB9" w14:textId="77777777" w:rsidTr="002A3880">
        <w:tc>
          <w:tcPr>
            <w:tcW w:w="3625" w:type="dxa"/>
            <w:shd w:val="clear" w:color="auto" w:fill="D9D9D9"/>
          </w:tcPr>
          <w:p w14:paraId="1D032656" w14:textId="77777777" w:rsidR="00E76467" w:rsidRDefault="00E76467" w:rsidP="002A3880">
            <w:pPr>
              <w:jc w:val="center"/>
              <w:rPr>
                <w:b/>
                <w:sz w:val="24"/>
                <w:szCs w:val="24"/>
              </w:rPr>
            </w:pPr>
            <w:r>
              <w:rPr>
                <w:b/>
                <w:sz w:val="24"/>
                <w:szCs w:val="24"/>
              </w:rPr>
              <w:t>Moduļa apguves novērtēšana</w:t>
            </w:r>
          </w:p>
        </w:tc>
        <w:tc>
          <w:tcPr>
            <w:tcW w:w="10368" w:type="dxa"/>
            <w:shd w:val="clear" w:color="auto" w:fill="auto"/>
          </w:tcPr>
          <w:p w14:paraId="1CE269D1" w14:textId="77777777" w:rsidR="00E76467" w:rsidRPr="0026707B" w:rsidRDefault="00E76467" w:rsidP="002A3880">
            <w:pPr>
              <w:rPr>
                <w:sz w:val="24"/>
                <w:szCs w:val="24"/>
              </w:rPr>
            </w:pPr>
            <w:r w:rsidRPr="00E605EB">
              <w:t>Moduļa apguves noslēgumā izglītojamais kārto pārbaudes darbu - eksāmenu, kurā izstrādā mārketinga pasākumu kompleksa plānu, atbilstoši uzņēmuma produktam/pakalpojumam,  uzņēmuma mērķim,  mērķauditorijai un tirgus konjunktūrai.</w:t>
            </w:r>
          </w:p>
        </w:tc>
      </w:tr>
      <w:tr w:rsidR="00E76467" w14:paraId="4167C602" w14:textId="77777777" w:rsidTr="002A3880">
        <w:tc>
          <w:tcPr>
            <w:tcW w:w="3625" w:type="dxa"/>
            <w:shd w:val="clear" w:color="auto" w:fill="D9D9D9"/>
          </w:tcPr>
          <w:p w14:paraId="2FED99E9" w14:textId="77777777" w:rsidR="00E76467" w:rsidRPr="0026707B" w:rsidRDefault="00E76467" w:rsidP="002A3880">
            <w:pPr>
              <w:jc w:val="center"/>
              <w:rPr>
                <w:b/>
                <w:sz w:val="24"/>
                <w:szCs w:val="24"/>
              </w:rPr>
            </w:pPr>
            <w:r w:rsidRPr="0026707B">
              <w:rPr>
                <w:b/>
                <w:sz w:val="24"/>
                <w:szCs w:val="24"/>
              </w:rPr>
              <w:t>Moduļa nozīme</w:t>
            </w:r>
            <w:r>
              <w:rPr>
                <w:b/>
                <w:sz w:val="24"/>
                <w:szCs w:val="24"/>
              </w:rPr>
              <w:t xml:space="preserve"> </w:t>
            </w:r>
            <w:r w:rsidRPr="0026707B">
              <w:rPr>
                <w:b/>
                <w:sz w:val="24"/>
                <w:szCs w:val="24"/>
              </w:rPr>
              <w:t>un</w:t>
            </w:r>
            <w:r>
              <w:rPr>
                <w:b/>
                <w:sz w:val="24"/>
                <w:szCs w:val="24"/>
              </w:rPr>
              <w:t xml:space="preserve"> </w:t>
            </w:r>
            <w:r w:rsidRPr="0026707B">
              <w:rPr>
                <w:b/>
                <w:sz w:val="24"/>
                <w:szCs w:val="24"/>
              </w:rPr>
              <w:t xml:space="preserve"> vieta kartē</w:t>
            </w:r>
          </w:p>
        </w:tc>
        <w:tc>
          <w:tcPr>
            <w:tcW w:w="10368" w:type="dxa"/>
            <w:shd w:val="clear" w:color="auto" w:fill="auto"/>
          </w:tcPr>
          <w:p w14:paraId="493640FB" w14:textId="3BFD9050" w:rsidR="00E76467" w:rsidRPr="0026707B" w:rsidRDefault="00E76467" w:rsidP="002A3880">
            <w:pPr>
              <w:rPr>
                <w:sz w:val="24"/>
                <w:szCs w:val="24"/>
              </w:rPr>
            </w:pPr>
            <w:r w:rsidRPr="00E605EB">
              <w:t xml:space="preserve">Modulis </w:t>
            </w:r>
            <w:r>
              <w:t>"</w:t>
            </w:r>
            <w:r w:rsidRPr="00E605EB">
              <w:t>Uzņēmuma mārketinga pasākumu kompleksa izstrāde</w:t>
            </w:r>
            <w:r>
              <w:t>"</w:t>
            </w:r>
            <w:r w:rsidRPr="00E605EB">
              <w:t xml:space="preserve"> ir B daļas modulis, kuru apgūst vienlaicīgi ar moduli </w:t>
            </w:r>
            <w:r>
              <w:t>"</w:t>
            </w:r>
            <w:r w:rsidRPr="00E605EB">
              <w:t>Biroja darba nodrošināšana</w:t>
            </w:r>
            <w:r>
              <w:t xml:space="preserve">" </w:t>
            </w:r>
            <w:r w:rsidRPr="003344D7">
              <w:rPr>
                <w:color w:val="92D050"/>
              </w:rPr>
              <w:t xml:space="preserve">un "Tirgus un klienti". </w:t>
            </w:r>
            <w:r w:rsidRPr="00E605EB">
              <w:t xml:space="preserve">Modulis ir ieejas nosacījums </w:t>
            </w:r>
            <w:r w:rsidRPr="003344D7">
              <w:rPr>
                <w:color w:val="92D050"/>
              </w:rPr>
              <w:t>modulim</w:t>
            </w:r>
            <w:r w:rsidRPr="00E911F2">
              <w:rPr>
                <w:color w:val="FF0000"/>
              </w:rPr>
              <w:t xml:space="preserve"> </w:t>
            </w:r>
            <w:r>
              <w:t>"</w:t>
            </w:r>
            <w:r w:rsidRPr="00E605EB">
              <w:t>Budžeta izstrāde</w:t>
            </w:r>
            <w:r>
              <w:t>"</w:t>
            </w:r>
            <w:r w:rsidRPr="00E605EB">
              <w:t>.</w:t>
            </w:r>
          </w:p>
        </w:tc>
      </w:tr>
    </w:tbl>
    <w:p w14:paraId="452418FD" w14:textId="77777777" w:rsidR="00E76467" w:rsidRDefault="00E76467" w:rsidP="00E76467"/>
    <w:p w14:paraId="14DF68B8" w14:textId="77777777" w:rsidR="00E76467" w:rsidRDefault="00E76467" w:rsidP="00E76467">
      <w:pPr>
        <w:jc w:val="both"/>
        <w:rPr>
          <w:rFonts w:eastAsiaTheme="majorEastAsia" w:cstheme="majorBidi"/>
          <w:b/>
          <w:sz w:val="28"/>
          <w:szCs w:val="28"/>
        </w:rPr>
      </w:pPr>
      <w:r>
        <w:br w:type="page"/>
      </w:r>
    </w:p>
    <w:p w14:paraId="59C12745" w14:textId="77777777" w:rsidR="00E76467" w:rsidRPr="00E76467" w:rsidRDefault="00E76467" w:rsidP="00E76467">
      <w:pPr>
        <w:pStyle w:val="Heading2"/>
        <w:jc w:val="center"/>
        <w:rPr>
          <w:rFonts w:ascii="Times New Roman" w:hAnsi="Times New Roman" w:cs="Times New Roman"/>
          <w:b/>
          <w:bCs/>
          <w:color w:val="auto"/>
          <w:sz w:val="28"/>
          <w:szCs w:val="28"/>
        </w:rPr>
      </w:pPr>
      <w:r w:rsidRPr="00E76467">
        <w:rPr>
          <w:rFonts w:ascii="Times New Roman" w:hAnsi="Times New Roman" w:cs="Times New Roman"/>
          <w:b/>
          <w:bCs/>
          <w:color w:val="auto"/>
          <w:sz w:val="28"/>
          <w:szCs w:val="28"/>
        </w:rPr>
        <w:lastRenderedPageBreak/>
        <w:t>MODUĻA "Uzņēmuma mārketinga pasākumu kompleksa izstrāde"  SATURS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438"/>
        <w:gridCol w:w="2221"/>
        <w:gridCol w:w="1882"/>
        <w:gridCol w:w="1883"/>
        <w:gridCol w:w="2082"/>
        <w:gridCol w:w="3003"/>
      </w:tblGrid>
      <w:tr w:rsidR="00A7150A" w:rsidRPr="00357EDC" w14:paraId="2DB67A6D" w14:textId="77777777" w:rsidTr="00B90CCA">
        <w:tc>
          <w:tcPr>
            <w:tcW w:w="601" w:type="pct"/>
            <w:vMerge w:val="restart"/>
            <w:shd w:val="clear" w:color="auto" w:fill="D9D9D9"/>
          </w:tcPr>
          <w:p w14:paraId="620C6665" w14:textId="77777777" w:rsidR="00E76467" w:rsidRPr="00357EDC" w:rsidRDefault="00E76467" w:rsidP="002A3880">
            <w:pPr>
              <w:jc w:val="center"/>
              <w:rPr>
                <w:b/>
                <w:sz w:val="24"/>
                <w:szCs w:val="24"/>
              </w:rPr>
            </w:pPr>
          </w:p>
          <w:p w14:paraId="10C112DA" w14:textId="77777777" w:rsidR="00E76467" w:rsidRPr="00357EDC" w:rsidRDefault="00E76467" w:rsidP="002A3880">
            <w:pPr>
              <w:jc w:val="center"/>
              <w:rPr>
                <w:b/>
                <w:sz w:val="24"/>
                <w:szCs w:val="24"/>
              </w:rPr>
            </w:pPr>
          </w:p>
          <w:p w14:paraId="59FCE6B9" w14:textId="77777777" w:rsidR="00E76467" w:rsidRPr="00357EDC" w:rsidRDefault="00E76467" w:rsidP="002A3880">
            <w:pPr>
              <w:jc w:val="center"/>
              <w:rPr>
                <w:b/>
                <w:sz w:val="24"/>
                <w:szCs w:val="24"/>
              </w:rPr>
            </w:pPr>
          </w:p>
          <w:p w14:paraId="562C2385" w14:textId="77777777" w:rsidR="00E76467" w:rsidRPr="00357EDC" w:rsidRDefault="00E76467" w:rsidP="002A3880">
            <w:pPr>
              <w:jc w:val="center"/>
              <w:rPr>
                <w:b/>
                <w:sz w:val="24"/>
                <w:szCs w:val="24"/>
              </w:rPr>
            </w:pPr>
            <w:r w:rsidRPr="00357EDC">
              <w:rPr>
                <w:b/>
                <w:sz w:val="24"/>
                <w:szCs w:val="24"/>
              </w:rPr>
              <w:t>Sasniedzamais</w:t>
            </w:r>
          </w:p>
          <w:p w14:paraId="765B76C3" w14:textId="77777777" w:rsidR="00E76467" w:rsidRPr="00357EDC" w:rsidRDefault="00E76467" w:rsidP="002A3880">
            <w:pPr>
              <w:jc w:val="center"/>
              <w:rPr>
                <w:b/>
                <w:sz w:val="24"/>
                <w:szCs w:val="24"/>
              </w:rPr>
            </w:pPr>
            <w:r w:rsidRPr="00357EDC">
              <w:rPr>
                <w:b/>
                <w:sz w:val="24"/>
                <w:szCs w:val="24"/>
              </w:rPr>
              <w:t>rezultāts</w:t>
            </w:r>
          </w:p>
        </w:tc>
        <w:tc>
          <w:tcPr>
            <w:tcW w:w="506" w:type="pct"/>
            <w:vMerge w:val="restart"/>
            <w:shd w:val="clear" w:color="auto" w:fill="D9D9D9"/>
          </w:tcPr>
          <w:p w14:paraId="2DE801B0" w14:textId="77777777" w:rsidR="00E76467" w:rsidRPr="00357EDC" w:rsidRDefault="00E76467" w:rsidP="002A3880">
            <w:pPr>
              <w:jc w:val="center"/>
              <w:rPr>
                <w:b/>
                <w:sz w:val="24"/>
                <w:szCs w:val="24"/>
              </w:rPr>
            </w:pPr>
          </w:p>
          <w:p w14:paraId="389597AD" w14:textId="77777777" w:rsidR="00E76467" w:rsidRPr="00357EDC" w:rsidRDefault="00E76467" w:rsidP="002A3880">
            <w:pPr>
              <w:jc w:val="center"/>
              <w:rPr>
                <w:b/>
                <w:sz w:val="24"/>
                <w:szCs w:val="24"/>
              </w:rPr>
            </w:pPr>
          </w:p>
          <w:p w14:paraId="5DE8A069" w14:textId="77777777" w:rsidR="00E76467" w:rsidRPr="00357EDC" w:rsidRDefault="00E76467" w:rsidP="002A3880">
            <w:pPr>
              <w:jc w:val="center"/>
              <w:rPr>
                <w:b/>
                <w:sz w:val="24"/>
                <w:szCs w:val="24"/>
              </w:rPr>
            </w:pPr>
          </w:p>
          <w:p w14:paraId="405ED0CF" w14:textId="77777777" w:rsidR="00E76467" w:rsidRPr="00357EDC" w:rsidRDefault="00E76467" w:rsidP="002A3880">
            <w:pPr>
              <w:jc w:val="center"/>
              <w:rPr>
                <w:b/>
                <w:sz w:val="24"/>
                <w:szCs w:val="24"/>
              </w:rPr>
            </w:pPr>
            <w:r w:rsidRPr="00357EDC">
              <w:rPr>
                <w:b/>
                <w:sz w:val="24"/>
                <w:szCs w:val="24"/>
              </w:rPr>
              <w:t>Temats</w:t>
            </w:r>
          </w:p>
        </w:tc>
        <w:tc>
          <w:tcPr>
            <w:tcW w:w="781" w:type="pct"/>
            <w:vMerge w:val="restart"/>
            <w:shd w:val="clear" w:color="auto" w:fill="D9D9D9"/>
          </w:tcPr>
          <w:p w14:paraId="107D67EC" w14:textId="77777777" w:rsidR="00E76467" w:rsidRPr="00357EDC" w:rsidRDefault="00E76467" w:rsidP="002A3880">
            <w:pPr>
              <w:jc w:val="center"/>
              <w:rPr>
                <w:b/>
                <w:sz w:val="24"/>
                <w:szCs w:val="24"/>
              </w:rPr>
            </w:pPr>
          </w:p>
          <w:p w14:paraId="36089097" w14:textId="77777777" w:rsidR="00E76467" w:rsidRPr="00357EDC" w:rsidRDefault="00E76467" w:rsidP="002A3880">
            <w:pPr>
              <w:jc w:val="center"/>
              <w:rPr>
                <w:b/>
                <w:sz w:val="24"/>
                <w:szCs w:val="24"/>
              </w:rPr>
            </w:pPr>
          </w:p>
          <w:p w14:paraId="019FD21E" w14:textId="77777777" w:rsidR="00E76467" w:rsidRPr="00357EDC" w:rsidRDefault="00E76467" w:rsidP="002A3880">
            <w:pPr>
              <w:jc w:val="center"/>
              <w:rPr>
                <w:b/>
                <w:sz w:val="24"/>
                <w:szCs w:val="24"/>
              </w:rPr>
            </w:pPr>
          </w:p>
          <w:p w14:paraId="6B4C7388" w14:textId="77777777" w:rsidR="00E76467" w:rsidRPr="00357EDC" w:rsidRDefault="00E76467" w:rsidP="002A3880">
            <w:pPr>
              <w:jc w:val="center"/>
              <w:rPr>
                <w:b/>
                <w:sz w:val="24"/>
                <w:szCs w:val="24"/>
              </w:rPr>
            </w:pPr>
            <w:r>
              <w:rPr>
                <w:b/>
                <w:sz w:val="24"/>
                <w:szCs w:val="24"/>
              </w:rPr>
              <w:t>Ieteicamais</w:t>
            </w:r>
          </w:p>
          <w:p w14:paraId="6EF90FCE" w14:textId="77777777" w:rsidR="00E76467" w:rsidRPr="00357EDC" w:rsidRDefault="00E76467" w:rsidP="002A3880">
            <w:pPr>
              <w:jc w:val="center"/>
              <w:rPr>
                <w:b/>
                <w:sz w:val="24"/>
                <w:szCs w:val="24"/>
              </w:rPr>
            </w:pPr>
            <w:r w:rsidRPr="00357EDC">
              <w:rPr>
                <w:b/>
                <w:sz w:val="24"/>
                <w:szCs w:val="24"/>
              </w:rPr>
              <w:t>saturs</w:t>
            </w:r>
          </w:p>
        </w:tc>
        <w:tc>
          <w:tcPr>
            <w:tcW w:w="1324" w:type="pct"/>
            <w:gridSpan w:val="2"/>
            <w:shd w:val="clear" w:color="auto" w:fill="D9D9D9"/>
          </w:tcPr>
          <w:p w14:paraId="63E050B0" w14:textId="77777777" w:rsidR="00E76467" w:rsidRDefault="00E76467" w:rsidP="002A3880">
            <w:pPr>
              <w:jc w:val="center"/>
              <w:rPr>
                <w:b/>
                <w:sz w:val="24"/>
                <w:szCs w:val="24"/>
              </w:rPr>
            </w:pPr>
            <w:r w:rsidRPr="00357EDC">
              <w:rPr>
                <w:b/>
                <w:sz w:val="24"/>
                <w:szCs w:val="24"/>
              </w:rPr>
              <w:t>Mācību sasniegumu</w:t>
            </w:r>
          </w:p>
          <w:p w14:paraId="2F845DB5" w14:textId="77777777" w:rsidR="00E76467" w:rsidRPr="00357EDC" w:rsidRDefault="00E76467" w:rsidP="002A3880">
            <w:pPr>
              <w:jc w:val="center"/>
              <w:rPr>
                <w:b/>
                <w:sz w:val="24"/>
                <w:szCs w:val="24"/>
              </w:rPr>
            </w:pPr>
            <w:r>
              <w:rPr>
                <w:b/>
                <w:sz w:val="24"/>
                <w:szCs w:val="24"/>
              </w:rPr>
              <w:t>a</w:t>
            </w:r>
            <w:r w:rsidRPr="00357EDC">
              <w:rPr>
                <w:b/>
                <w:sz w:val="24"/>
                <w:szCs w:val="24"/>
              </w:rPr>
              <w:t>pguves</w:t>
            </w:r>
            <w:r>
              <w:rPr>
                <w:b/>
                <w:sz w:val="24"/>
                <w:szCs w:val="24"/>
              </w:rPr>
              <w:t xml:space="preserve"> </w:t>
            </w:r>
            <w:r w:rsidRPr="00357EDC">
              <w:rPr>
                <w:b/>
                <w:sz w:val="24"/>
                <w:szCs w:val="24"/>
              </w:rPr>
              <w:t>līmeņu apraksti</w:t>
            </w:r>
          </w:p>
        </w:tc>
        <w:tc>
          <w:tcPr>
            <w:tcW w:w="1788" w:type="pct"/>
            <w:gridSpan w:val="2"/>
            <w:shd w:val="clear" w:color="auto" w:fill="D9D9D9"/>
          </w:tcPr>
          <w:p w14:paraId="040BC691" w14:textId="77777777" w:rsidR="00E76467" w:rsidRPr="00357EDC" w:rsidRDefault="00E76467" w:rsidP="002A3880">
            <w:pPr>
              <w:jc w:val="center"/>
              <w:rPr>
                <w:b/>
                <w:sz w:val="24"/>
                <w:szCs w:val="24"/>
              </w:rPr>
            </w:pPr>
            <w:r>
              <w:rPr>
                <w:b/>
                <w:sz w:val="24"/>
                <w:szCs w:val="24"/>
              </w:rPr>
              <w:t>Metodiskais</w:t>
            </w:r>
          </w:p>
          <w:p w14:paraId="52CD6C09" w14:textId="77777777" w:rsidR="00E76467" w:rsidRPr="00357EDC" w:rsidRDefault="00E76467" w:rsidP="002A3880">
            <w:pPr>
              <w:jc w:val="center"/>
              <w:rPr>
                <w:b/>
                <w:sz w:val="24"/>
                <w:szCs w:val="24"/>
              </w:rPr>
            </w:pPr>
            <w:r w:rsidRPr="00357EDC">
              <w:rPr>
                <w:b/>
                <w:sz w:val="24"/>
                <w:szCs w:val="24"/>
              </w:rPr>
              <w:t>nodrošinājums</w:t>
            </w:r>
          </w:p>
        </w:tc>
      </w:tr>
      <w:tr w:rsidR="00A7150A" w:rsidRPr="00357EDC" w14:paraId="5AC24B64" w14:textId="77777777" w:rsidTr="00B90CCA">
        <w:tc>
          <w:tcPr>
            <w:tcW w:w="601" w:type="pct"/>
            <w:vMerge/>
            <w:shd w:val="clear" w:color="auto" w:fill="D9D9D9"/>
          </w:tcPr>
          <w:p w14:paraId="4C836351" w14:textId="77777777" w:rsidR="00E76467" w:rsidRPr="00357EDC" w:rsidRDefault="00E76467" w:rsidP="002A3880">
            <w:pPr>
              <w:jc w:val="center"/>
              <w:rPr>
                <w:b/>
                <w:sz w:val="24"/>
                <w:szCs w:val="24"/>
              </w:rPr>
            </w:pPr>
          </w:p>
        </w:tc>
        <w:tc>
          <w:tcPr>
            <w:tcW w:w="506" w:type="pct"/>
            <w:vMerge/>
            <w:shd w:val="clear" w:color="auto" w:fill="D9D9D9"/>
          </w:tcPr>
          <w:p w14:paraId="6785EB59" w14:textId="77777777" w:rsidR="00E76467" w:rsidRPr="00357EDC" w:rsidRDefault="00E76467" w:rsidP="002A3880">
            <w:pPr>
              <w:jc w:val="center"/>
              <w:rPr>
                <w:b/>
                <w:sz w:val="24"/>
                <w:szCs w:val="24"/>
              </w:rPr>
            </w:pPr>
          </w:p>
        </w:tc>
        <w:tc>
          <w:tcPr>
            <w:tcW w:w="781" w:type="pct"/>
            <w:vMerge/>
            <w:shd w:val="clear" w:color="auto" w:fill="D9D9D9"/>
          </w:tcPr>
          <w:p w14:paraId="17A295C4" w14:textId="77777777" w:rsidR="00E76467" w:rsidRPr="00357EDC" w:rsidRDefault="00E76467" w:rsidP="002A3880">
            <w:pPr>
              <w:jc w:val="center"/>
              <w:rPr>
                <w:b/>
                <w:sz w:val="24"/>
                <w:szCs w:val="24"/>
              </w:rPr>
            </w:pPr>
          </w:p>
        </w:tc>
        <w:tc>
          <w:tcPr>
            <w:tcW w:w="662" w:type="pct"/>
            <w:shd w:val="clear" w:color="auto" w:fill="D9D9D9"/>
          </w:tcPr>
          <w:p w14:paraId="53585146" w14:textId="77777777" w:rsidR="00E76467" w:rsidRPr="00357EDC" w:rsidRDefault="00E76467" w:rsidP="002A3880">
            <w:pPr>
              <w:jc w:val="center"/>
              <w:rPr>
                <w:b/>
                <w:sz w:val="24"/>
                <w:szCs w:val="24"/>
              </w:rPr>
            </w:pPr>
          </w:p>
          <w:p w14:paraId="7E32D8CC" w14:textId="77777777" w:rsidR="00E76467" w:rsidRPr="00357EDC" w:rsidRDefault="00E76467" w:rsidP="002A3880">
            <w:pPr>
              <w:jc w:val="center"/>
              <w:rPr>
                <w:b/>
                <w:sz w:val="24"/>
                <w:szCs w:val="24"/>
              </w:rPr>
            </w:pPr>
            <w:r>
              <w:rPr>
                <w:b/>
                <w:sz w:val="24"/>
                <w:szCs w:val="24"/>
              </w:rPr>
              <w:t>Vidējs</w:t>
            </w:r>
          </w:p>
          <w:p w14:paraId="7FB3F94D" w14:textId="77777777" w:rsidR="00E76467" w:rsidRPr="00357EDC" w:rsidRDefault="00E76467" w:rsidP="002A3880">
            <w:pPr>
              <w:jc w:val="center"/>
              <w:rPr>
                <w:b/>
                <w:sz w:val="24"/>
                <w:szCs w:val="24"/>
              </w:rPr>
            </w:pPr>
            <w:r w:rsidRPr="00357EDC">
              <w:rPr>
                <w:b/>
                <w:sz w:val="24"/>
                <w:szCs w:val="24"/>
              </w:rPr>
              <w:t>apguves līmenis</w:t>
            </w:r>
          </w:p>
        </w:tc>
        <w:tc>
          <w:tcPr>
            <w:tcW w:w="662" w:type="pct"/>
            <w:shd w:val="clear" w:color="auto" w:fill="D9D9D9"/>
          </w:tcPr>
          <w:p w14:paraId="366FEE18" w14:textId="77777777" w:rsidR="00E76467" w:rsidRPr="00357EDC" w:rsidRDefault="00E76467" w:rsidP="002A3880">
            <w:pPr>
              <w:jc w:val="center"/>
              <w:rPr>
                <w:b/>
                <w:sz w:val="24"/>
                <w:szCs w:val="24"/>
              </w:rPr>
            </w:pPr>
          </w:p>
          <w:p w14:paraId="7F0DD094" w14:textId="77777777" w:rsidR="00E76467" w:rsidRDefault="00E76467" w:rsidP="002A3880">
            <w:pPr>
              <w:jc w:val="center"/>
              <w:rPr>
                <w:b/>
                <w:sz w:val="24"/>
                <w:szCs w:val="24"/>
              </w:rPr>
            </w:pPr>
            <w:r>
              <w:rPr>
                <w:b/>
                <w:sz w:val="24"/>
                <w:szCs w:val="24"/>
              </w:rPr>
              <w:t>Optimāls</w:t>
            </w:r>
          </w:p>
          <w:p w14:paraId="5007B101" w14:textId="77777777" w:rsidR="00E76467" w:rsidRPr="00357EDC" w:rsidRDefault="00E76467" w:rsidP="002A3880">
            <w:pPr>
              <w:jc w:val="center"/>
              <w:rPr>
                <w:b/>
                <w:sz w:val="24"/>
                <w:szCs w:val="24"/>
              </w:rPr>
            </w:pPr>
            <w:r w:rsidRPr="00357EDC">
              <w:rPr>
                <w:b/>
                <w:sz w:val="24"/>
                <w:szCs w:val="24"/>
              </w:rPr>
              <w:t>apguves līmenis</w:t>
            </w:r>
          </w:p>
        </w:tc>
        <w:tc>
          <w:tcPr>
            <w:tcW w:w="732" w:type="pct"/>
            <w:shd w:val="clear" w:color="auto" w:fill="D9D9D9"/>
          </w:tcPr>
          <w:p w14:paraId="521E5B4A" w14:textId="77777777" w:rsidR="00E76467" w:rsidRPr="00357EDC" w:rsidRDefault="00E76467" w:rsidP="002A3880">
            <w:pPr>
              <w:jc w:val="center"/>
              <w:rPr>
                <w:b/>
                <w:sz w:val="24"/>
                <w:szCs w:val="24"/>
              </w:rPr>
            </w:pPr>
            <w:r w:rsidRPr="00357EDC">
              <w:rPr>
                <w:b/>
                <w:sz w:val="24"/>
                <w:szCs w:val="24"/>
              </w:rPr>
              <w:t>Metodiskie paņēmieni un mācību organizācijas formas</w:t>
            </w:r>
          </w:p>
        </w:tc>
        <w:tc>
          <w:tcPr>
            <w:tcW w:w="1056" w:type="pct"/>
            <w:shd w:val="clear" w:color="auto" w:fill="D9D9D9"/>
          </w:tcPr>
          <w:p w14:paraId="71A0FD3F" w14:textId="77777777" w:rsidR="00E76467" w:rsidRPr="00357EDC" w:rsidRDefault="00E76467" w:rsidP="002A3880">
            <w:pPr>
              <w:jc w:val="center"/>
              <w:rPr>
                <w:b/>
                <w:sz w:val="24"/>
                <w:szCs w:val="24"/>
              </w:rPr>
            </w:pPr>
          </w:p>
          <w:p w14:paraId="48205225" w14:textId="77777777" w:rsidR="00E76467" w:rsidRPr="00357EDC" w:rsidRDefault="00E76467" w:rsidP="002A3880">
            <w:pPr>
              <w:jc w:val="center"/>
              <w:rPr>
                <w:b/>
                <w:sz w:val="24"/>
                <w:szCs w:val="24"/>
              </w:rPr>
            </w:pPr>
            <w:r>
              <w:rPr>
                <w:b/>
                <w:sz w:val="24"/>
                <w:szCs w:val="24"/>
              </w:rPr>
              <w:t>Idejas</w:t>
            </w:r>
          </w:p>
          <w:p w14:paraId="1AFC43D0" w14:textId="77777777" w:rsidR="00E76467" w:rsidRPr="00357EDC" w:rsidRDefault="00E76467" w:rsidP="002A3880">
            <w:pPr>
              <w:jc w:val="center"/>
              <w:rPr>
                <w:b/>
                <w:sz w:val="24"/>
                <w:szCs w:val="24"/>
              </w:rPr>
            </w:pPr>
            <w:r w:rsidRPr="00357EDC">
              <w:rPr>
                <w:b/>
                <w:sz w:val="24"/>
                <w:szCs w:val="24"/>
              </w:rPr>
              <w:t>īstenošanai</w:t>
            </w:r>
          </w:p>
        </w:tc>
      </w:tr>
      <w:tr w:rsidR="00A7150A" w:rsidRPr="00357EDC" w14:paraId="030B772A" w14:textId="77777777" w:rsidTr="00B90CCA">
        <w:trPr>
          <w:trHeight w:val="2406"/>
        </w:trPr>
        <w:tc>
          <w:tcPr>
            <w:tcW w:w="601" w:type="pct"/>
            <w:vMerge w:val="restart"/>
            <w:shd w:val="clear" w:color="auto" w:fill="auto"/>
          </w:tcPr>
          <w:p w14:paraId="6AD32A72" w14:textId="77777777" w:rsidR="00E76467" w:rsidRPr="00E605EB" w:rsidRDefault="00E76467" w:rsidP="002A3880">
            <w:r w:rsidRPr="00E605EB">
              <w:t xml:space="preserve">1.Spēj: uzlabot uzņēmuma produkta piedāvājumu.  </w:t>
            </w:r>
          </w:p>
          <w:p w14:paraId="42103F91" w14:textId="77777777" w:rsidR="00E76467" w:rsidRPr="00E605EB" w:rsidRDefault="00E76467" w:rsidP="002A3880">
            <w:r w:rsidRPr="00E605EB">
              <w:t>Zina: mārketinga instrumentus produkta virzīšanai tirgū, produkta raksturojumu, produkta dzīves cikla koncepcijas, sortimenta raksturlielumus un veidošanas principus, produkta mērķauditoriju.</w:t>
            </w:r>
          </w:p>
          <w:p w14:paraId="046363BD" w14:textId="77777777" w:rsidR="00E76467" w:rsidRPr="00357EDC" w:rsidRDefault="00E76467" w:rsidP="002A3880">
            <w:pPr>
              <w:rPr>
                <w:b/>
              </w:rPr>
            </w:pPr>
            <w:r w:rsidRPr="00E605EB">
              <w:t xml:space="preserve">Izprot: mārketinga pasākuma kompleksa līdzekļu lomu uzņēmuma mērķu sasniegšanā, </w:t>
            </w:r>
            <w:r w:rsidRPr="00E605EB">
              <w:lastRenderedPageBreak/>
              <w:t>produktu klasifikāciju, pircēju un patērētāju vajadzības, tirgus segmentēšanas principus.</w:t>
            </w:r>
          </w:p>
        </w:tc>
        <w:tc>
          <w:tcPr>
            <w:tcW w:w="506" w:type="pct"/>
            <w:vMerge w:val="restart"/>
            <w:shd w:val="clear" w:color="auto" w:fill="auto"/>
          </w:tcPr>
          <w:p w14:paraId="6C96FBB8" w14:textId="13BA959D" w:rsidR="00E76467" w:rsidRPr="00A7150A" w:rsidRDefault="00E76467" w:rsidP="002A3880">
            <w:pPr>
              <w:rPr>
                <w:color w:val="92D050"/>
              </w:rPr>
            </w:pPr>
            <w:r w:rsidRPr="00E605EB">
              <w:lastRenderedPageBreak/>
              <w:t>1.1.</w:t>
            </w:r>
            <w:r w:rsidRPr="00A7150A">
              <w:rPr>
                <w:color w:val="92D050"/>
              </w:rPr>
              <w:t>Mārketinga būtība un process</w:t>
            </w:r>
          </w:p>
          <w:p w14:paraId="7743C3EB" w14:textId="77777777" w:rsidR="00E76467" w:rsidRPr="00A7150A" w:rsidRDefault="00E76467" w:rsidP="002A3880">
            <w:pPr>
              <w:rPr>
                <w:color w:val="92D050"/>
              </w:rPr>
            </w:pPr>
          </w:p>
          <w:p w14:paraId="481F1BA3" w14:textId="77777777" w:rsidR="00E76467" w:rsidRPr="00E36E1C" w:rsidRDefault="00E76467" w:rsidP="002A3880">
            <w:pPr>
              <w:rPr>
                <w:b/>
                <w:strike/>
              </w:rPr>
            </w:pPr>
            <w:r w:rsidRPr="00A7150A">
              <w:rPr>
                <w:color w:val="92D050"/>
              </w:rPr>
              <w:t>(4% no moduļa kopējā apjoma)</w:t>
            </w:r>
          </w:p>
        </w:tc>
        <w:tc>
          <w:tcPr>
            <w:tcW w:w="781" w:type="pct"/>
            <w:shd w:val="clear" w:color="auto" w:fill="auto"/>
          </w:tcPr>
          <w:p w14:paraId="3D36E07B" w14:textId="604A6E4F" w:rsidR="00E76467" w:rsidRPr="00C203EF" w:rsidRDefault="00E76467" w:rsidP="002A3880">
            <w:pPr>
              <w:rPr>
                <w:strike/>
              </w:rPr>
            </w:pPr>
            <w:r w:rsidRPr="00E605EB">
              <w:t>1.1.1.</w:t>
            </w:r>
            <w:r w:rsidRPr="00C203EF">
              <w:rPr>
                <w:color w:val="92D050"/>
              </w:rPr>
              <w:t>Uzņēmuma darbības vide.</w:t>
            </w:r>
          </w:p>
        </w:tc>
        <w:tc>
          <w:tcPr>
            <w:tcW w:w="662" w:type="pct"/>
            <w:shd w:val="clear" w:color="auto" w:fill="auto"/>
          </w:tcPr>
          <w:p w14:paraId="4E506697" w14:textId="77777777" w:rsidR="00E76467" w:rsidRPr="00C203EF" w:rsidRDefault="00E76467" w:rsidP="002A3880">
            <w:pPr>
              <w:rPr>
                <w:color w:val="92D050"/>
              </w:rPr>
            </w:pPr>
            <w:r w:rsidRPr="00C203EF">
              <w:rPr>
                <w:color w:val="92D050"/>
              </w:rPr>
              <w:t xml:space="preserve">Raksturo uzņēmuma darbības vides faktorus, grupē un pamato tos pēc  ietekmes rakstura </w:t>
            </w:r>
          </w:p>
          <w:p w14:paraId="7D7C9DAC" w14:textId="2276B1B4" w:rsidR="00E76467" w:rsidRPr="00C11C10" w:rsidRDefault="00E76467" w:rsidP="002A3880">
            <w:pPr>
              <w:rPr>
                <w:b/>
              </w:rPr>
            </w:pPr>
            <w:r w:rsidRPr="00C203EF">
              <w:rPr>
                <w:color w:val="92D050"/>
              </w:rPr>
              <w:t>Veic uzņēmuma darbības vides elementāru analīzi (SVID)</w:t>
            </w:r>
            <w:r w:rsidR="00C203EF" w:rsidRPr="00C203EF">
              <w:rPr>
                <w:color w:val="92D050"/>
              </w:rPr>
              <w:t>.</w:t>
            </w:r>
          </w:p>
        </w:tc>
        <w:tc>
          <w:tcPr>
            <w:tcW w:w="662" w:type="pct"/>
            <w:shd w:val="clear" w:color="auto" w:fill="auto"/>
          </w:tcPr>
          <w:p w14:paraId="61591C2A" w14:textId="3E8C1A89" w:rsidR="00E76467" w:rsidRPr="00C203EF" w:rsidRDefault="00E76467" w:rsidP="002A3880">
            <w:pPr>
              <w:rPr>
                <w:b/>
                <w:color w:val="92D050"/>
              </w:rPr>
            </w:pPr>
            <w:r w:rsidRPr="00C203EF">
              <w:rPr>
                <w:color w:val="92D050"/>
              </w:rPr>
              <w:t>Veic uzņēmuma darbības vides analīzi (SVID), grupē un pamato ietekmes faktorus pēc  to ietekmes rakstura. Pēc SVID analīzes matricas nosaka uzņēmuma attīstības stratēģiju virzienus. (SVID padziļināta analīze)</w:t>
            </w:r>
            <w:r w:rsidR="00C203EF" w:rsidRPr="00C203EF">
              <w:rPr>
                <w:color w:val="92D050"/>
              </w:rPr>
              <w:t>.</w:t>
            </w:r>
            <w:r w:rsidRPr="00C203EF">
              <w:rPr>
                <w:color w:val="92D050"/>
              </w:rPr>
              <w:t xml:space="preserve">  </w:t>
            </w:r>
          </w:p>
        </w:tc>
        <w:tc>
          <w:tcPr>
            <w:tcW w:w="732" w:type="pct"/>
            <w:shd w:val="clear" w:color="auto" w:fill="auto"/>
          </w:tcPr>
          <w:p w14:paraId="329A6F98" w14:textId="77777777" w:rsidR="00E76467" w:rsidRPr="00CB23A5" w:rsidRDefault="00E76467" w:rsidP="002A3880">
            <w:pPr>
              <w:rPr>
                <w:b/>
              </w:rPr>
            </w:pPr>
            <w:r w:rsidRPr="00CB23A5">
              <w:t>Grupu darbs</w:t>
            </w:r>
            <w:r>
              <w:t xml:space="preserve"> vai patstāvīgais darbs</w:t>
            </w:r>
            <w:r w:rsidRPr="00CB23A5">
              <w:t>.</w:t>
            </w:r>
          </w:p>
        </w:tc>
        <w:tc>
          <w:tcPr>
            <w:tcW w:w="1056" w:type="pct"/>
            <w:shd w:val="clear" w:color="auto" w:fill="auto"/>
          </w:tcPr>
          <w:p w14:paraId="4F770801" w14:textId="77777777" w:rsidR="00E76467" w:rsidRPr="00C203EF" w:rsidRDefault="00E76467" w:rsidP="002A3880">
            <w:pPr>
              <w:pStyle w:val="tabula"/>
              <w:rPr>
                <w:color w:val="92D050"/>
              </w:rPr>
            </w:pPr>
            <w:r w:rsidRPr="00C203EF">
              <w:rPr>
                <w:color w:val="92D050"/>
              </w:rPr>
              <w:t>Izglītojamie pēc skolotāja norādījuma grupās vai individuāli  veic SVID analīzi:</w:t>
            </w:r>
          </w:p>
          <w:p w14:paraId="247ADB9E" w14:textId="77777777" w:rsidR="00E76467" w:rsidRPr="00C203EF" w:rsidRDefault="00E76467" w:rsidP="00E76467">
            <w:pPr>
              <w:pStyle w:val="tabula"/>
              <w:numPr>
                <w:ilvl w:val="0"/>
                <w:numId w:val="6"/>
              </w:numPr>
              <w:rPr>
                <w:color w:val="92D050"/>
              </w:rPr>
            </w:pPr>
            <w:r w:rsidRPr="00C203EF">
              <w:rPr>
                <w:color w:val="92D050"/>
              </w:rPr>
              <w:t>kādam</w:t>
            </w:r>
            <w:r w:rsidRPr="00C203EF">
              <w:rPr>
                <w:color w:val="92D050"/>
                <w:szCs w:val="20"/>
              </w:rPr>
              <w:t xml:space="preserve"> biznesa telpā esošam uzņēmumam vai nozarei;</w:t>
            </w:r>
          </w:p>
          <w:p w14:paraId="1847FA4B" w14:textId="77777777" w:rsidR="00E76467" w:rsidRPr="00C203EF" w:rsidRDefault="00E76467" w:rsidP="00E76467">
            <w:pPr>
              <w:pStyle w:val="tabula"/>
              <w:numPr>
                <w:ilvl w:val="0"/>
                <w:numId w:val="6"/>
              </w:numPr>
              <w:rPr>
                <w:b/>
                <w:color w:val="92D050"/>
                <w:sz w:val="24"/>
                <w:szCs w:val="24"/>
              </w:rPr>
            </w:pPr>
            <w:r w:rsidRPr="00C203EF">
              <w:rPr>
                <w:color w:val="92D050"/>
              </w:rPr>
              <w:t>savai</w:t>
            </w:r>
            <w:r w:rsidRPr="00C203EF">
              <w:rPr>
                <w:color w:val="92D050"/>
                <w:szCs w:val="20"/>
              </w:rPr>
              <w:t xml:space="preserve"> izglītības iestādei;</w:t>
            </w:r>
          </w:p>
          <w:p w14:paraId="1C59C413" w14:textId="77777777" w:rsidR="00E76467" w:rsidRPr="00C203EF" w:rsidRDefault="00E76467" w:rsidP="00E76467">
            <w:pPr>
              <w:pStyle w:val="tabula"/>
              <w:numPr>
                <w:ilvl w:val="0"/>
                <w:numId w:val="6"/>
              </w:numPr>
              <w:rPr>
                <w:b/>
                <w:color w:val="92D050"/>
                <w:sz w:val="24"/>
                <w:szCs w:val="24"/>
              </w:rPr>
            </w:pPr>
            <w:r w:rsidRPr="00C203EF">
              <w:rPr>
                <w:color w:val="92D050"/>
                <w:szCs w:val="20"/>
              </w:rPr>
              <w:t>savai personībai</w:t>
            </w:r>
          </w:p>
          <w:p w14:paraId="3AC3C28D" w14:textId="77777777" w:rsidR="00E76467" w:rsidRPr="006B2426" w:rsidRDefault="00E76467" w:rsidP="002A3880">
            <w:pPr>
              <w:pStyle w:val="tabula"/>
              <w:rPr>
                <w:color w:val="FF0000"/>
              </w:rPr>
            </w:pPr>
            <w:r w:rsidRPr="00C203EF">
              <w:rPr>
                <w:color w:val="92D050"/>
              </w:rPr>
              <w:t>veido SVID stratēģiju matricu, nosaka iespējamos attīstības stratēģiju virzienus.</w:t>
            </w:r>
          </w:p>
        </w:tc>
      </w:tr>
      <w:tr w:rsidR="00A7150A" w:rsidRPr="00E36E1C" w14:paraId="4C2B1FC7" w14:textId="77777777" w:rsidTr="00B90CCA">
        <w:tc>
          <w:tcPr>
            <w:tcW w:w="601" w:type="pct"/>
            <w:vMerge/>
            <w:shd w:val="clear" w:color="auto" w:fill="auto"/>
          </w:tcPr>
          <w:p w14:paraId="69E734DC" w14:textId="77777777" w:rsidR="00E76467" w:rsidRPr="00E605EB" w:rsidRDefault="00E76467" w:rsidP="002A3880"/>
        </w:tc>
        <w:tc>
          <w:tcPr>
            <w:tcW w:w="506" w:type="pct"/>
            <w:vMerge/>
            <w:shd w:val="clear" w:color="auto" w:fill="auto"/>
          </w:tcPr>
          <w:p w14:paraId="65E3DB60" w14:textId="77777777" w:rsidR="00E76467" w:rsidRPr="00E605EB" w:rsidRDefault="00E76467" w:rsidP="002A3880"/>
        </w:tc>
        <w:tc>
          <w:tcPr>
            <w:tcW w:w="781" w:type="pct"/>
            <w:shd w:val="clear" w:color="auto" w:fill="auto"/>
          </w:tcPr>
          <w:p w14:paraId="7163E197" w14:textId="77777777" w:rsidR="00E76467" w:rsidRPr="00473B58" w:rsidRDefault="00E76467" w:rsidP="002A3880">
            <w:pPr>
              <w:rPr>
                <w:color w:val="92D050"/>
              </w:rPr>
            </w:pPr>
            <w:r w:rsidRPr="00473B58">
              <w:rPr>
                <w:color w:val="92D050"/>
              </w:rPr>
              <w:t>1.1.2. Mārketings – uzņēmuma darbības filozofija un rīks.</w:t>
            </w:r>
          </w:p>
        </w:tc>
        <w:tc>
          <w:tcPr>
            <w:tcW w:w="662" w:type="pct"/>
            <w:shd w:val="clear" w:color="auto" w:fill="auto"/>
          </w:tcPr>
          <w:p w14:paraId="1FD25764" w14:textId="77777777" w:rsidR="00E76467" w:rsidRPr="00C11C10" w:rsidRDefault="00E76467" w:rsidP="002A3880">
            <w:pPr>
              <w:rPr>
                <w:color w:val="FF0000"/>
              </w:rPr>
            </w:pPr>
            <w:r w:rsidRPr="00473B58">
              <w:rPr>
                <w:color w:val="92D050"/>
              </w:rPr>
              <w:t xml:space="preserve">Nosauc mārketinga funkcijas, uzdevumus un koncepcijas. Skaidro mārketinga būtību, nosauc mārketinga koncepcijas. Nosauc mārketinga veidus atkarībā no pieprasījuma situācijas tirgū </w:t>
            </w:r>
            <w:r w:rsidRPr="00473B58">
              <w:rPr>
                <w:color w:val="92D050"/>
              </w:rPr>
              <w:lastRenderedPageBreak/>
              <w:t>(pieprasījuma vadīšana)</w:t>
            </w:r>
          </w:p>
        </w:tc>
        <w:tc>
          <w:tcPr>
            <w:tcW w:w="662" w:type="pct"/>
            <w:shd w:val="clear" w:color="auto" w:fill="auto"/>
          </w:tcPr>
          <w:p w14:paraId="636F62C7" w14:textId="77777777" w:rsidR="00E76467" w:rsidRPr="00C11C10" w:rsidRDefault="00E76467" w:rsidP="002A3880">
            <w:pPr>
              <w:rPr>
                <w:color w:val="FF0000"/>
              </w:rPr>
            </w:pPr>
            <w:r w:rsidRPr="00473B58">
              <w:rPr>
                <w:color w:val="92D050"/>
              </w:rPr>
              <w:lastRenderedPageBreak/>
              <w:t xml:space="preserve">Skaidro mārketinga būtību, koncepcijas saistībā ar mārketinga evolūciju. Identificē un izskaidro  mārketinga funkcijas un uzdevumus. Raksturo mārketingu kā pieprasījuma </w:t>
            </w:r>
            <w:r w:rsidRPr="00473B58">
              <w:rPr>
                <w:color w:val="92D050"/>
              </w:rPr>
              <w:lastRenderedPageBreak/>
              <w:t xml:space="preserve">vadīšanas rīku. </w:t>
            </w:r>
          </w:p>
        </w:tc>
        <w:tc>
          <w:tcPr>
            <w:tcW w:w="732" w:type="pct"/>
            <w:shd w:val="clear" w:color="auto" w:fill="auto"/>
          </w:tcPr>
          <w:p w14:paraId="432D6920" w14:textId="77777777" w:rsidR="00E76467" w:rsidRPr="00473B58" w:rsidRDefault="00E76467" w:rsidP="002A3880">
            <w:pPr>
              <w:rPr>
                <w:b/>
                <w:color w:val="92D050"/>
              </w:rPr>
            </w:pPr>
            <w:r w:rsidRPr="00473B58">
              <w:rPr>
                <w:color w:val="92D050"/>
              </w:rPr>
              <w:lastRenderedPageBreak/>
              <w:t>Grupu darbs.</w:t>
            </w:r>
          </w:p>
        </w:tc>
        <w:tc>
          <w:tcPr>
            <w:tcW w:w="1056" w:type="pct"/>
            <w:shd w:val="clear" w:color="auto" w:fill="auto"/>
          </w:tcPr>
          <w:p w14:paraId="4026BBA1" w14:textId="77777777" w:rsidR="00E76467" w:rsidRPr="00473B58" w:rsidRDefault="00E76467" w:rsidP="002A3880">
            <w:pPr>
              <w:rPr>
                <w:color w:val="92D050"/>
              </w:rPr>
            </w:pPr>
            <w:r w:rsidRPr="00473B58">
              <w:rPr>
                <w:color w:val="92D050"/>
              </w:rPr>
              <w:t xml:space="preserve">Izglītojamie grupās analizē biznesa telpā esošus </w:t>
            </w:r>
          </w:p>
          <w:p w14:paraId="28F8E283" w14:textId="77777777" w:rsidR="00E76467" w:rsidRPr="00473B58" w:rsidRDefault="00E76467" w:rsidP="00E76467">
            <w:pPr>
              <w:pStyle w:val="ListParagraph"/>
              <w:numPr>
                <w:ilvl w:val="0"/>
                <w:numId w:val="7"/>
              </w:numPr>
              <w:rPr>
                <w:b/>
                <w:color w:val="92D050"/>
              </w:rPr>
            </w:pPr>
            <w:r w:rsidRPr="00473B58">
              <w:rPr>
                <w:color w:val="92D050"/>
              </w:rPr>
              <w:t>dažādus uzņēmumus pēc to darbības principiem un nosauc to iespējamās darbības koncepcijas, pamatojot savu viedokli.</w:t>
            </w:r>
          </w:p>
          <w:p w14:paraId="6F1678F4" w14:textId="77777777" w:rsidR="00E76467" w:rsidRPr="00473B58" w:rsidRDefault="00E76467" w:rsidP="00E76467">
            <w:pPr>
              <w:pStyle w:val="ListParagraph"/>
              <w:numPr>
                <w:ilvl w:val="0"/>
                <w:numId w:val="7"/>
              </w:numPr>
              <w:rPr>
                <w:b/>
                <w:color w:val="92D050"/>
              </w:rPr>
            </w:pPr>
            <w:r w:rsidRPr="00473B58">
              <w:rPr>
                <w:color w:val="92D050"/>
              </w:rPr>
              <w:t>dažādus uzņēmumu produktus pēc to pieprasījuma un identificē tai atbilstošas uzņēmuma mārketinga darbības.</w:t>
            </w:r>
          </w:p>
        </w:tc>
      </w:tr>
      <w:tr w:rsidR="00A7150A" w:rsidRPr="00357EDC" w14:paraId="0A517F0A" w14:textId="77777777" w:rsidTr="00B90CCA">
        <w:tc>
          <w:tcPr>
            <w:tcW w:w="601" w:type="pct"/>
            <w:vMerge/>
            <w:shd w:val="clear" w:color="auto" w:fill="auto"/>
          </w:tcPr>
          <w:p w14:paraId="2D6EE7F1" w14:textId="77777777" w:rsidR="00E76467" w:rsidRPr="00357EDC" w:rsidRDefault="00E76467" w:rsidP="002A3880">
            <w:pPr>
              <w:rPr>
                <w:b/>
              </w:rPr>
            </w:pPr>
          </w:p>
        </w:tc>
        <w:tc>
          <w:tcPr>
            <w:tcW w:w="506" w:type="pct"/>
            <w:vMerge/>
            <w:shd w:val="clear" w:color="auto" w:fill="auto"/>
          </w:tcPr>
          <w:p w14:paraId="12C4C971" w14:textId="77777777" w:rsidR="00E76467" w:rsidRPr="00357EDC" w:rsidRDefault="00E76467" w:rsidP="002A3880">
            <w:pPr>
              <w:rPr>
                <w:b/>
              </w:rPr>
            </w:pPr>
          </w:p>
        </w:tc>
        <w:tc>
          <w:tcPr>
            <w:tcW w:w="781" w:type="pct"/>
            <w:shd w:val="clear" w:color="auto" w:fill="auto"/>
          </w:tcPr>
          <w:p w14:paraId="589263CC" w14:textId="77777777" w:rsidR="00E76467" w:rsidRPr="006B2426" w:rsidRDefault="00E76467" w:rsidP="002A3880">
            <w:pPr>
              <w:rPr>
                <w:b/>
              </w:rPr>
            </w:pPr>
            <w:r w:rsidRPr="00B90CCA">
              <w:rPr>
                <w:color w:val="92D050"/>
              </w:rPr>
              <w:t xml:space="preserve">1.1.3. </w:t>
            </w:r>
            <w:r w:rsidRPr="006B2426">
              <w:t xml:space="preserve">Mārketinga pasākumu kompleksa būtība, tā elementi </w:t>
            </w:r>
            <w:r w:rsidRPr="00B90CCA">
              <w:rPr>
                <w:color w:val="92D050"/>
              </w:rPr>
              <w:t xml:space="preserve">(5P) </w:t>
            </w:r>
            <w:r w:rsidRPr="006B2426">
              <w:t>un raksturojums.</w:t>
            </w:r>
          </w:p>
        </w:tc>
        <w:tc>
          <w:tcPr>
            <w:tcW w:w="662" w:type="pct"/>
            <w:shd w:val="clear" w:color="auto" w:fill="auto"/>
          </w:tcPr>
          <w:p w14:paraId="030B7409" w14:textId="77777777" w:rsidR="00E76467" w:rsidRPr="00E605EB" w:rsidRDefault="00E76467" w:rsidP="002A3880">
            <w:r w:rsidRPr="00E605EB">
              <w:t>Nosauc mārketinga pasākuma kompleksa līdzekļus.</w:t>
            </w:r>
          </w:p>
          <w:p w14:paraId="696F3876" w14:textId="77777777" w:rsidR="00E76467" w:rsidRPr="00357EDC" w:rsidRDefault="00E76467" w:rsidP="002A3880">
            <w:pPr>
              <w:rPr>
                <w:b/>
              </w:rPr>
            </w:pPr>
            <w:r w:rsidRPr="00E605EB">
              <w:t>Izskaidro to nozīmi uzņēmuma mērķu sasniegšanā.</w:t>
            </w:r>
          </w:p>
        </w:tc>
        <w:tc>
          <w:tcPr>
            <w:tcW w:w="662" w:type="pct"/>
            <w:shd w:val="clear" w:color="auto" w:fill="auto"/>
          </w:tcPr>
          <w:p w14:paraId="6AD5F3BD" w14:textId="77777777" w:rsidR="00E76467" w:rsidRDefault="00E76467" w:rsidP="002A3880">
            <w:r w:rsidRPr="00E605EB">
              <w:t>Raksturo un novērtē  mārketinga pasākuma kompleksa līdzekļus un to nozīmi uzņēmuma mērķu sasniegšanā</w:t>
            </w:r>
            <w:r>
              <w:t>.</w:t>
            </w:r>
          </w:p>
          <w:p w14:paraId="2CF48795" w14:textId="77777777" w:rsidR="00E76467" w:rsidRPr="00055604" w:rsidRDefault="00E76467" w:rsidP="002A3880">
            <w:pPr>
              <w:rPr>
                <w:bCs/>
              </w:rPr>
            </w:pPr>
            <w:r w:rsidRPr="00B90CCA">
              <w:rPr>
                <w:bCs/>
                <w:color w:val="92D050"/>
              </w:rPr>
              <w:t>Skaidro, kā visi mārketinga procesa elementi ir saistīti vienā sistēmā.</w:t>
            </w:r>
          </w:p>
        </w:tc>
        <w:tc>
          <w:tcPr>
            <w:tcW w:w="732" w:type="pct"/>
            <w:shd w:val="clear" w:color="auto" w:fill="auto"/>
          </w:tcPr>
          <w:p w14:paraId="3C022497" w14:textId="77777777" w:rsidR="00E76467" w:rsidRDefault="00E76467" w:rsidP="002A3880">
            <w:r w:rsidRPr="00E605EB">
              <w:t>Grupu darbs.</w:t>
            </w:r>
          </w:p>
          <w:p w14:paraId="394276F1" w14:textId="77777777" w:rsidR="00E76467" w:rsidRDefault="00E76467" w:rsidP="002A3880"/>
          <w:p w14:paraId="45D9DD55" w14:textId="77777777" w:rsidR="00E76467" w:rsidRDefault="00E76467" w:rsidP="002A3880"/>
          <w:p w14:paraId="520CE14A" w14:textId="77777777" w:rsidR="00E76467" w:rsidRDefault="00E76467" w:rsidP="002A3880"/>
          <w:p w14:paraId="532BC4CD" w14:textId="77777777" w:rsidR="00E76467" w:rsidRDefault="00E76467" w:rsidP="002A3880"/>
          <w:p w14:paraId="5129BC0C" w14:textId="77777777" w:rsidR="00E76467" w:rsidRDefault="00E76467" w:rsidP="002A3880"/>
          <w:p w14:paraId="491FEE74" w14:textId="77777777" w:rsidR="00E76467" w:rsidRPr="00E605EB" w:rsidRDefault="00E76467" w:rsidP="002A3880"/>
          <w:p w14:paraId="690BA6AA" w14:textId="77777777" w:rsidR="00E76467" w:rsidRPr="00357EDC" w:rsidRDefault="00E76467" w:rsidP="002A3880">
            <w:pPr>
              <w:rPr>
                <w:b/>
              </w:rPr>
            </w:pPr>
            <w:r w:rsidRPr="00E605EB">
              <w:t>Vizualizēšana.</w:t>
            </w:r>
          </w:p>
        </w:tc>
        <w:tc>
          <w:tcPr>
            <w:tcW w:w="1056" w:type="pct"/>
            <w:shd w:val="clear" w:color="auto" w:fill="auto"/>
          </w:tcPr>
          <w:p w14:paraId="7F05AF61" w14:textId="77777777" w:rsidR="00E76467" w:rsidRDefault="00E76467" w:rsidP="002A3880">
            <w:r w:rsidRPr="00E605EB">
              <w:t>Izglītojamie grupā izvēlas kādu preci vai pakalpojumu, kuram konceptuāli modelē varbūtējos mārketinga pasākuma kompleksa līdzekļus produkta virzīšanai tirgū</w:t>
            </w:r>
            <w:r>
              <w:t>.</w:t>
            </w:r>
          </w:p>
          <w:p w14:paraId="18262476" w14:textId="77777777" w:rsidR="00E76467" w:rsidRPr="00357EDC" w:rsidRDefault="00E76467" w:rsidP="002A3880">
            <w:pPr>
              <w:rPr>
                <w:b/>
              </w:rPr>
            </w:pPr>
            <w:r>
              <w:t>V</w:t>
            </w:r>
            <w:r w:rsidRPr="00E605EB">
              <w:t>izualizē sava produkta mārketinga pasākumu</w:t>
            </w:r>
            <w:r>
              <w:t>.</w:t>
            </w:r>
          </w:p>
        </w:tc>
      </w:tr>
      <w:tr w:rsidR="00A7150A" w:rsidRPr="00357EDC" w14:paraId="2115FEF2" w14:textId="77777777" w:rsidTr="00B90CCA">
        <w:tc>
          <w:tcPr>
            <w:tcW w:w="601" w:type="pct"/>
            <w:vMerge/>
            <w:shd w:val="clear" w:color="auto" w:fill="auto"/>
          </w:tcPr>
          <w:p w14:paraId="738350A3" w14:textId="77777777" w:rsidR="00E76467" w:rsidRPr="00357EDC" w:rsidRDefault="00E76467" w:rsidP="002A3880">
            <w:pPr>
              <w:rPr>
                <w:b/>
              </w:rPr>
            </w:pPr>
          </w:p>
        </w:tc>
        <w:tc>
          <w:tcPr>
            <w:tcW w:w="506" w:type="pct"/>
            <w:vMerge w:val="restart"/>
            <w:shd w:val="clear" w:color="auto" w:fill="auto"/>
          </w:tcPr>
          <w:p w14:paraId="0FB96B4A" w14:textId="77777777" w:rsidR="00E76467" w:rsidRPr="00B90CCA" w:rsidRDefault="00E76467" w:rsidP="002A3880">
            <w:pPr>
              <w:rPr>
                <w:bCs/>
                <w:color w:val="92D050"/>
              </w:rPr>
            </w:pPr>
            <w:r w:rsidRPr="00B90CCA">
              <w:rPr>
                <w:bCs/>
                <w:color w:val="92D050"/>
              </w:rPr>
              <w:t>1.2. Pircēji un patērētāji</w:t>
            </w:r>
          </w:p>
          <w:p w14:paraId="5755A2EA" w14:textId="77777777" w:rsidR="00E76467" w:rsidRPr="00B90CCA" w:rsidRDefault="00E76467" w:rsidP="002A3880">
            <w:pPr>
              <w:rPr>
                <w:bCs/>
                <w:color w:val="92D050"/>
              </w:rPr>
            </w:pPr>
          </w:p>
          <w:p w14:paraId="0B57CB38" w14:textId="77777777" w:rsidR="00E76467" w:rsidRPr="00B90CCA" w:rsidRDefault="00E76467" w:rsidP="002A3880">
            <w:pPr>
              <w:rPr>
                <w:b/>
                <w:color w:val="92D050"/>
              </w:rPr>
            </w:pPr>
            <w:r w:rsidRPr="00B90CCA">
              <w:rPr>
                <w:color w:val="92D050"/>
              </w:rPr>
              <w:t>(6% no moduļa kopējā apjoma)</w:t>
            </w:r>
          </w:p>
          <w:p w14:paraId="421BDF83" w14:textId="77777777" w:rsidR="00E76467" w:rsidRPr="00E36E1C" w:rsidRDefault="00E76467" w:rsidP="002A3880">
            <w:pPr>
              <w:rPr>
                <w:b/>
                <w:color w:val="FF0000"/>
              </w:rPr>
            </w:pPr>
          </w:p>
        </w:tc>
        <w:tc>
          <w:tcPr>
            <w:tcW w:w="781" w:type="pct"/>
            <w:shd w:val="clear" w:color="auto" w:fill="auto"/>
          </w:tcPr>
          <w:p w14:paraId="425A78F6" w14:textId="77777777" w:rsidR="00E76467" w:rsidRPr="00F57971" w:rsidRDefault="00E76467" w:rsidP="002A3880">
            <w:pPr>
              <w:rPr>
                <w:color w:val="92D050"/>
              </w:rPr>
            </w:pPr>
            <w:r w:rsidRPr="00F57971">
              <w:rPr>
                <w:color w:val="92D050"/>
              </w:rPr>
              <w:t>1.2.1. Vajadzības</w:t>
            </w:r>
          </w:p>
        </w:tc>
        <w:tc>
          <w:tcPr>
            <w:tcW w:w="662" w:type="pct"/>
            <w:shd w:val="clear" w:color="auto" w:fill="auto"/>
          </w:tcPr>
          <w:p w14:paraId="23DF3D13" w14:textId="77777777" w:rsidR="00E76467" w:rsidRPr="00F57971" w:rsidRDefault="00E76467" w:rsidP="002A3880">
            <w:pPr>
              <w:rPr>
                <w:color w:val="92D050"/>
              </w:rPr>
            </w:pPr>
            <w:r w:rsidRPr="00F57971">
              <w:rPr>
                <w:color w:val="92D050"/>
              </w:rPr>
              <w:t xml:space="preserve">Nosauc vajadzību veidus un hierarhiju pēc A. </w:t>
            </w:r>
            <w:proofErr w:type="spellStart"/>
            <w:r w:rsidRPr="00F57971">
              <w:rPr>
                <w:color w:val="92D050"/>
              </w:rPr>
              <w:t>Maslova</w:t>
            </w:r>
            <w:proofErr w:type="spellEnd"/>
            <w:r w:rsidRPr="00F57971">
              <w:rPr>
                <w:color w:val="92D050"/>
              </w:rPr>
              <w:t xml:space="preserve"> teorijas. </w:t>
            </w:r>
          </w:p>
          <w:p w14:paraId="4636D539" w14:textId="77777777" w:rsidR="00E76467" w:rsidRPr="00F57971" w:rsidRDefault="00E76467" w:rsidP="002A3880">
            <w:pPr>
              <w:rPr>
                <w:color w:val="92D050"/>
              </w:rPr>
            </w:pPr>
            <w:r w:rsidRPr="00F57971">
              <w:rPr>
                <w:color w:val="92D050"/>
              </w:rPr>
              <w:t>Nosauc aktuālās pircēju vajadzības.</w:t>
            </w:r>
          </w:p>
        </w:tc>
        <w:tc>
          <w:tcPr>
            <w:tcW w:w="662" w:type="pct"/>
            <w:shd w:val="clear" w:color="auto" w:fill="auto"/>
          </w:tcPr>
          <w:p w14:paraId="409EC4F2" w14:textId="77777777" w:rsidR="00E76467" w:rsidRPr="00F57971" w:rsidRDefault="00E76467" w:rsidP="002A3880">
            <w:pPr>
              <w:rPr>
                <w:color w:val="92D050"/>
              </w:rPr>
            </w:pPr>
            <w:r w:rsidRPr="00F57971">
              <w:rPr>
                <w:color w:val="92D050"/>
              </w:rPr>
              <w:t xml:space="preserve">Izskaidro </w:t>
            </w:r>
            <w:proofErr w:type="spellStart"/>
            <w:r w:rsidRPr="00F57971">
              <w:rPr>
                <w:color w:val="92D050"/>
              </w:rPr>
              <w:t>A.Maslova</w:t>
            </w:r>
            <w:proofErr w:type="spellEnd"/>
            <w:r w:rsidRPr="00F57971">
              <w:rPr>
                <w:color w:val="92D050"/>
              </w:rPr>
              <w:t xml:space="preserve"> vajadzību teoriju un identificē vajadzību kopumu dažādās situācijās.</w:t>
            </w:r>
          </w:p>
          <w:p w14:paraId="25F65E91" w14:textId="77777777" w:rsidR="00E76467" w:rsidRPr="00F57971" w:rsidRDefault="00E76467" w:rsidP="002A3880">
            <w:pPr>
              <w:rPr>
                <w:color w:val="92D050"/>
              </w:rPr>
            </w:pPr>
            <w:r w:rsidRPr="00F57971">
              <w:rPr>
                <w:color w:val="92D050"/>
              </w:rPr>
              <w:t>Noskaidro aktuālās pircēju vajadzības.</w:t>
            </w:r>
          </w:p>
        </w:tc>
        <w:tc>
          <w:tcPr>
            <w:tcW w:w="732" w:type="pct"/>
            <w:shd w:val="clear" w:color="auto" w:fill="auto"/>
          </w:tcPr>
          <w:p w14:paraId="7796B4AB" w14:textId="77777777" w:rsidR="00E76467" w:rsidRPr="00F57971" w:rsidRDefault="00E76467" w:rsidP="002A3880">
            <w:pPr>
              <w:rPr>
                <w:color w:val="92D050"/>
              </w:rPr>
            </w:pPr>
            <w:r w:rsidRPr="00F57971">
              <w:rPr>
                <w:color w:val="92D050"/>
              </w:rPr>
              <w:t>Grupu darbs.</w:t>
            </w:r>
          </w:p>
          <w:p w14:paraId="6B9DF5B6" w14:textId="77777777" w:rsidR="00E76467" w:rsidRPr="00F57971" w:rsidRDefault="00E76467" w:rsidP="002A3880">
            <w:pPr>
              <w:rPr>
                <w:color w:val="92D050"/>
              </w:rPr>
            </w:pPr>
          </w:p>
          <w:p w14:paraId="25E82F0B" w14:textId="77777777" w:rsidR="00E76467" w:rsidRPr="00F57971" w:rsidRDefault="00E76467" w:rsidP="002A3880">
            <w:pPr>
              <w:rPr>
                <w:color w:val="92D050"/>
              </w:rPr>
            </w:pPr>
          </w:p>
          <w:p w14:paraId="57619070" w14:textId="77777777" w:rsidR="00E76467" w:rsidRPr="00F57971" w:rsidRDefault="00E76467" w:rsidP="002A3880">
            <w:pPr>
              <w:rPr>
                <w:color w:val="92D050"/>
              </w:rPr>
            </w:pPr>
          </w:p>
          <w:p w14:paraId="54EEF18D" w14:textId="77777777" w:rsidR="00E76467" w:rsidRPr="00F57971" w:rsidRDefault="00E76467" w:rsidP="002A3880">
            <w:pPr>
              <w:rPr>
                <w:color w:val="92D050"/>
              </w:rPr>
            </w:pPr>
          </w:p>
          <w:p w14:paraId="6DB59865" w14:textId="77777777" w:rsidR="00E76467" w:rsidRPr="00F57971" w:rsidRDefault="00E76467" w:rsidP="002A3880">
            <w:pPr>
              <w:rPr>
                <w:color w:val="92D050"/>
              </w:rPr>
            </w:pPr>
          </w:p>
          <w:p w14:paraId="6AA4434A" w14:textId="77777777" w:rsidR="00E76467" w:rsidRPr="00F57971" w:rsidRDefault="00E76467" w:rsidP="002A3880">
            <w:pPr>
              <w:rPr>
                <w:color w:val="92D050"/>
              </w:rPr>
            </w:pPr>
          </w:p>
          <w:p w14:paraId="3AB65D9A" w14:textId="77777777" w:rsidR="00E76467" w:rsidRPr="00F57971" w:rsidRDefault="00E76467" w:rsidP="002A3880">
            <w:pPr>
              <w:rPr>
                <w:color w:val="92D050"/>
              </w:rPr>
            </w:pPr>
          </w:p>
          <w:p w14:paraId="0131B01F" w14:textId="77777777" w:rsidR="00E76467" w:rsidRPr="00F57971" w:rsidRDefault="00E76467" w:rsidP="002A3880">
            <w:pPr>
              <w:rPr>
                <w:color w:val="92D050"/>
              </w:rPr>
            </w:pPr>
          </w:p>
          <w:p w14:paraId="6A3E3A33" w14:textId="77777777" w:rsidR="00E76467" w:rsidRPr="00F57971" w:rsidRDefault="00E76467" w:rsidP="002A3880">
            <w:pPr>
              <w:rPr>
                <w:color w:val="92D050"/>
              </w:rPr>
            </w:pPr>
            <w:r w:rsidRPr="00F57971">
              <w:rPr>
                <w:color w:val="92D050"/>
              </w:rPr>
              <w:t>Prezentācija.</w:t>
            </w:r>
          </w:p>
        </w:tc>
        <w:tc>
          <w:tcPr>
            <w:tcW w:w="1056" w:type="pct"/>
            <w:shd w:val="clear" w:color="auto" w:fill="auto"/>
          </w:tcPr>
          <w:p w14:paraId="704BA56B" w14:textId="77777777" w:rsidR="00E76467" w:rsidRPr="00F57971" w:rsidRDefault="00E76467" w:rsidP="002A3880">
            <w:pPr>
              <w:rPr>
                <w:color w:val="92D050"/>
              </w:rPr>
            </w:pPr>
            <w:r w:rsidRPr="00F57971">
              <w:rPr>
                <w:color w:val="92D050"/>
              </w:rPr>
              <w:t>Izglītojamie nosaka, kādas potenciālās vajadzības spēj apmierināt konkrēts, pēc skolotāja norādījumiem vai izlozes piešķirts, produkts (prece vai pakalpojums). Prezentē grupas viedokli.</w:t>
            </w:r>
          </w:p>
        </w:tc>
      </w:tr>
      <w:tr w:rsidR="00B90CCA" w:rsidRPr="00357EDC" w14:paraId="3EFB92CE" w14:textId="77777777" w:rsidTr="002A3880">
        <w:trPr>
          <w:trHeight w:val="1380"/>
        </w:trPr>
        <w:tc>
          <w:tcPr>
            <w:tcW w:w="601" w:type="pct"/>
            <w:vMerge/>
            <w:shd w:val="clear" w:color="auto" w:fill="auto"/>
          </w:tcPr>
          <w:p w14:paraId="63E2542B" w14:textId="77777777" w:rsidR="00B90CCA" w:rsidRPr="00357EDC" w:rsidRDefault="00B90CCA" w:rsidP="002A3880">
            <w:pPr>
              <w:rPr>
                <w:b/>
              </w:rPr>
            </w:pPr>
          </w:p>
        </w:tc>
        <w:tc>
          <w:tcPr>
            <w:tcW w:w="506" w:type="pct"/>
            <w:vMerge/>
            <w:shd w:val="clear" w:color="auto" w:fill="auto"/>
          </w:tcPr>
          <w:p w14:paraId="7CC3CFAE" w14:textId="77777777" w:rsidR="00B90CCA" w:rsidRDefault="00B90CCA" w:rsidP="002A3880">
            <w:pPr>
              <w:rPr>
                <w:b/>
                <w:color w:val="FF0000"/>
              </w:rPr>
            </w:pPr>
          </w:p>
        </w:tc>
        <w:tc>
          <w:tcPr>
            <w:tcW w:w="781" w:type="pct"/>
            <w:shd w:val="clear" w:color="auto" w:fill="auto"/>
          </w:tcPr>
          <w:p w14:paraId="7F035326" w14:textId="77777777" w:rsidR="00B90CCA" w:rsidRPr="00F57971" w:rsidRDefault="00B90CCA" w:rsidP="002A3880">
            <w:pPr>
              <w:rPr>
                <w:color w:val="92D050"/>
              </w:rPr>
            </w:pPr>
            <w:r w:rsidRPr="00F57971">
              <w:rPr>
                <w:color w:val="92D050"/>
              </w:rPr>
              <w:t>1.2.2. Pircēju uzvedības modeļi dažādos tirgos.</w:t>
            </w:r>
          </w:p>
        </w:tc>
        <w:tc>
          <w:tcPr>
            <w:tcW w:w="662" w:type="pct"/>
            <w:shd w:val="clear" w:color="auto" w:fill="auto"/>
          </w:tcPr>
          <w:p w14:paraId="3D99CC45" w14:textId="77777777" w:rsidR="00B90CCA" w:rsidRPr="00F57971" w:rsidRDefault="00B90CCA" w:rsidP="002A3880">
            <w:pPr>
              <w:rPr>
                <w:color w:val="92D050"/>
              </w:rPr>
            </w:pPr>
            <w:r w:rsidRPr="00F57971">
              <w:rPr>
                <w:color w:val="92D050"/>
              </w:rPr>
              <w:t>Izšķir tirgus veidus, nosauc pircēju rīcības faktorus un pircēju uzvedības modeļus tajos.</w:t>
            </w:r>
          </w:p>
        </w:tc>
        <w:tc>
          <w:tcPr>
            <w:tcW w:w="662" w:type="pct"/>
            <w:shd w:val="clear" w:color="auto" w:fill="auto"/>
          </w:tcPr>
          <w:p w14:paraId="503E4975" w14:textId="77777777" w:rsidR="00B90CCA" w:rsidRPr="00F57971" w:rsidRDefault="00B90CCA" w:rsidP="002A3880">
            <w:pPr>
              <w:rPr>
                <w:color w:val="92D050"/>
              </w:rPr>
            </w:pPr>
            <w:r w:rsidRPr="00F57971">
              <w:rPr>
                <w:color w:val="92D050"/>
              </w:rPr>
              <w:t>Izšķir un raksturo tirgus veidus, raksturo pircēju rīcības faktorus un pircēju uzvedības modeļus tajos.</w:t>
            </w:r>
          </w:p>
        </w:tc>
        <w:tc>
          <w:tcPr>
            <w:tcW w:w="732" w:type="pct"/>
            <w:shd w:val="clear" w:color="auto" w:fill="auto"/>
          </w:tcPr>
          <w:p w14:paraId="0094F7E8" w14:textId="77777777" w:rsidR="00B90CCA" w:rsidRPr="00E36E1C" w:rsidRDefault="00B90CCA" w:rsidP="002A3880">
            <w:pPr>
              <w:rPr>
                <w:color w:val="FF0000"/>
              </w:rPr>
            </w:pPr>
          </w:p>
        </w:tc>
        <w:tc>
          <w:tcPr>
            <w:tcW w:w="1056" w:type="pct"/>
            <w:shd w:val="clear" w:color="auto" w:fill="auto"/>
          </w:tcPr>
          <w:p w14:paraId="6DF7300F" w14:textId="77777777" w:rsidR="00B90CCA" w:rsidRPr="00E36E1C" w:rsidRDefault="00B90CCA" w:rsidP="002A3880">
            <w:pPr>
              <w:rPr>
                <w:color w:val="FF0000"/>
              </w:rPr>
            </w:pPr>
          </w:p>
        </w:tc>
      </w:tr>
      <w:tr w:rsidR="003344D7" w:rsidRPr="00357EDC" w14:paraId="070DE4E5" w14:textId="77777777" w:rsidTr="002A3880">
        <w:trPr>
          <w:trHeight w:val="690"/>
        </w:trPr>
        <w:tc>
          <w:tcPr>
            <w:tcW w:w="601" w:type="pct"/>
            <w:vMerge/>
            <w:shd w:val="clear" w:color="auto" w:fill="auto"/>
          </w:tcPr>
          <w:p w14:paraId="120EFB0E" w14:textId="77777777" w:rsidR="003344D7" w:rsidRPr="00357EDC" w:rsidRDefault="003344D7" w:rsidP="002A3880">
            <w:pPr>
              <w:rPr>
                <w:b/>
              </w:rPr>
            </w:pPr>
          </w:p>
        </w:tc>
        <w:tc>
          <w:tcPr>
            <w:tcW w:w="506" w:type="pct"/>
            <w:vMerge/>
            <w:shd w:val="clear" w:color="auto" w:fill="auto"/>
          </w:tcPr>
          <w:p w14:paraId="63C2012E" w14:textId="77777777" w:rsidR="003344D7" w:rsidRDefault="003344D7" w:rsidP="002A3880">
            <w:pPr>
              <w:rPr>
                <w:b/>
                <w:color w:val="FF0000"/>
              </w:rPr>
            </w:pPr>
          </w:p>
        </w:tc>
        <w:tc>
          <w:tcPr>
            <w:tcW w:w="781" w:type="pct"/>
            <w:shd w:val="clear" w:color="auto" w:fill="auto"/>
          </w:tcPr>
          <w:p w14:paraId="24B42B49" w14:textId="77777777" w:rsidR="003344D7" w:rsidRPr="00F57971" w:rsidRDefault="003344D7" w:rsidP="002A3880">
            <w:pPr>
              <w:rPr>
                <w:color w:val="92D050"/>
              </w:rPr>
            </w:pPr>
            <w:r w:rsidRPr="00F57971">
              <w:rPr>
                <w:color w:val="92D050"/>
              </w:rPr>
              <w:t>1.2.3.Tirgus segmentēšanas būtība un principi</w:t>
            </w:r>
          </w:p>
        </w:tc>
        <w:tc>
          <w:tcPr>
            <w:tcW w:w="662" w:type="pct"/>
            <w:shd w:val="clear" w:color="auto" w:fill="auto"/>
          </w:tcPr>
          <w:p w14:paraId="2EED66BD" w14:textId="77777777" w:rsidR="003344D7" w:rsidRPr="00F57971" w:rsidRDefault="003344D7" w:rsidP="002A3880">
            <w:pPr>
              <w:rPr>
                <w:color w:val="92D050"/>
              </w:rPr>
            </w:pPr>
            <w:r w:rsidRPr="00F57971">
              <w:rPr>
                <w:color w:val="92D050"/>
              </w:rPr>
              <w:t>Nosauc tirgus segmentēšanas būtību un principus.</w:t>
            </w:r>
          </w:p>
        </w:tc>
        <w:tc>
          <w:tcPr>
            <w:tcW w:w="662" w:type="pct"/>
            <w:shd w:val="clear" w:color="auto" w:fill="auto"/>
          </w:tcPr>
          <w:p w14:paraId="648B249E" w14:textId="77777777" w:rsidR="003344D7" w:rsidRPr="00F57971" w:rsidRDefault="003344D7" w:rsidP="002A3880">
            <w:pPr>
              <w:rPr>
                <w:color w:val="92D050"/>
              </w:rPr>
            </w:pPr>
            <w:r w:rsidRPr="00F57971">
              <w:rPr>
                <w:color w:val="92D050"/>
              </w:rPr>
              <w:t>Skaidro tirgus segmentēšanas būtību un principus.</w:t>
            </w:r>
          </w:p>
        </w:tc>
        <w:tc>
          <w:tcPr>
            <w:tcW w:w="732" w:type="pct"/>
            <w:shd w:val="clear" w:color="auto" w:fill="auto"/>
          </w:tcPr>
          <w:p w14:paraId="4908B7EF" w14:textId="77777777" w:rsidR="003344D7" w:rsidRPr="00E36E1C" w:rsidRDefault="003344D7" w:rsidP="002A3880">
            <w:pPr>
              <w:rPr>
                <w:color w:val="FF0000"/>
              </w:rPr>
            </w:pPr>
          </w:p>
        </w:tc>
        <w:tc>
          <w:tcPr>
            <w:tcW w:w="1056" w:type="pct"/>
            <w:shd w:val="clear" w:color="auto" w:fill="auto"/>
          </w:tcPr>
          <w:p w14:paraId="6E85334C" w14:textId="77777777" w:rsidR="003344D7" w:rsidRPr="00E36E1C" w:rsidRDefault="003344D7" w:rsidP="002A3880">
            <w:pPr>
              <w:rPr>
                <w:color w:val="FF0000"/>
              </w:rPr>
            </w:pPr>
          </w:p>
        </w:tc>
      </w:tr>
      <w:tr w:rsidR="00205E13" w:rsidRPr="00357EDC" w14:paraId="45C4747B" w14:textId="77777777" w:rsidTr="00B90CCA">
        <w:tc>
          <w:tcPr>
            <w:tcW w:w="601" w:type="pct"/>
            <w:vMerge/>
            <w:shd w:val="clear" w:color="auto" w:fill="auto"/>
          </w:tcPr>
          <w:p w14:paraId="5574428D" w14:textId="77777777" w:rsidR="00205E13" w:rsidRPr="00357EDC" w:rsidRDefault="00205E13" w:rsidP="002A3880">
            <w:pPr>
              <w:rPr>
                <w:b/>
              </w:rPr>
            </w:pPr>
          </w:p>
        </w:tc>
        <w:tc>
          <w:tcPr>
            <w:tcW w:w="506" w:type="pct"/>
            <w:vMerge w:val="restart"/>
            <w:shd w:val="clear" w:color="auto" w:fill="auto"/>
          </w:tcPr>
          <w:p w14:paraId="2DCAAB8E" w14:textId="77777777" w:rsidR="00205E13" w:rsidRPr="00E605EB" w:rsidRDefault="00205E13" w:rsidP="002A3880">
            <w:r w:rsidRPr="000E126E">
              <w:rPr>
                <w:color w:val="92D050"/>
              </w:rPr>
              <w:t>1.3.</w:t>
            </w:r>
            <w:r w:rsidRPr="00E605EB">
              <w:t>Produkts.</w:t>
            </w:r>
          </w:p>
          <w:p w14:paraId="53242380" w14:textId="77777777" w:rsidR="00205E13" w:rsidRPr="00E605EB" w:rsidRDefault="00205E13" w:rsidP="002A3880"/>
          <w:p w14:paraId="2C72D931" w14:textId="77777777" w:rsidR="00205E13" w:rsidRPr="00E605EB" w:rsidRDefault="00205E13" w:rsidP="002A3880">
            <w:r w:rsidRPr="00E605EB">
              <w:lastRenderedPageBreak/>
              <w:t>(27% no moduļa kopējā apjoma)</w:t>
            </w:r>
          </w:p>
        </w:tc>
        <w:tc>
          <w:tcPr>
            <w:tcW w:w="781" w:type="pct"/>
            <w:shd w:val="clear" w:color="auto" w:fill="auto"/>
          </w:tcPr>
          <w:p w14:paraId="14740642" w14:textId="11748E0E" w:rsidR="00205E13" w:rsidRPr="003344D7" w:rsidRDefault="00205E13" w:rsidP="002A3880">
            <w:pPr>
              <w:rPr>
                <w:color w:val="92D050"/>
              </w:rPr>
            </w:pPr>
            <w:r w:rsidRPr="000E126E">
              <w:rPr>
                <w:color w:val="92D050"/>
              </w:rPr>
              <w:lastRenderedPageBreak/>
              <w:t>1.3.1.</w:t>
            </w:r>
            <w:r w:rsidRPr="00E605EB">
              <w:t>Jēdzieni produkts, prece, pakalpojums.</w:t>
            </w:r>
          </w:p>
        </w:tc>
        <w:tc>
          <w:tcPr>
            <w:tcW w:w="662" w:type="pct"/>
            <w:shd w:val="clear" w:color="auto" w:fill="auto"/>
          </w:tcPr>
          <w:p w14:paraId="4220C407" w14:textId="77777777" w:rsidR="00205E13" w:rsidRPr="00E605EB" w:rsidRDefault="00205E13" w:rsidP="002A3880">
            <w:r w:rsidRPr="00E605EB">
              <w:t xml:space="preserve">Atšķir jēdzienus: produkts, prece, </w:t>
            </w:r>
            <w:r w:rsidRPr="00E605EB">
              <w:lastRenderedPageBreak/>
              <w:t>pakalpojums.</w:t>
            </w:r>
          </w:p>
          <w:p w14:paraId="7E0D2744" w14:textId="77777777" w:rsidR="00205E13" w:rsidRPr="00357EDC" w:rsidRDefault="00205E13" w:rsidP="002A3880">
            <w:pPr>
              <w:rPr>
                <w:b/>
              </w:rPr>
            </w:pPr>
            <w:r w:rsidRPr="00E605EB">
              <w:t>Izskaidro preču klasifikācijas principus.</w:t>
            </w:r>
          </w:p>
        </w:tc>
        <w:tc>
          <w:tcPr>
            <w:tcW w:w="662" w:type="pct"/>
            <w:shd w:val="clear" w:color="auto" w:fill="auto"/>
          </w:tcPr>
          <w:p w14:paraId="59A85D07" w14:textId="77777777" w:rsidR="00205E13" w:rsidRPr="00E605EB" w:rsidRDefault="00205E13" w:rsidP="002A3880">
            <w:r w:rsidRPr="00E605EB">
              <w:lastRenderedPageBreak/>
              <w:t xml:space="preserve">Atšķir un skaidro jēdzienus: produkts, </w:t>
            </w:r>
            <w:r w:rsidRPr="00E605EB">
              <w:lastRenderedPageBreak/>
              <w:t>prece, pakalpojums.</w:t>
            </w:r>
          </w:p>
          <w:p w14:paraId="2B05C32A" w14:textId="77777777" w:rsidR="00205E13" w:rsidRPr="00357EDC" w:rsidRDefault="00205E13" w:rsidP="002A3880">
            <w:pPr>
              <w:rPr>
                <w:b/>
              </w:rPr>
            </w:pPr>
            <w:r w:rsidRPr="00E605EB">
              <w:t>Izskaidro preču klasifikācijas principus.</w:t>
            </w:r>
          </w:p>
        </w:tc>
        <w:tc>
          <w:tcPr>
            <w:tcW w:w="732" w:type="pct"/>
            <w:vMerge w:val="restart"/>
            <w:shd w:val="clear" w:color="auto" w:fill="auto"/>
          </w:tcPr>
          <w:p w14:paraId="171CF222" w14:textId="77777777" w:rsidR="00205E13" w:rsidRDefault="00205E13" w:rsidP="002A3880">
            <w:r w:rsidRPr="00E605EB">
              <w:lastRenderedPageBreak/>
              <w:t>Grupu darbs.</w:t>
            </w:r>
          </w:p>
          <w:p w14:paraId="4C81CDF4" w14:textId="77777777" w:rsidR="00205E13" w:rsidRDefault="00205E13" w:rsidP="002A3880"/>
          <w:p w14:paraId="2AC6EE0C" w14:textId="77777777" w:rsidR="00205E13" w:rsidRDefault="00205E13" w:rsidP="002A3880"/>
          <w:p w14:paraId="2CA7051F" w14:textId="77777777" w:rsidR="00205E13" w:rsidRDefault="00205E13" w:rsidP="002A3880"/>
          <w:p w14:paraId="1E7C4A09" w14:textId="77777777" w:rsidR="00205E13" w:rsidRDefault="00205E13" w:rsidP="002A3880"/>
          <w:p w14:paraId="2130F198" w14:textId="77777777" w:rsidR="00205E13" w:rsidRDefault="00205E13" w:rsidP="002A3880"/>
          <w:p w14:paraId="6DB12224" w14:textId="77777777" w:rsidR="00205E13" w:rsidRDefault="00205E13" w:rsidP="002A3880"/>
          <w:p w14:paraId="3F77BBAF" w14:textId="77777777" w:rsidR="00205E13" w:rsidRDefault="00205E13" w:rsidP="002A3880"/>
          <w:p w14:paraId="6F68051C" w14:textId="77777777" w:rsidR="00205E13" w:rsidRDefault="00205E13" w:rsidP="002A3880"/>
          <w:p w14:paraId="0498E987" w14:textId="77777777" w:rsidR="00205E13" w:rsidRDefault="00205E13" w:rsidP="002A3880"/>
          <w:p w14:paraId="79439850" w14:textId="77777777" w:rsidR="00205E13" w:rsidRDefault="00205E13" w:rsidP="002A3880"/>
          <w:p w14:paraId="31371EB6" w14:textId="77777777" w:rsidR="00205E13" w:rsidRDefault="00205E13" w:rsidP="002A3880"/>
          <w:p w14:paraId="2AA20A74" w14:textId="77777777" w:rsidR="00205E13" w:rsidRDefault="00205E13" w:rsidP="002A3880"/>
          <w:p w14:paraId="3263FE8B" w14:textId="1B070554" w:rsidR="00205E13" w:rsidRPr="00357EDC" w:rsidRDefault="00205E13" w:rsidP="002A3880">
            <w:pPr>
              <w:rPr>
                <w:b/>
              </w:rPr>
            </w:pPr>
          </w:p>
        </w:tc>
        <w:tc>
          <w:tcPr>
            <w:tcW w:w="1056" w:type="pct"/>
            <w:vMerge w:val="restart"/>
            <w:shd w:val="clear" w:color="auto" w:fill="auto"/>
          </w:tcPr>
          <w:p w14:paraId="4128EC78" w14:textId="77777777" w:rsidR="00205E13" w:rsidRPr="00013848" w:rsidRDefault="00205E13" w:rsidP="002A3880">
            <w:pPr>
              <w:rPr>
                <w:color w:val="FF0000"/>
              </w:rPr>
            </w:pPr>
            <w:r w:rsidRPr="00E605EB">
              <w:lastRenderedPageBreak/>
              <w:t xml:space="preserve">Izglītojamie saņem uzdevumu ar modelētas situācijas aprakstu par </w:t>
            </w:r>
            <w:r>
              <w:lastRenderedPageBreak/>
              <w:t>kādu uzņēmumu un tā produktiem.</w:t>
            </w:r>
          </w:p>
          <w:p w14:paraId="5A04867E" w14:textId="77777777" w:rsidR="00205E13" w:rsidRPr="00E605EB" w:rsidRDefault="00205E13" w:rsidP="002A3880">
            <w:r w:rsidRPr="00E605EB">
              <w:t xml:space="preserve">Grupa, pārstāvot konkrētās situācijas uzņēmumu un balstoties uz sākotnējās situācijas aprakstu, </w:t>
            </w:r>
          </w:p>
          <w:p w14:paraId="7AA873E0" w14:textId="77777777" w:rsidR="00205E13" w:rsidRPr="00E605EB" w:rsidRDefault="00205E13" w:rsidP="002A3880">
            <w:r>
              <w:t xml:space="preserve">- </w:t>
            </w:r>
            <w:r w:rsidRPr="00E605EB">
              <w:t>veic izvērstu dotā produkta aprakstu piecos līmeņos;</w:t>
            </w:r>
          </w:p>
          <w:p w14:paraId="2B724BFE" w14:textId="77777777" w:rsidR="00205E13" w:rsidRPr="00E605EB" w:rsidRDefault="00205E13" w:rsidP="002A3880">
            <w:r w:rsidRPr="00E605EB">
              <w:t>- raksturo dzīves cikla posmu, kādā atrodas produkts;</w:t>
            </w:r>
          </w:p>
          <w:p w14:paraId="5ADA0D3D" w14:textId="77777777" w:rsidR="00205E13" w:rsidRPr="000E126E" w:rsidRDefault="00205E13" w:rsidP="002A3880">
            <w:pPr>
              <w:rPr>
                <w:color w:val="92D050"/>
              </w:rPr>
            </w:pPr>
            <w:r w:rsidRPr="000E126E">
              <w:rPr>
                <w:color w:val="92D050"/>
              </w:rPr>
              <w:t>- veic jaunas preces vai preces modifikācijas idejas ģenerēšanu un rezultāta aprakstu;</w:t>
            </w:r>
          </w:p>
          <w:p w14:paraId="3ACA5E51" w14:textId="77777777" w:rsidR="00205E13" w:rsidRPr="000E126E" w:rsidRDefault="00205E13" w:rsidP="002A3880">
            <w:pPr>
              <w:rPr>
                <w:color w:val="92D050"/>
              </w:rPr>
            </w:pPr>
            <w:r w:rsidRPr="000E126E">
              <w:rPr>
                <w:color w:val="92D050"/>
              </w:rPr>
              <w:t>- (Izglītojamie  veido savas personības zīmolu);</w:t>
            </w:r>
          </w:p>
          <w:p w14:paraId="009125D1" w14:textId="77777777" w:rsidR="00205E13" w:rsidRPr="000E126E" w:rsidRDefault="00205E13" w:rsidP="002A3880">
            <w:pPr>
              <w:rPr>
                <w:color w:val="92D050"/>
              </w:rPr>
            </w:pPr>
            <w:r w:rsidRPr="000E126E">
              <w:rPr>
                <w:color w:val="92D050"/>
              </w:rPr>
              <w:t>- izstrādā uzņēmuma iespējamā zīmola koncepciju un skici/maketu;</w:t>
            </w:r>
          </w:p>
          <w:p w14:paraId="5B6474FA" w14:textId="77777777" w:rsidR="00205E13" w:rsidRPr="000E126E" w:rsidRDefault="00205E13" w:rsidP="002A3880">
            <w:pPr>
              <w:rPr>
                <w:color w:val="92D050"/>
              </w:rPr>
            </w:pPr>
            <w:r w:rsidRPr="000E126E">
              <w:rPr>
                <w:color w:val="92D050"/>
              </w:rPr>
              <w:t>-veido, zīmē, apraksta preces iesaiņojumu vai marķējumu;</w:t>
            </w:r>
          </w:p>
          <w:p w14:paraId="37E8818D" w14:textId="77777777" w:rsidR="00205E13" w:rsidRPr="000E126E" w:rsidRDefault="00205E13" w:rsidP="002A3880">
            <w:pPr>
              <w:rPr>
                <w:color w:val="92D050"/>
              </w:rPr>
            </w:pPr>
            <w:r w:rsidRPr="000E126E">
              <w:rPr>
                <w:color w:val="92D050"/>
              </w:rPr>
              <w:t>- veido, zīmē, apraksta zīmolu;</w:t>
            </w:r>
          </w:p>
          <w:p w14:paraId="6DBEBE49" w14:textId="77777777" w:rsidR="00205E13" w:rsidRPr="00E605EB" w:rsidRDefault="00205E13" w:rsidP="002A3880">
            <w:r>
              <w:t xml:space="preserve">- </w:t>
            </w:r>
            <w:r w:rsidRPr="00E605EB">
              <w:t>raksturo sortimentu;</w:t>
            </w:r>
          </w:p>
          <w:p w14:paraId="3B81B733" w14:textId="77777777" w:rsidR="00205E13" w:rsidRPr="00E605EB" w:rsidRDefault="00205E13" w:rsidP="002A3880">
            <w:r>
              <w:t xml:space="preserve">- </w:t>
            </w:r>
            <w:r w:rsidRPr="00E605EB">
              <w:t>veic produkta portfeļa analīzi;</w:t>
            </w:r>
          </w:p>
          <w:p w14:paraId="7A5DEDE6" w14:textId="77777777" w:rsidR="00205E13" w:rsidRPr="00E605EB" w:rsidRDefault="00205E13" w:rsidP="002A3880">
            <w:r w:rsidRPr="00E605EB">
              <w:t>- apraksta nepieciešamos produkta politikas lēmumus.</w:t>
            </w:r>
          </w:p>
          <w:p w14:paraId="007C909D" w14:textId="77777777" w:rsidR="00205E13" w:rsidRPr="00357EDC" w:rsidRDefault="00205E13" w:rsidP="002A3880">
            <w:pPr>
              <w:rPr>
                <w:b/>
              </w:rPr>
            </w:pPr>
            <w:r w:rsidRPr="00E605EB">
              <w:t>Sagatavo darba rezultāta prezentāciju  un prezentē</w:t>
            </w:r>
            <w:r>
              <w:t>.</w:t>
            </w:r>
          </w:p>
        </w:tc>
      </w:tr>
      <w:tr w:rsidR="00205E13" w:rsidRPr="00357EDC" w14:paraId="76905FAA" w14:textId="77777777" w:rsidTr="00B90CCA">
        <w:tc>
          <w:tcPr>
            <w:tcW w:w="601" w:type="pct"/>
            <w:vMerge/>
            <w:shd w:val="clear" w:color="auto" w:fill="auto"/>
          </w:tcPr>
          <w:p w14:paraId="1CB57B4A" w14:textId="77777777" w:rsidR="00205E13" w:rsidRPr="00357EDC" w:rsidRDefault="00205E13" w:rsidP="002A3880">
            <w:pPr>
              <w:rPr>
                <w:b/>
              </w:rPr>
            </w:pPr>
          </w:p>
        </w:tc>
        <w:tc>
          <w:tcPr>
            <w:tcW w:w="506" w:type="pct"/>
            <w:vMerge/>
            <w:shd w:val="clear" w:color="auto" w:fill="auto"/>
          </w:tcPr>
          <w:p w14:paraId="79477456" w14:textId="77777777" w:rsidR="00205E13" w:rsidRPr="00357EDC" w:rsidRDefault="00205E13" w:rsidP="002A3880">
            <w:pPr>
              <w:rPr>
                <w:b/>
              </w:rPr>
            </w:pPr>
          </w:p>
        </w:tc>
        <w:tc>
          <w:tcPr>
            <w:tcW w:w="781" w:type="pct"/>
            <w:shd w:val="clear" w:color="auto" w:fill="auto"/>
          </w:tcPr>
          <w:p w14:paraId="05405CB0" w14:textId="5E0B9A95" w:rsidR="00205E13" w:rsidRPr="003344D7" w:rsidRDefault="00205E13" w:rsidP="002A3880">
            <w:pPr>
              <w:rPr>
                <w:color w:val="92D050"/>
              </w:rPr>
            </w:pPr>
            <w:r w:rsidRPr="000E126E">
              <w:rPr>
                <w:color w:val="92D050"/>
              </w:rPr>
              <w:t>1.3.2.</w:t>
            </w:r>
            <w:r w:rsidRPr="00E605EB">
              <w:t>Produkta raksturojums.</w:t>
            </w:r>
          </w:p>
        </w:tc>
        <w:tc>
          <w:tcPr>
            <w:tcW w:w="662" w:type="pct"/>
            <w:shd w:val="clear" w:color="auto" w:fill="auto"/>
          </w:tcPr>
          <w:p w14:paraId="113072FA" w14:textId="77777777" w:rsidR="00205E13" w:rsidRPr="00357EDC" w:rsidRDefault="00205E13" w:rsidP="002A3880">
            <w:pPr>
              <w:rPr>
                <w:b/>
              </w:rPr>
            </w:pPr>
            <w:r w:rsidRPr="00E605EB">
              <w:t>Nosauc produkta raksturojuma piecus līmeņus, sniedz to aprakstu.</w:t>
            </w:r>
          </w:p>
        </w:tc>
        <w:tc>
          <w:tcPr>
            <w:tcW w:w="662" w:type="pct"/>
            <w:shd w:val="clear" w:color="auto" w:fill="auto"/>
          </w:tcPr>
          <w:p w14:paraId="0AB7ACA7" w14:textId="77777777" w:rsidR="00205E13" w:rsidRDefault="00205E13" w:rsidP="002A3880">
            <w:r w:rsidRPr="00E605EB">
              <w:t>Analizē produkta raksturojumu piecos līmeņos un pielieto, raksturojot produktu.</w:t>
            </w:r>
          </w:p>
          <w:p w14:paraId="43672F40" w14:textId="77777777" w:rsidR="00205E13" w:rsidRPr="00E95A2C" w:rsidRDefault="00205E13" w:rsidP="002A3880">
            <w:pPr>
              <w:rPr>
                <w:color w:val="FF0000"/>
              </w:rPr>
            </w:pPr>
            <w:r w:rsidRPr="000E126E">
              <w:rPr>
                <w:color w:val="92D050"/>
              </w:rPr>
              <w:t>Novērtē produkta iespējas apmierināt konkrētas pircēju vajadzības.</w:t>
            </w:r>
          </w:p>
        </w:tc>
        <w:tc>
          <w:tcPr>
            <w:tcW w:w="732" w:type="pct"/>
            <w:vMerge/>
            <w:shd w:val="clear" w:color="auto" w:fill="auto"/>
          </w:tcPr>
          <w:p w14:paraId="688C8702" w14:textId="77777777" w:rsidR="00205E13" w:rsidRPr="00357EDC" w:rsidRDefault="00205E13" w:rsidP="002A3880">
            <w:pPr>
              <w:rPr>
                <w:b/>
              </w:rPr>
            </w:pPr>
          </w:p>
        </w:tc>
        <w:tc>
          <w:tcPr>
            <w:tcW w:w="1056" w:type="pct"/>
            <w:vMerge/>
            <w:shd w:val="clear" w:color="auto" w:fill="auto"/>
          </w:tcPr>
          <w:p w14:paraId="722452FB" w14:textId="77777777" w:rsidR="00205E13" w:rsidRPr="00357EDC" w:rsidRDefault="00205E13" w:rsidP="002A3880">
            <w:pPr>
              <w:rPr>
                <w:b/>
              </w:rPr>
            </w:pPr>
          </w:p>
        </w:tc>
      </w:tr>
      <w:tr w:rsidR="00205E13" w:rsidRPr="00357EDC" w14:paraId="52E30496" w14:textId="77777777" w:rsidTr="00B90CCA">
        <w:tc>
          <w:tcPr>
            <w:tcW w:w="601" w:type="pct"/>
            <w:vMerge/>
            <w:shd w:val="clear" w:color="auto" w:fill="auto"/>
          </w:tcPr>
          <w:p w14:paraId="1BB2FFF6" w14:textId="77777777" w:rsidR="00205E13" w:rsidRPr="00357EDC" w:rsidRDefault="00205E13" w:rsidP="002A3880">
            <w:pPr>
              <w:rPr>
                <w:b/>
              </w:rPr>
            </w:pPr>
          </w:p>
        </w:tc>
        <w:tc>
          <w:tcPr>
            <w:tcW w:w="506" w:type="pct"/>
            <w:vMerge/>
            <w:shd w:val="clear" w:color="auto" w:fill="auto"/>
          </w:tcPr>
          <w:p w14:paraId="3D1235F1" w14:textId="77777777" w:rsidR="00205E13" w:rsidRPr="00357EDC" w:rsidRDefault="00205E13" w:rsidP="002A3880">
            <w:pPr>
              <w:rPr>
                <w:b/>
              </w:rPr>
            </w:pPr>
          </w:p>
        </w:tc>
        <w:tc>
          <w:tcPr>
            <w:tcW w:w="781" w:type="pct"/>
            <w:shd w:val="clear" w:color="auto" w:fill="auto"/>
          </w:tcPr>
          <w:p w14:paraId="7769C491" w14:textId="7BC74731" w:rsidR="00205E13" w:rsidRPr="003344D7" w:rsidRDefault="00205E13" w:rsidP="002A3880">
            <w:pPr>
              <w:rPr>
                <w:color w:val="92D050"/>
              </w:rPr>
            </w:pPr>
            <w:r w:rsidRPr="00044A6B">
              <w:rPr>
                <w:color w:val="92D050"/>
              </w:rPr>
              <w:t>1.3.3.</w:t>
            </w:r>
            <w:r w:rsidRPr="00E605EB">
              <w:t>Produkta dzīves cikla koncepcija.</w:t>
            </w:r>
          </w:p>
        </w:tc>
        <w:tc>
          <w:tcPr>
            <w:tcW w:w="662" w:type="pct"/>
            <w:shd w:val="clear" w:color="auto" w:fill="auto"/>
          </w:tcPr>
          <w:p w14:paraId="2FA6F83F" w14:textId="77777777" w:rsidR="00205E13" w:rsidRPr="00357EDC" w:rsidRDefault="00205E13" w:rsidP="002A3880">
            <w:pPr>
              <w:rPr>
                <w:b/>
              </w:rPr>
            </w:pPr>
            <w:r w:rsidRPr="00E605EB">
              <w:t>Nosauc produkta dzīves cikla posmus un katra posma raksturīgās pazīmes.</w:t>
            </w:r>
          </w:p>
        </w:tc>
        <w:tc>
          <w:tcPr>
            <w:tcW w:w="662" w:type="pct"/>
            <w:shd w:val="clear" w:color="auto" w:fill="auto"/>
          </w:tcPr>
          <w:p w14:paraId="338E4F3F" w14:textId="77777777" w:rsidR="00205E13" w:rsidRPr="00357EDC" w:rsidRDefault="00205E13" w:rsidP="002A3880">
            <w:pPr>
              <w:rPr>
                <w:b/>
              </w:rPr>
            </w:pPr>
            <w:r w:rsidRPr="00E605EB">
              <w:t>Raksturo produkta dzīves cikla posmus. Analizē  produkta dzīves cikla posmu saistību ar investīcijām produktā, peļņu, pārdošanas apjomiem un mārketinga komunikācijām.</w:t>
            </w:r>
          </w:p>
        </w:tc>
        <w:tc>
          <w:tcPr>
            <w:tcW w:w="732" w:type="pct"/>
            <w:vMerge/>
            <w:shd w:val="clear" w:color="auto" w:fill="auto"/>
          </w:tcPr>
          <w:p w14:paraId="7582ECDD" w14:textId="77777777" w:rsidR="00205E13" w:rsidRPr="00357EDC" w:rsidRDefault="00205E13" w:rsidP="002A3880">
            <w:pPr>
              <w:rPr>
                <w:b/>
              </w:rPr>
            </w:pPr>
          </w:p>
        </w:tc>
        <w:tc>
          <w:tcPr>
            <w:tcW w:w="1056" w:type="pct"/>
            <w:vMerge/>
            <w:shd w:val="clear" w:color="auto" w:fill="auto"/>
          </w:tcPr>
          <w:p w14:paraId="3AC5D757" w14:textId="77777777" w:rsidR="00205E13" w:rsidRPr="00357EDC" w:rsidRDefault="00205E13" w:rsidP="002A3880">
            <w:pPr>
              <w:rPr>
                <w:b/>
              </w:rPr>
            </w:pPr>
          </w:p>
        </w:tc>
      </w:tr>
      <w:tr w:rsidR="003344D7" w:rsidRPr="00357EDC" w14:paraId="26E0958B" w14:textId="77777777" w:rsidTr="002A3880">
        <w:trPr>
          <w:trHeight w:val="1850"/>
        </w:trPr>
        <w:tc>
          <w:tcPr>
            <w:tcW w:w="601" w:type="pct"/>
            <w:vMerge/>
            <w:shd w:val="clear" w:color="auto" w:fill="auto"/>
          </w:tcPr>
          <w:p w14:paraId="6A33E27B" w14:textId="77777777" w:rsidR="003344D7" w:rsidRPr="00357EDC" w:rsidRDefault="003344D7" w:rsidP="002A3880">
            <w:pPr>
              <w:rPr>
                <w:b/>
              </w:rPr>
            </w:pPr>
          </w:p>
        </w:tc>
        <w:tc>
          <w:tcPr>
            <w:tcW w:w="506" w:type="pct"/>
            <w:vMerge/>
            <w:shd w:val="clear" w:color="auto" w:fill="auto"/>
          </w:tcPr>
          <w:p w14:paraId="6384696A" w14:textId="77777777" w:rsidR="003344D7" w:rsidRPr="00357EDC" w:rsidRDefault="003344D7" w:rsidP="002A3880">
            <w:pPr>
              <w:rPr>
                <w:b/>
              </w:rPr>
            </w:pPr>
          </w:p>
        </w:tc>
        <w:tc>
          <w:tcPr>
            <w:tcW w:w="781" w:type="pct"/>
            <w:shd w:val="clear" w:color="auto" w:fill="auto"/>
          </w:tcPr>
          <w:p w14:paraId="69CCF474" w14:textId="77777777" w:rsidR="003344D7" w:rsidRPr="00044A6B" w:rsidRDefault="003344D7" w:rsidP="002A3880">
            <w:pPr>
              <w:rPr>
                <w:b/>
                <w:color w:val="92D050"/>
              </w:rPr>
            </w:pPr>
            <w:r w:rsidRPr="00044A6B">
              <w:rPr>
                <w:color w:val="92D050"/>
              </w:rPr>
              <w:t>1.3.4. Jaunu produktu izstrādes metodes.</w:t>
            </w:r>
          </w:p>
        </w:tc>
        <w:tc>
          <w:tcPr>
            <w:tcW w:w="662" w:type="pct"/>
            <w:shd w:val="clear" w:color="auto" w:fill="auto"/>
          </w:tcPr>
          <w:p w14:paraId="76CAE406" w14:textId="77777777" w:rsidR="003344D7" w:rsidRPr="006F3B83" w:rsidRDefault="003344D7" w:rsidP="002A3880">
            <w:pPr>
              <w:rPr>
                <w:b/>
                <w:color w:val="FF0000"/>
              </w:rPr>
            </w:pPr>
            <w:r w:rsidRPr="00044A6B">
              <w:rPr>
                <w:color w:val="92D050"/>
              </w:rPr>
              <w:t>Nosauc un īsi apraksta jaunu produktu dažas izstrādes metodes.</w:t>
            </w:r>
          </w:p>
        </w:tc>
        <w:tc>
          <w:tcPr>
            <w:tcW w:w="662" w:type="pct"/>
            <w:shd w:val="clear" w:color="auto" w:fill="auto"/>
          </w:tcPr>
          <w:p w14:paraId="609AAADF" w14:textId="77777777" w:rsidR="003344D7" w:rsidRPr="006F3B83" w:rsidRDefault="003344D7" w:rsidP="002A3880">
            <w:pPr>
              <w:rPr>
                <w:b/>
                <w:color w:val="FF0000"/>
              </w:rPr>
            </w:pPr>
            <w:r w:rsidRPr="00044A6B">
              <w:rPr>
                <w:color w:val="92D050"/>
              </w:rPr>
              <w:t>Raksturo dažādas jaunu produktu izstrādes metodes un  pielieto tās jaunu produktu priekšlikumu izstrādē.</w:t>
            </w:r>
          </w:p>
        </w:tc>
        <w:tc>
          <w:tcPr>
            <w:tcW w:w="732" w:type="pct"/>
            <w:vMerge/>
            <w:shd w:val="clear" w:color="auto" w:fill="auto"/>
          </w:tcPr>
          <w:p w14:paraId="289A0E0C" w14:textId="77777777" w:rsidR="003344D7" w:rsidRPr="00357EDC" w:rsidRDefault="003344D7" w:rsidP="002A3880">
            <w:pPr>
              <w:rPr>
                <w:b/>
              </w:rPr>
            </w:pPr>
          </w:p>
        </w:tc>
        <w:tc>
          <w:tcPr>
            <w:tcW w:w="1056" w:type="pct"/>
            <w:vMerge/>
            <w:shd w:val="clear" w:color="auto" w:fill="auto"/>
          </w:tcPr>
          <w:p w14:paraId="39199E74" w14:textId="77777777" w:rsidR="003344D7" w:rsidRPr="00357EDC" w:rsidRDefault="003344D7" w:rsidP="002A3880">
            <w:pPr>
              <w:rPr>
                <w:b/>
              </w:rPr>
            </w:pPr>
          </w:p>
        </w:tc>
      </w:tr>
      <w:tr w:rsidR="00205E13" w:rsidRPr="00357EDC" w14:paraId="0E50D396" w14:textId="77777777" w:rsidTr="00B90CCA">
        <w:tc>
          <w:tcPr>
            <w:tcW w:w="601" w:type="pct"/>
            <w:vMerge/>
            <w:shd w:val="clear" w:color="auto" w:fill="auto"/>
          </w:tcPr>
          <w:p w14:paraId="2F496321" w14:textId="77777777" w:rsidR="00205E13" w:rsidRPr="00357EDC" w:rsidRDefault="00205E13" w:rsidP="002A3880">
            <w:pPr>
              <w:rPr>
                <w:b/>
              </w:rPr>
            </w:pPr>
          </w:p>
        </w:tc>
        <w:tc>
          <w:tcPr>
            <w:tcW w:w="506" w:type="pct"/>
            <w:vMerge/>
            <w:shd w:val="clear" w:color="auto" w:fill="auto"/>
          </w:tcPr>
          <w:p w14:paraId="2D6CC514" w14:textId="77777777" w:rsidR="00205E13" w:rsidRPr="00357EDC" w:rsidRDefault="00205E13" w:rsidP="002A3880">
            <w:pPr>
              <w:rPr>
                <w:b/>
              </w:rPr>
            </w:pPr>
          </w:p>
        </w:tc>
        <w:tc>
          <w:tcPr>
            <w:tcW w:w="781" w:type="pct"/>
            <w:shd w:val="clear" w:color="auto" w:fill="auto"/>
          </w:tcPr>
          <w:p w14:paraId="40D14CCF" w14:textId="77777777" w:rsidR="00205E13" w:rsidRPr="00044A6B" w:rsidRDefault="00205E13" w:rsidP="002A3880">
            <w:pPr>
              <w:rPr>
                <w:color w:val="92D050"/>
              </w:rPr>
            </w:pPr>
            <w:r w:rsidRPr="00044A6B">
              <w:rPr>
                <w:color w:val="92D050"/>
              </w:rPr>
              <w:t>1.3.5. Iepakojums, marķējums</w:t>
            </w:r>
          </w:p>
        </w:tc>
        <w:tc>
          <w:tcPr>
            <w:tcW w:w="662" w:type="pct"/>
            <w:shd w:val="clear" w:color="auto" w:fill="auto"/>
          </w:tcPr>
          <w:p w14:paraId="387C720C" w14:textId="77777777" w:rsidR="00205E13" w:rsidRPr="00044A6B" w:rsidRDefault="00205E13" w:rsidP="002A3880">
            <w:pPr>
              <w:rPr>
                <w:color w:val="92D050"/>
              </w:rPr>
            </w:pPr>
            <w:r w:rsidRPr="00044A6B">
              <w:rPr>
                <w:color w:val="92D050"/>
              </w:rPr>
              <w:t xml:space="preserve">Nosauc iepakojumu veidus un preču un </w:t>
            </w:r>
            <w:r w:rsidRPr="00044A6B">
              <w:rPr>
                <w:color w:val="92D050"/>
              </w:rPr>
              <w:lastRenderedPageBreak/>
              <w:t>iepakojumu marķējumus.</w:t>
            </w:r>
          </w:p>
        </w:tc>
        <w:tc>
          <w:tcPr>
            <w:tcW w:w="662" w:type="pct"/>
            <w:shd w:val="clear" w:color="auto" w:fill="auto"/>
          </w:tcPr>
          <w:p w14:paraId="19300FD4" w14:textId="77777777" w:rsidR="00205E13" w:rsidRPr="00044A6B" w:rsidRDefault="00205E13" w:rsidP="002A3880">
            <w:pPr>
              <w:rPr>
                <w:color w:val="92D050"/>
              </w:rPr>
            </w:pPr>
            <w:r w:rsidRPr="00044A6B">
              <w:rPr>
                <w:color w:val="92D050"/>
              </w:rPr>
              <w:lastRenderedPageBreak/>
              <w:t xml:space="preserve">Nosauc iepakojumu veidus un preču un </w:t>
            </w:r>
            <w:r w:rsidRPr="00044A6B">
              <w:rPr>
                <w:color w:val="92D050"/>
              </w:rPr>
              <w:lastRenderedPageBreak/>
              <w:t>iepakojumu marķējumus.</w:t>
            </w:r>
          </w:p>
        </w:tc>
        <w:tc>
          <w:tcPr>
            <w:tcW w:w="732" w:type="pct"/>
            <w:vMerge/>
            <w:shd w:val="clear" w:color="auto" w:fill="auto"/>
          </w:tcPr>
          <w:p w14:paraId="63DBE6D8" w14:textId="77777777" w:rsidR="00205E13" w:rsidRPr="00357EDC" w:rsidRDefault="00205E13" w:rsidP="002A3880">
            <w:pPr>
              <w:rPr>
                <w:b/>
              </w:rPr>
            </w:pPr>
          </w:p>
        </w:tc>
        <w:tc>
          <w:tcPr>
            <w:tcW w:w="1056" w:type="pct"/>
            <w:vMerge/>
            <w:shd w:val="clear" w:color="auto" w:fill="auto"/>
          </w:tcPr>
          <w:p w14:paraId="0633DA78" w14:textId="77777777" w:rsidR="00205E13" w:rsidRPr="00357EDC" w:rsidRDefault="00205E13" w:rsidP="002A3880">
            <w:pPr>
              <w:rPr>
                <w:b/>
              </w:rPr>
            </w:pPr>
          </w:p>
        </w:tc>
      </w:tr>
      <w:tr w:rsidR="00205E13" w:rsidRPr="00357EDC" w14:paraId="75F924E3" w14:textId="77777777" w:rsidTr="00B90CCA">
        <w:tc>
          <w:tcPr>
            <w:tcW w:w="601" w:type="pct"/>
            <w:vMerge/>
            <w:shd w:val="clear" w:color="auto" w:fill="auto"/>
          </w:tcPr>
          <w:p w14:paraId="4DD1D87D" w14:textId="77777777" w:rsidR="00205E13" w:rsidRPr="00357EDC" w:rsidRDefault="00205E13" w:rsidP="002A3880">
            <w:pPr>
              <w:rPr>
                <w:b/>
              </w:rPr>
            </w:pPr>
          </w:p>
        </w:tc>
        <w:tc>
          <w:tcPr>
            <w:tcW w:w="506" w:type="pct"/>
            <w:vMerge/>
            <w:shd w:val="clear" w:color="auto" w:fill="auto"/>
          </w:tcPr>
          <w:p w14:paraId="066B19B1" w14:textId="77777777" w:rsidR="00205E13" w:rsidRPr="00357EDC" w:rsidRDefault="00205E13" w:rsidP="002A3880">
            <w:pPr>
              <w:rPr>
                <w:b/>
              </w:rPr>
            </w:pPr>
          </w:p>
        </w:tc>
        <w:tc>
          <w:tcPr>
            <w:tcW w:w="781" w:type="pct"/>
            <w:shd w:val="clear" w:color="auto" w:fill="auto"/>
          </w:tcPr>
          <w:p w14:paraId="55C54C74" w14:textId="77777777" w:rsidR="00205E13" w:rsidRPr="00044A6B" w:rsidRDefault="00205E13" w:rsidP="002A3880">
            <w:pPr>
              <w:rPr>
                <w:color w:val="92D050"/>
              </w:rPr>
            </w:pPr>
            <w:r w:rsidRPr="00044A6B">
              <w:rPr>
                <w:color w:val="92D050"/>
              </w:rPr>
              <w:t>1.3.6. Zīmola veidošana un vadīšana</w:t>
            </w:r>
          </w:p>
          <w:p w14:paraId="0D12DDFA" w14:textId="77777777" w:rsidR="00205E13" w:rsidRPr="00044A6B" w:rsidRDefault="00205E13" w:rsidP="002A3880">
            <w:pPr>
              <w:rPr>
                <w:color w:val="92D050"/>
              </w:rPr>
            </w:pPr>
          </w:p>
        </w:tc>
        <w:tc>
          <w:tcPr>
            <w:tcW w:w="662" w:type="pct"/>
            <w:shd w:val="clear" w:color="auto" w:fill="auto"/>
          </w:tcPr>
          <w:p w14:paraId="27DA7F83" w14:textId="77777777" w:rsidR="00205E13" w:rsidRPr="00044A6B" w:rsidRDefault="00205E13" w:rsidP="002A3880">
            <w:pPr>
              <w:rPr>
                <w:b/>
                <w:color w:val="92D050"/>
              </w:rPr>
            </w:pPr>
            <w:r w:rsidRPr="00044A6B">
              <w:rPr>
                <w:color w:val="92D050"/>
              </w:rPr>
              <w:t>Raksturo atšķirību starp preču zīmi un zīmolu, nosauc zīmola elementus.</w:t>
            </w:r>
          </w:p>
        </w:tc>
        <w:tc>
          <w:tcPr>
            <w:tcW w:w="662" w:type="pct"/>
            <w:shd w:val="clear" w:color="auto" w:fill="auto"/>
          </w:tcPr>
          <w:p w14:paraId="045A8734" w14:textId="77777777" w:rsidR="00205E13" w:rsidRPr="00044A6B" w:rsidRDefault="00205E13" w:rsidP="002A3880">
            <w:pPr>
              <w:rPr>
                <w:b/>
                <w:color w:val="92D050"/>
              </w:rPr>
            </w:pPr>
            <w:r w:rsidRPr="00044A6B">
              <w:rPr>
                <w:color w:val="92D050"/>
              </w:rPr>
              <w:t>Izskaidro atšķirību starp preču zīmi un zīmolu, analizē zīmola elementus un izmanto tos zīmolu izstrādē, analizē zīmolu  vadīšanas nosacījumus.</w:t>
            </w:r>
          </w:p>
        </w:tc>
        <w:tc>
          <w:tcPr>
            <w:tcW w:w="732" w:type="pct"/>
            <w:vMerge/>
            <w:shd w:val="clear" w:color="auto" w:fill="auto"/>
          </w:tcPr>
          <w:p w14:paraId="20019BBA" w14:textId="77777777" w:rsidR="00205E13" w:rsidRPr="00357EDC" w:rsidRDefault="00205E13" w:rsidP="002A3880">
            <w:pPr>
              <w:rPr>
                <w:b/>
              </w:rPr>
            </w:pPr>
          </w:p>
        </w:tc>
        <w:tc>
          <w:tcPr>
            <w:tcW w:w="1056" w:type="pct"/>
            <w:vMerge/>
            <w:shd w:val="clear" w:color="auto" w:fill="auto"/>
          </w:tcPr>
          <w:p w14:paraId="78BFED22" w14:textId="77777777" w:rsidR="00205E13" w:rsidRPr="00357EDC" w:rsidRDefault="00205E13" w:rsidP="002A3880">
            <w:pPr>
              <w:rPr>
                <w:b/>
              </w:rPr>
            </w:pPr>
          </w:p>
        </w:tc>
      </w:tr>
      <w:tr w:rsidR="00205E13" w:rsidRPr="00357EDC" w14:paraId="0FCC58D2" w14:textId="77777777" w:rsidTr="00B90CCA">
        <w:tc>
          <w:tcPr>
            <w:tcW w:w="601" w:type="pct"/>
            <w:vMerge/>
            <w:shd w:val="clear" w:color="auto" w:fill="auto"/>
          </w:tcPr>
          <w:p w14:paraId="72091C43" w14:textId="77777777" w:rsidR="00205E13" w:rsidRPr="00357EDC" w:rsidRDefault="00205E13" w:rsidP="002A3880">
            <w:pPr>
              <w:rPr>
                <w:b/>
              </w:rPr>
            </w:pPr>
          </w:p>
        </w:tc>
        <w:tc>
          <w:tcPr>
            <w:tcW w:w="506" w:type="pct"/>
            <w:vMerge/>
            <w:shd w:val="clear" w:color="auto" w:fill="auto"/>
          </w:tcPr>
          <w:p w14:paraId="628E23A9" w14:textId="77777777" w:rsidR="00205E13" w:rsidRPr="00357EDC" w:rsidRDefault="00205E13" w:rsidP="002A3880">
            <w:pPr>
              <w:rPr>
                <w:b/>
              </w:rPr>
            </w:pPr>
          </w:p>
        </w:tc>
        <w:tc>
          <w:tcPr>
            <w:tcW w:w="781" w:type="pct"/>
            <w:shd w:val="clear" w:color="auto" w:fill="auto"/>
          </w:tcPr>
          <w:p w14:paraId="1129A270" w14:textId="77777777" w:rsidR="00205E13" w:rsidRPr="00357EDC" w:rsidRDefault="00205E13" w:rsidP="002A3880">
            <w:pPr>
              <w:rPr>
                <w:b/>
              </w:rPr>
            </w:pPr>
            <w:r w:rsidRPr="00044A6B">
              <w:rPr>
                <w:color w:val="92D050"/>
              </w:rPr>
              <w:t xml:space="preserve">1.3.7. </w:t>
            </w:r>
            <w:r w:rsidRPr="00E605EB">
              <w:t>Sortiments, tā raksturlielumi, sortimenta politika.</w:t>
            </w:r>
          </w:p>
        </w:tc>
        <w:tc>
          <w:tcPr>
            <w:tcW w:w="662" w:type="pct"/>
            <w:shd w:val="clear" w:color="auto" w:fill="auto"/>
          </w:tcPr>
          <w:p w14:paraId="05495B1D" w14:textId="77777777" w:rsidR="00205E13" w:rsidRDefault="00205E13" w:rsidP="002A3880">
            <w:r w:rsidRPr="00CB1DE8">
              <w:t>Nosauc sortimenta raksturlielumus.</w:t>
            </w:r>
            <w:r>
              <w:t xml:space="preserve"> </w:t>
            </w:r>
          </w:p>
          <w:p w14:paraId="6A392965" w14:textId="77777777" w:rsidR="00205E13" w:rsidRPr="00993B4E" w:rsidRDefault="00205E13" w:rsidP="002A3880">
            <w:r w:rsidRPr="00044A6B">
              <w:rPr>
                <w:color w:val="92D050"/>
              </w:rPr>
              <w:t>Raksturo uzņēmuma sortimentu.</w:t>
            </w:r>
          </w:p>
        </w:tc>
        <w:tc>
          <w:tcPr>
            <w:tcW w:w="662" w:type="pct"/>
            <w:shd w:val="clear" w:color="auto" w:fill="auto"/>
          </w:tcPr>
          <w:p w14:paraId="2DF5FAEF" w14:textId="77777777" w:rsidR="00205E13" w:rsidRDefault="00205E13" w:rsidP="002A3880">
            <w:r w:rsidRPr="00CB1DE8">
              <w:t>Nosauc un skaidro sortimenta raksturlielumus.</w:t>
            </w:r>
          </w:p>
          <w:p w14:paraId="50A8643C" w14:textId="77777777" w:rsidR="00205E13" w:rsidRPr="002F2138" w:rsidRDefault="00205E13" w:rsidP="002A3880">
            <w:pPr>
              <w:rPr>
                <w:color w:val="FF0000"/>
              </w:rPr>
            </w:pPr>
            <w:r w:rsidRPr="00044A6B">
              <w:rPr>
                <w:color w:val="92D050"/>
              </w:rPr>
              <w:t>Raksturo un izvērtē uzņēmuma sortimentu</w:t>
            </w:r>
          </w:p>
        </w:tc>
        <w:tc>
          <w:tcPr>
            <w:tcW w:w="732" w:type="pct"/>
            <w:vMerge/>
            <w:shd w:val="clear" w:color="auto" w:fill="auto"/>
          </w:tcPr>
          <w:p w14:paraId="671A4196" w14:textId="77777777" w:rsidR="00205E13" w:rsidRPr="00357EDC" w:rsidRDefault="00205E13" w:rsidP="002A3880">
            <w:pPr>
              <w:rPr>
                <w:b/>
              </w:rPr>
            </w:pPr>
          </w:p>
        </w:tc>
        <w:tc>
          <w:tcPr>
            <w:tcW w:w="1056" w:type="pct"/>
            <w:vMerge/>
            <w:shd w:val="clear" w:color="auto" w:fill="auto"/>
          </w:tcPr>
          <w:p w14:paraId="755317FE" w14:textId="77777777" w:rsidR="00205E13" w:rsidRPr="00357EDC" w:rsidRDefault="00205E13" w:rsidP="002A3880">
            <w:pPr>
              <w:rPr>
                <w:b/>
              </w:rPr>
            </w:pPr>
          </w:p>
        </w:tc>
      </w:tr>
      <w:tr w:rsidR="00205E13" w:rsidRPr="00357EDC" w14:paraId="670D6B4B" w14:textId="77777777" w:rsidTr="002A3880">
        <w:trPr>
          <w:trHeight w:val="3450"/>
        </w:trPr>
        <w:tc>
          <w:tcPr>
            <w:tcW w:w="601" w:type="pct"/>
            <w:vMerge/>
            <w:tcBorders>
              <w:bottom w:val="single" w:sz="4" w:space="0" w:color="auto"/>
            </w:tcBorders>
            <w:shd w:val="clear" w:color="auto" w:fill="auto"/>
          </w:tcPr>
          <w:p w14:paraId="2D783958" w14:textId="77777777" w:rsidR="00205E13" w:rsidRPr="00357EDC" w:rsidRDefault="00205E13" w:rsidP="002A3880">
            <w:pPr>
              <w:rPr>
                <w:b/>
              </w:rPr>
            </w:pPr>
          </w:p>
        </w:tc>
        <w:tc>
          <w:tcPr>
            <w:tcW w:w="506" w:type="pct"/>
            <w:vMerge/>
            <w:tcBorders>
              <w:bottom w:val="single" w:sz="4" w:space="0" w:color="auto"/>
            </w:tcBorders>
            <w:shd w:val="clear" w:color="auto" w:fill="auto"/>
          </w:tcPr>
          <w:p w14:paraId="783CC2A0" w14:textId="77777777" w:rsidR="00205E13" w:rsidRPr="00357EDC" w:rsidRDefault="00205E13" w:rsidP="002A3880">
            <w:pPr>
              <w:rPr>
                <w:b/>
              </w:rPr>
            </w:pPr>
          </w:p>
        </w:tc>
        <w:tc>
          <w:tcPr>
            <w:tcW w:w="781" w:type="pct"/>
            <w:tcBorders>
              <w:bottom w:val="single" w:sz="4" w:space="0" w:color="auto"/>
            </w:tcBorders>
            <w:shd w:val="clear" w:color="auto" w:fill="auto"/>
          </w:tcPr>
          <w:p w14:paraId="4E037646" w14:textId="77777777" w:rsidR="00205E13" w:rsidRPr="00913D22" w:rsidRDefault="00205E13" w:rsidP="002A3880">
            <w:pPr>
              <w:rPr>
                <w:strike/>
              </w:rPr>
            </w:pPr>
            <w:r w:rsidRPr="00044A6B">
              <w:rPr>
                <w:color w:val="92D050"/>
              </w:rPr>
              <w:t>1.3.8. Uzņēmuma produktu politika.</w:t>
            </w:r>
          </w:p>
        </w:tc>
        <w:tc>
          <w:tcPr>
            <w:tcW w:w="662" w:type="pct"/>
            <w:tcBorders>
              <w:bottom w:val="single" w:sz="4" w:space="0" w:color="auto"/>
            </w:tcBorders>
            <w:shd w:val="clear" w:color="auto" w:fill="auto"/>
          </w:tcPr>
          <w:p w14:paraId="75DD48E6" w14:textId="77777777" w:rsidR="00205E13" w:rsidRPr="00044A6B" w:rsidRDefault="00205E13" w:rsidP="002A3880">
            <w:pPr>
              <w:rPr>
                <w:color w:val="92D050"/>
              </w:rPr>
            </w:pPr>
            <w:r w:rsidRPr="00044A6B">
              <w:rPr>
                <w:color w:val="92D050"/>
              </w:rPr>
              <w:t xml:space="preserve">Nosauc un apraksta   produktu portfeļa analīzes metodes. Nosauc produkta politikas sastāvu – galvenos lēmumus, kas jāpieņem par produktu. </w:t>
            </w:r>
          </w:p>
          <w:p w14:paraId="454287DB" w14:textId="77777777" w:rsidR="00205E13" w:rsidRPr="00044A6B" w:rsidRDefault="00205E13" w:rsidP="002A3880">
            <w:pPr>
              <w:rPr>
                <w:color w:val="92D050"/>
              </w:rPr>
            </w:pPr>
            <w:r w:rsidRPr="00044A6B">
              <w:rPr>
                <w:color w:val="92D050"/>
              </w:rPr>
              <w:t>Veic produktu portfeļa analīzi.</w:t>
            </w:r>
          </w:p>
          <w:p w14:paraId="2462B068" w14:textId="77777777" w:rsidR="00205E13" w:rsidRPr="00357EDC" w:rsidRDefault="00205E13" w:rsidP="002A3880">
            <w:pPr>
              <w:rPr>
                <w:b/>
              </w:rPr>
            </w:pPr>
          </w:p>
        </w:tc>
        <w:tc>
          <w:tcPr>
            <w:tcW w:w="662" w:type="pct"/>
            <w:tcBorders>
              <w:bottom w:val="single" w:sz="4" w:space="0" w:color="auto"/>
            </w:tcBorders>
            <w:shd w:val="clear" w:color="auto" w:fill="auto"/>
          </w:tcPr>
          <w:p w14:paraId="79164312" w14:textId="77777777" w:rsidR="00205E13" w:rsidRPr="00044A6B" w:rsidRDefault="00205E13" w:rsidP="002A3880">
            <w:pPr>
              <w:rPr>
                <w:color w:val="92D050"/>
              </w:rPr>
            </w:pPr>
            <w:r w:rsidRPr="00044A6B">
              <w:rPr>
                <w:color w:val="92D050"/>
              </w:rPr>
              <w:t>Izmanto produktu portfeļa analīzes metodes</w:t>
            </w:r>
          </w:p>
          <w:p w14:paraId="6617F9B4" w14:textId="77777777" w:rsidR="00205E13" w:rsidRPr="00044A6B" w:rsidRDefault="00205E13" w:rsidP="002A3880">
            <w:pPr>
              <w:rPr>
                <w:color w:val="92D050"/>
              </w:rPr>
            </w:pPr>
            <w:r w:rsidRPr="00044A6B">
              <w:rPr>
                <w:color w:val="92D050"/>
              </w:rPr>
              <w:t>sortimenta veidošanas priekšlikumu izstrādē.</w:t>
            </w:r>
          </w:p>
          <w:p w14:paraId="40D36B72" w14:textId="77777777" w:rsidR="00205E13" w:rsidRPr="00044A6B" w:rsidRDefault="00205E13" w:rsidP="002A3880">
            <w:pPr>
              <w:rPr>
                <w:color w:val="92D050"/>
              </w:rPr>
            </w:pPr>
            <w:r w:rsidRPr="00044A6B">
              <w:rPr>
                <w:color w:val="92D050"/>
              </w:rPr>
              <w:t>Raksturo un pamato galvenos lēmumus, kas jāpieņem par produktu.</w:t>
            </w:r>
          </w:p>
          <w:p w14:paraId="09CDD453" w14:textId="77777777" w:rsidR="00205E13" w:rsidRPr="00357EDC" w:rsidRDefault="00205E13" w:rsidP="002A3880">
            <w:pPr>
              <w:rPr>
                <w:b/>
              </w:rPr>
            </w:pPr>
            <w:r w:rsidRPr="00044A6B">
              <w:rPr>
                <w:color w:val="92D050"/>
              </w:rPr>
              <w:t>Veido produkta politiku-pieņemot lēmumus par produktiem.</w:t>
            </w:r>
          </w:p>
        </w:tc>
        <w:tc>
          <w:tcPr>
            <w:tcW w:w="732" w:type="pct"/>
            <w:vMerge/>
            <w:tcBorders>
              <w:bottom w:val="single" w:sz="4" w:space="0" w:color="auto"/>
            </w:tcBorders>
            <w:shd w:val="clear" w:color="auto" w:fill="auto"/>
          </w:tcPr>
          <w:p w14:paraId="38573ACF" w14:textId="77777777" w:rsidR="00205E13" w:rsidRPr="006918E4" w:rsidRDefault="00205E13" w:rsidP="002A3880">
            <w:pPr>
              <w:rPr>
                <w:b/>
                <w:color w:val="FF0000"/>
              </w:rPr>
            </w:pPr>
          </w:p>
        </w:tc>
        <w:tc>
          <w:tcPr>
            <w:tcW w:w="1056" w:type="pct"/>
            <w:vMerge/>
            <w:tcBorders>
              <w:bottom w:val="single" w:sz="4" w:space="0" w:color="auto"/>
            </w:tcBorders>
            <w:shd w:val="clear" w:color="auto" w:fill="auto"/>
          </w:tcPr>
          <w:p w14:paraId="0577FC0E" w14:textId="77777777" w:rsidR="00205E13" w:rsidRPr="006918E4" w:rsidRDefault="00205E13" w:rsidP="002A3880">
            <w:pPr>
              <w:rPr>
                <w:b/>
                <w:color w:val="FF0000"/>
              </w:rPr>
            </w:pPr>
          </w:p>
        </w:tc>
      </w:tr>
      <w:tr w:rsidR="00A7150A" w:rsidRPr="00357EDC" w14:paraId="32059191" w14:textId="77777777" w:rsidTr="00B90CCA">
        <w:tc>
          <w:tcPr>
            <w:tcW w:w="601" w:type="pct"/>
            <w:vMerge w:val="restart"/>
            <w:shd w:val="clear" w:color="auto" w:fill="auto"/>
          </w:tcPr>
          <w:p w14:paraId="1B9DDF00" w14:textId="77777777" w:rsidR="00E76467" w:rsidRPr="00E605EB" w:rsidRDefault="00E76467" w:rsidP="002A3880">
            <w:r w:rsidRPr="00E605EB">
              <w:t xml:space="preserve">2.Spēj: izstrādāt uzņēmuma produkta cenu </w:t>
            </w:r>
            <w:r w:rsidRPr="00E605EB">
              <w:lastRenderedPageBreak/>
              <w:t xml:space="preserve">piedāvājumu.  </w:t>
            </w:r>
          </w:p>
          <w:p w14:paraId="1280C5B0" w14:textId="77777777" w:rsidR="00E76467" w:rsidRPr="00E605EB" w:rsidRDefault="00E76467" w:rsidP="002A3880">
            <w:r w:rsidRPr="00E605EB">
              <w:t>Zina: cenu veidus un veidošanas metodes, noteikšanas metodiku un diferenciāciju, atlaižu veidus un piemērošanas situācijas, cenu veidošanas stratēģijas un cenu politikas virzienus un izstrādes procesu.</w:t>
            </w:r>
          </w:p>
          <w:p w14:paraId="712CBDBC" w14:textId="77777777" w:rsidR="00E76467" w:rsidRPr="00357EDC" w:rsidRDefault="00E76467" w:rsidP="002A3880">
            <w:pPr>
              <w:rPr>
                <w:b/>
              </w:rPr>
            </w:pPr>
            <w:r w:rsidRPr="00E605EB">
              <w:t>Izprot: cenas un tās  ietekmējošo faktoru lomu uzņēmuma mērķu sasniegšanā un pieprasījuma vadīšanā.</w:t>
            </w:r>
          </w:p>
        </w:tc>
        <w:tc>
          <w:tcPr>
            <w:tcW w:w="506" w:type="pct"/>
            <w:vMerge w:val="restart"/>
            <w:shd w:val="clear" w:color="auto" w:fill="auto"/>
          </w:tcPr>
          <w:p w14:paraId="5C77DC77" w14:textId="77777777" w:rsidR="00E76467" w:rsidRPr="00FC4206" w:rsidRDefault="00E76467" w:rsidP="002A3880">
            <w:r w:rsidRPr="00FC4206">
              <w:lastRenderedPageBreak/>
              <w:t>2.1.Produkta cena.</w:t>
            </w:r>
          </w:p>
          <w:p w14:paraId="7D51B524" w14:textId="77777777" w:rsidR="00E76467" w:rsidRPr="00FC4206" w:rsidRDefault="00E76467" w:rsidP="002A3880"/>
          <w:p w14:paraId="6E898A1B" w14:textId="075D22D2" w:rsidR="00E76467" w:rsidRPr="00357EDC" w:rsidRDefault="00F869CA" w:rsidP="002A3880">
            <w:pPr>
              <w:rPr>
                <w:b/>
              </w:rPr>
            </w:pPr>
            <w:r>
              <w:lastRenderedPageBreak/>
              <w:t>(</w:t>
            </w:r>
            <w:r w:rsidR="00E76467" w:rsidRPr="00F869CA">
              <w:rPr>
                <w:color w:val="92D050"/>
              </w:rPr>
              <w:t xml:space="preserve">16% </w:t>
            </w:r>
            <w:r w:rsidR="00E76467" w:rsidRPr="00FC4206">
              <w:t>no moduļa kopējā apjoma)</w:t>
            </w:r>
          </w:p>
        </w:tc>
        <w:tc>
          <w:tcPr>
            <w:tcW w:w="781" w:type="pct"/>
            <w:shd w:val="clear" w:color="auto" w:fill="auto"/>
          </w:tcPr>
          <w:p w14:paraId="2D841942" w14:textId="77777777" w:rsidR="00E76467" w:rsidRPr="006918E4" w:rsidRDefault="00E76467" w:rsidP="002A3880">
            <w:pPr>
              <w:rPr>
                <w:b/>
                <w:color w:val="FF0000"/>
              </w:rPr>
            </w:pPr>
            <w:r w:rsidRPr="00FC4206">
              <w:lastRenderedPageBreak/>
              <w:t>2</w:t>
            </w:r>
            <w:r>
              <w:t>.1.1.Cenas jēdziens, cenu veidi</w:t>
            </w:r>
            <w:r w:rsidRPr="00F869CA">
              <w:rPr>
                <w:color w:val="92D050"/>
              </w:rPr>
              <w:t>, cenu ietekmējošie faktori.</w:t>
            </w:r>
          </w:p>
        </w:tc>
        <w:tc>
          <w:tcPr>
            <w:tcW w:w="662" w:type="pct"/>
            <w:shd w:val="clear" w:color="auto" w:fill="auto"/>
          </w:tcPr>
          <w:p w14:paraId="39A71042" w14:textId="71ABF80B" w:rsidR="00E76467" w:rsidRPr="00F869CA" w:rsidRDefault="00E76467" w:rsidP="002A3880">
            <w:pPr>
              <w:rPr>
                <w:strike/>
              </w:rPr>
            </w:pPr>
            <w:r>
              <w:t xml:space="preserve">Nosauc  </w:t>
            </w:r>
            <w:r w:rsidRPr="00F869CA">
              <w:rPr>
                <w:color w:val="92D050"/>
              </w:rPr>
              <w:t xml:space="preserve">cenu ietekmējošos faktorus un cenu </w:t>
            </w:r>
            <w:r w:rsidRPr="00F869CA">
              <w:rPr>
                <w:color w:val="92D050"/>
              </w:rPr>
              <w:lastRenderedPageBreak/>
              <w:t>veidus.</w:t>
            </w:r>
          </w:p>
        </w:tc>
        <w:tc>
          <w:tcPr>
            <w:tcW w:w="662" w:type="pct"/>
            <w:shd w:val="clear" w:color="auto" w:fill="auto"/>
          </w:tcPr>
          <w:p w14:paraId="59278546" w14:textId="77777777" w:rsidR="00E76467" w:rsidRPr="00061DD7" w:rsidRDefault="00E76467" w:rsidP="002A3880">
            <w:r w:rsidRPr="00061DD7">
              <w:lastRenderedPageBreak/>
              <w:t xml:space="preserve">Raksturo cenu ietekmējošos faktorus un cenu </w:t>
            </w:r>
            <w:r w:rsidRPr="00061DD7">
              <w:lastRenderedPageBreak/>
              <w:t>veidus.</w:t>
            </w:r>
          </w:p>
        </w:tc>
        <w:tc>
          <w:tcPr>
            <w:tcW w:w="732" w:type="pct"/>
            <w:shd w:val="clear" w:color="auto" w:fill="auto"/>
          </w:tcPr>
          <w:p w14:paraId="5C30AB57" w14:textId="77777777" w:rsidR="00E76467" w:rsidRPr="00FC4206" w:rsidRDefault="00E76467" w:rsidP="002A3880">
            <w:r w:rsidRPr="00FC4206">
              <w:lastRenderedPageBreak/>
              <w:t>Vizualizēšana.</w:t>
            </w:r>
          </w:p>
        </w:tc>
        <w:tc>
          <w:tcPr>
            <w:tcW w:w="1056" w:type="pct"/>
            <w:shd w:val="clear" w:color="auto" w:fill="auto"/>
          </w:tcPr>
          <w:p w14:paraId="522A0B6F" w14:textId="77777777" w:rsidR="00E76467" w:rsidRPr="004F5957" w:rsidRDefault="00E76467" w:rsidP="002A3880">
            <w:r w:rsidRPr="00FC4206">
              <w:t xml:space="preserve">Izglītojamie individuāli vai grupā veido </w:t>
            </w:r>
            <w:proofErr w:type="spellStart"/>
            <w:r w:rsidRPr="00FC4206">
              <w:t>infografikas</w:t>
            </w:r>
            <w:proofErr w:type="spellEnd"/>
            <w:r w:rsidRPr="00FC4206">
              <w:t xml:space="preserve"> par cenu</w:t>
            </w:r>
            <w:r>
              <w:t>.</w:t>
            </w:r>
          </w:p>
        </w:tc>
      </w:tr>
      <w:tr w:rsidR="00A7150A" w:rsidRPr="00357EDC" w14:paraId="661BAFCB" w14:textId="77777777" w:rsidTr="00B90CCA">
        <w:tc>
          <w:tcPr>
            <w:tcW w:w="601" w:type="pct"/>
            <w:vMerge/>
            <w:shd w:val="clear" w:color="auto" w:fill="auto"/>
          </w:tcPr>
          <w:p w14:paraId="1AAE4544" w14:textId="77777777" w:rsidR="00E76467" w:rsidRPr="00357EDC" w:rsidRDefault="00E76467" w:rsidP="002A3880">
            <w:pPr>
              <w:rPr>
                <w:b/>
              </w:rPr>
            </w:pPr>
          </w:p>
        </w:tc>
        <w:tc>
          <w:tcPr>
            <w:tcW w:w="506" w:type="pct"/>
            <w:vMerge/>
            <w:shd w:val="clear" w:color="auto" w:fill="auto"/>
          </w:tcPr>
          <w:p w14:paraId="2AA3F029" w14:textId="77777777" w:rsidR="00E76467" w:rsidRPr="00357EDC" w:rsidRDefault="00E76467" w:rsidP="002A3880">
            <w:pPr>
              <w:rPr>
                <w:b/>
              </w:rPr>
            </w:pPr>
          </w:p>
        </w:tc>
        <w:tc>
          <w:tcPr>
            <w:tcW w:w="781" w:type="pct"/>
            <w:shd w:val="clear" w:color="auto" w:fill="auto"/>
          </w:tcPr>
          <w:p w14:paraId="6E41200C" w14:textId="5925C7EA" w:rsidR="00E76467" w:rsidRPr="00357EDC" w:rsidRDefault="00E76467" w:rsidP="002A3880">
            <w:pPr>
              <w:rPr>
                <w:b/>
              </w:rPr>
            </w:pPr>
            <w:r w:rsidRPr="00FC4206">
              <w:t xml:space="preserve">2.1.2.Cenu veidošanas principi, </w:t>
            </w:r>
            <w:r w:rsidRPr="00F869CA">
              <w:rPr>
                <w:color w:val="92D050"/>
              </w:rPr>
              <w:t>mērķi un metodes un ietekmes faktori.</w:t>
            </w:r>
          </w:p>
        </w:tc>
        <w:tc>
          <w:tcPr>
            <w:tcW w:w="662" w:type="pct"/>
            <w:shd w:val="clear" w:color="auto" w:fill="auto"/>
          </w:tcPr>
          <w:p w14:paraId="53774D51" w14:textId="77777777" w:rsidR="00E76467" w:rsidRPr="00357EDC" w:rsidRDefault="00E76467" w:rsidP="002A3880">
            <w:pPr>
              <w:rPr>
                <w:b/>
              </w:rPr>
            </w:pPr>
            <w:r w:rsidRPr="00FC4206">
              <w:t>Raksturo cenu veidošanas principus un metodes, pēc norādēm izstrādā uzņēmuma produkta</w:t>
            </w:r>
            <w:r w:rsidRPr="004C1D53">
              <w:rPr>
                <w:sz w:val="24"/>
                <w:szCs w:val="24"/>
              </w:rPr>
              <w:t xml:space="preserve"> </w:t>
            </w:r>
            <w:r w:rsidRPr="00FC4206">
              <w:t>cenu piedāvājumu.</w:t>
            </w:r>
          </w:p>
        </w:tc>
        <w:tc>
          <w:tcPr>
            <w:tcW w:w="662" w:type="pct"/>
            <w:shd w:val="clear" w:color="auto" w:fill="auto"/>
          </w:tcPr>
          <w:p w14:paraId="22DDF811" w14:textId="77777777" w:rsidR="00E76467" w:rsidRPr="00357EDC" w:rsidRDefault="00E76467" w:rsidP="002A3880">
            <w:pPr>
              <w:rPr>
                <w:b/>
              </w:rPr>
            </w:pPr>
            <w:r w:rsidRPr="00FC4206">
              <w:t>Izmanto cenu veidošanas metodes produkta cenu noteikšanā, izstrādā priekšlikumus uzņēmuma produkta cenu piedāvājumam.</w:t>
            </w:r>
          </w:p>
        </w:tc>
        <w:tc>
          <w:tcPr>
            <w:tcW w:w="732" w:type="pct"/>
            <w:shd w:val="clear" w:color="auto" w:fill="auto"/>
          </w:tcPr>
          <w:p w14:paraId="38825D46" w14:textId="77777777" w:rsidR="00E76467" w:rsidRPr="004B431F" w:rsidRDefault="00E76467" w:rsidP="002A3880">
            <w:r w:rsidRPr="004B431F">
              <w:t>Individuāls darbs.</w:t>
            </w:r>
          </w:p>
        </w:tc>
        <w:tc>
          <w:tcPr>
            <w:tcW w:w="1056" w:type="pct"/>
            <w:shd w:val="clear" w:color="auto" w:fill="auto"/>
          </w:tcPr>
          <w:p w14:paraId="7C4109A3" w14:textId="77777777" w:rsidR="00E76467" w:rsidRPr="00357EDC" w:rsidRDefault="00E76467" w:rsidP="002A3880">
            <w:pPr>
              <w:rPr>
                <w:b/>
              </w:rPr>
            </w:pPr>
            <w:r w:rsidRPr="00FC4206">
              <w:t>Izglītojamie individuāli risina cenu veidošanas uzdevumus.</w:t>
            </w:r>
          </w:p>
        </w:tc>
      </w:tr>
      <w:tr w:rsidR="00A7150A" w:rsidRPr="00357EDC" w14:paraId="18DDDE83" w14:textId="77777777" w:rsidTr="00B90CCA">
        <w:tc>
          <w:tcPr>
            <w:tcW w:w="601" w:type="pct"/>
            <w:vMerge/>
            <w:shd w:val="clear" w:color="auto" w:fill="auto"/>
          </w:tcPr>
          <w:p w14:paraId="4F33E912" w14:textId="77777777" w:rsidR="00E76467" w:rsidRPr="00357EDC" w:rsidRDefault="00E76467" w:rsidP="002A3880">
            <w:pPr>
              <w:rPr>
                <w:b/>
              </w:rPr>
            </w:pPr>
          </w:p>
        </w:tc>
        <w:tc>
          <w:tcPr>
            <w:tcW w:w="506" w:type="pct"/>
            <w:vMerge/>
            <w:shd w:val="clear" w:color="auto" w:fill="auto"/>
          </w:tcPr>
          <w:p w14:paraId="158127B7" w14:textId="77777777" w:rsidR="00E76467" w:rsidRPr="00357EDC" w:rsidRDefault="00E76467" w:rsidP="002A3880">
            <w:pPr>
              <w:rPr>
                <w:b/>
              </w:rPr>
            </w:pPr>
          </w:p>
        </w:tc>
        <w:tc>
          <w:tcPr>
            <w:tcW w:w="781" w:type="pct"/>
            <w:shd w:val="clear" w:color="auto" w:fill="auto"/>
          </w:tcPr>
          <w:p w14:paraId="16DD5899" w14:textId="77777777" w:rsidR="00E76467" w:rsidRPr="00357EDC" w:rsidRDefault="00E76467" w:rsidP="002A3880">
            <w:pPr>
              <w:rPr>
                <w:b/>
              </w:rPr>
            </w:pPr>
            <w:r w:rsidRPr="00FC4206">
              <w:t>2.1.3. Cenu pielāgošana un atlaides.</w:t>
            </w:r>
          </w:p>
        </w:tc>
        <w:tc>
          <w:tcPr>
            <w:tcW w:w="662" w:type="pct"/>
            <w:shd w:val="clear" w:color="auto" w:fill="auto"/>
          </w:tcPr>
          <w:p w14:paraId="449C9323" w14:textId="77777777" w:rsidR="00E76467" w:rsidRDefault="00E76467" w:rsidP="002A3880">
            <w:r w:rsidRPr="00FC4206">
              <w:t>Nosauc cenu atlaižu veidus un pēc norādēm piemēro tās  cenu veidošanā.</w:t>
            </w:r>
          </w:p>
          <w:p w14:paraId="45C59056" w14:textId="77777777" w:rsidR="00E76467" w:rsidRPr="00357EDC" w:rsidRDefault="00E76467" w:rsidP="002A3880">
            <w:pPr>
              <w:rPr>
                <w:b/>
              </w:rPr>
            </w:pPr>
            <w:r w:rsidRPr="00F869CA">
              <w:rPr>
                <w:color w:val="92D050"/>
              </w:rPr>
              <w:t>Veic cenu un atlaižu aprēķinus produktiem.</w:t>
            </w:r>
          </w:p>
        </w:tc>
        <w:tc>
          <w:tcPr>
            <w:tcW w:w="662" w:type="pct"/>
            <w:shd w:val="clear" w:color="auto" w:fill="auto"/>
          </w:tcPr>
          <w:p w14:paraId="473F1F4A" w14:textId="77777777" w:rsidR="00E76467" w:rsidRDefault="00E76467" w:rsidP="002A3880">
            <w:r w:rsidRPr="00FC4206">
              <w:t>Raksturo cenu atlaižu veidus un patstāvīgi piemēro tās  cenu veidošanā.</w:t>
            </w:r>
          </w:p>
          <w:p w14:paraId="5BA030E0" w14:textId="77777777" w:rsidR="00E76467" w:rsidRPr="00357EDC" w:rsidRDefault="00E76467" w:rsidP="002A3880">
            <w:pPr>
              <w:rPr>
                <w:b/>
              </w:rPr>
            </w:pPr>
            <w:r w:rsidRPr="00F869CA">
              <w:rPr>
                <w:color w:val="92D050"/>
              </w:rPr>
              <w:t>Veic cenu aprēķinus produktiem un piemēro atbilstošas atlaides.</w:t>
            </w:r>
          </w:p>
        </w:tc>
        <w:tc>
          <w:tcPr>
            <w:tcW w:w="732" w:type="pct"/>
            <w:shd w:val="clear" w:color="auto" w:fill="auto"/>
          </w:tcPr>
          <w:p w14:paraId="2B7FD6CB" w14:textId="77777777" w:rsidR="00E76467" w:rsidRPr="00357EDC" w:rsidRDefault="00E76467" w:rsidP="002A3880">
            <w:pPr>
              <w:rPr>
                <w:b/>
              </w:rPr>
            </w:pPr>
            <w:r w:rsidRPr="004B431F">
              <w:t>Individuāls darbs.</w:t>
            </w:r>
          </w:p>
        </w:tc>
        <w:tc>
          <w:tcPr>
            <w:tcW w:w="1056" w:type="pct"/>
            <w:shd w:val="clear" w:color="auto" w:fill="auto"/>
          </w:tcPr>
          <w:p w14:paraId="62600648" w14:textId="77777777" w:rsidR="00E76467" w:rsidRPr="004F5957" w:rsidRDefault="00E76467" w:rsidP="002A3880">
            <w:r w:rsidRPr="00FC4206">
              <w:t xml:space="preserve">Izglītojamie individuāli veido </w:t>
            </w:r>
            <w:proofErr w:type="spellStart"/>
            <w:r w:rsidRPr="00FC4206">
              <w:t>infografikas</w:t>
            </w:r>
            <w:proofErr w:type="spellEnd"/>
            <w:r w:rsidRPr="00FC4206">
              <w:t xml:space="preserve"> par cenu atlaidēm</w:t>
            </w:r>
            <w:r>
              <w:t>.</w:t>
            </w:r>
          </w:p>
        </w:tc>
      </w:tr>
      <w:tr w:rsidR="00A7150A" w:rsidRPr="00357EDC" w14:paraId="01FBE61D" w14:textId="77777777" w:rsidTr="00B90CCA">
        <w:tc>
          <w:tcPr>
            <w:tcW w:w="601" w:type="pct"/>
            <w:vMerge/>
            <w:shd w:val="clear" w:color="auto" w:fill="auto"/>
          </w:tcPr>
          <w:p w14:paraId="12ADFFB7" w14:textId="77777777" w:rsidR="00E76467" w:rsidRPr="00357EDC" w:rsidRDefault="00E76467" w:rsidP="002A3880">
            <w:pPr>
              <w:rPr>
                <w:b/>
              </w:rPr>
            </w:pPr>
          </w:p>
        </w:tc>
        <w:tc>
          <w:tcPr>
            <w:tcW w:w="506" w:type="pct"/>
            <w:vMerge/>
            <w:shd w:val="clear" w:color="auto" w:fill="auto"/>
          </w:tcPr>
          <w:p w14:paraId="3837C4D5" w14:textId="77777777" w:rsidR="00E76467" w:rsidRPr="00357EDC" w:rsidRDefault="00E76467" w:rsidP="002A3880">
            <w:pPr>
              <w:rPr>
                <w:b/>
              </w:rPr>
            </w:pPr>
          </w:p>
        </w:tc>
        <w:tc>
          <w:tcPr>
            <w:tcW w:w="781" w:type="pct"/>
            <w:shd w:val="clear" w:color="auto" w:fill="auto"/>
          </w:tcPr>
          <w:p w14:paraId="4E86DF71" w14:textId="77777777" w:rsidR="00E76467" w:rsidRPr="00357EDC" w:rsidRDefault="00E76467" w:rsidP="002A3880">
            <w:pPr>
              <w:rPr>
                <w:b/>
              </w:rPr>
            </w:pPr>
            <w:r w:rsidRPr="00FC4206">
              <w:t>2.1.4.Cenu veidošanas stratēģijas.</w:t>
            </w:r>
          </w:p>
        </w:tc>
        <w:tc>
          <w:tcPr>
            <w:tcW w:w="662" w:type="pct"/>
            <w:shd w:val="clear" w:color="auto" w:fill="auto"/>
          </w:tcPr>
          <w:p w14:paraId="2736D781" w14:textId="77777777" w:rsidR="00E76467" w:rsidRPr="00357EDC" w:rsidRDefault="00E76467" w:rsidP="002A3880">
            <w:pPr>
              <w:rPr>
                <w:b/>
              </w:rPr>
            </w:pPr>
            <w:r w:rsidRPr="00FC4206">
              <w:t>Nosauc cenu stratēģiju veidus.</w:t>
            </w:r>
          </w:p>
        </w:tc>
        <w:tc>
          <w:tcPr>
            <w:tcW w:w="662" w:type="pct"/>
            <w:shd w:val="clear" w:color="auto" w:fill="auto"/>
          </w:tcPr>
          <w:p w14:paraId="7DF64773" w14:textId="77777777" w:rsidR="00E76467" w:rsidRPr="00357EDC" w:rsidRDefault="00E76467" w:rsidP="002A3880">
            <w:pPr>
              <w:rPr>
                <w:b/>
              </w:rPr>
            </w:pPr>
            <w:r w:rsidRPr="00FC4206">
              <w:t>Raksturo cenu stratēģiju veidus.</w:t>
            </w:r>
          </w:p>
        </w:tc>
        <w:tc>
          <w:tcPr>
            <w:tcW w:w="732" w:type="pct"/>
            <w:shd w:val="clear" w:color="auto" w:fill="auto"/>
          </w:tcPr>
          <w:p w14:paraId="6C2013F1" w14:textId="77777777" w:rsidR="00E76467" w:rsidRPr="00061DD7" w:rsidRDefault="00E76467" w:rsidP="002A3880">
            <w:r w:rsidRPr="00FC4206">
              <w:t>Situācijas analīze.</w:t>
            </w:r>
          </w:p>
        </w:tc>
        <w:tc>
          <w:tcPr>
            <w:tcW w:w="1056" w:type="pct"/>
            <w:shd w:val="clear" w:color="auto" w:fill="auto"/>
          </w:tcPr>
          <w:p w14:paraId="25A9E67C" w14:textId="77777777" w:rsidR="00E76467" w:rsidRPr="00061DD7" w:rsidRDefault="00E76467" w:rsidP="002A3880">
            <w:r w:rsidRPr="00FC4206">
              <w:t>Izglītojamie grupā izpilda uzdevumu ar modelētas situācijas aprakstu par kādu uzņēmumu un tā produktiem (vēlams iepriekšējās tēmas darba turpinājums).</w:t>
            </w:r>
          </w:p>
        </w:tc>
      </w:tr>
      <w:tr w:rsidR="00A7150A" w:rsidRPr="00357EDC" w14:paraId="5C303668" w14:textId="77777777" w:rsidTr="00B90CCA">
        <w:tc>
          <w:tcPr>
            <w:tcW w:w="601" w:type="pct"/>
            <w:vMerge/>
            <w:shd w:val="clear" w:color="auto" w:fill="auto"/>
          </w:tcPr>
          <w:p w14:paraId="37B78974" w14:textId="77777777" w:rsidR="00E76467" w:rsidRPr="00357EDC" w:rsidRDefault="00E76467" w:rsidP="002A3880">
            <w:pPr>
              <w:rPr>
                <w:b/>
              </w:rPr>
            </w:pPr>
          </w:p>
        </w:tc>
        <w:tc>
          <w:tcPr>
            <w:tcW w:w="506" w:type="pct"/>
            <w:vMerge/>
            <w:shd w:val="clear" w:color="auto" w:fill="auto"/>
          </w:tcPr>
          <w:p w14:paraId="1720F359" w14:textId="77777777" w:rsidR="00E76467" w:rsidRPr="00357EDC" w:rsidRDefault="00E76467" w:rsidP="002A3880">
            <w:pPr>
              <w:rPr>
                <w:b/>
              </w:rPr>
            </w:pPr>
          </w:p>
        </w:tc>
        <w:tc>
          <w:tcPr>
            <w:tcW w:w="781" w:type="pct"/>
            <w:shd w:val="clear" w:color="auto" w:fill="auto"/>
          </w:tcPr>
          <w:p w14:paraId="66245D65" w14:textId="4BB94496" w:rsidR="00E76467" w:rsidRPr="00357EDC" w:rsidRDefault="00E76467" w:rsidP="002A3880">
            <w:pPr>
              <w:rPr>
                <w:b/>
              </w:rPr>
            </w:pPr>
            <w:r>
              <w:t>2.1.5.Cenu politika.</w:t>
            </w:r>
            <w:r w:rsidRPr="00FC4206">
              <w:t xml:space="preserve"> </w:t>
            </w:r>
          </w:p>
        </w:tc>
        <w:tc>
          <w:tcPr>
            <w:tcW w:w="662" w:type="pct"/>
            <w:shd w:val="clear" w:color="auto" w:fill="auto"/>
          </w:tcPr>
          <w:p w14:paraId="1C1FD126" w14:textId="77777777" w:rsidR="00E76467" w:rsidRPr="00357EDC" w:rsidRDefault="00E76467" w:rsidP="002A3880">
            <w:pPr>
              <w:rPr>
                <w:b/>
              </w:rPr>
            </w:pPr>
            <w:r w:rsidRPr="00FC4206">
              <w:t>Nosauc cenu politikas veidus, piedalās cenu politikas izstrādes procesā.</w:t>
            </w:r>
          </w:p>
        </w:tc>
        <w:tc>
          <w:tcPr>
            <w:tcW w:w="662" w:type="pct"/>
            <w:shd w:val="clear" w:color="auto" w:fill="auto"/>
          </w:tcPr>
          <w:p w14:paraId="0BA75009" w14:textId="77777777" w:rsidR="00E76467" w:rsidRPr="00357EDC" w:rsidRDefault="00E76467" w:rsidP="002A3880">
            <w:pPr>
              <w:rPr>
                <w:b/>
              </w:rPr>
            </w:pPr>
            <w:r w:rsidRPr="00FC4206">
              <w:t>Raksturo cenu politikas veidus, piedalās cenu politikas izstrādes procesā.</w:t>
            </w:r>
          </w:p>
        </w:tc>
        <w:tc>
          <w:tcPr>
            <w:tcW w:w="732" w:type="pct"/>
            <w:shd w:val="clear" w:color="auto" w:fill="auto"/>
          </w:tcPr>
          <w:p w14:paraId="2CB629B6" w14:textId="77777777" w:rsidR="00E76467" w:rsidRPr="00357EDC" w:rsidRDefault="00E76467" w:rsidP="002A3880">
            <w:pPr>
              <w:rPr>
                <w:b/>
              </w:rPr>
            </w:pPr>
            <w:r w:rsidRPr="00FC4206">
              <w:t>Grupu darbs.</w:t>
            </w:r>
          </w:p>
        </w:tc>
        <w:tc>
          <w:tcPr>
            <w:tcW w:w="1056" w:type="pct"/>
            <w:shd w:val="clear" w:color="auto" w:fill="auto"/>
          </w:tcPr>
          <w:p w14:paraId="636AE6AF" w14:textId="77777777" w:rsidR="00E76467" w:rsidRPr="00FC4206" w:rsidRDefault="00E76467" w:rsidP="002A3880">
            <w:r w:rsidRPr="00FC4206">
              <w:t xml:space="preserve">Grupa, pārstāvot konkrētās situācijas uzņēmumu un balstoties uz sākotnējās situācijas aprakstu un iepriekšējās tēmās veiktiem lēmumiem, veic cenu stratēģijas un politikas izstrādi; </w:t>
            </w:r>
          </w:p>
          <w:p w14:paraId="1720B0ED" w14:textId="77777777" w:rsidR="00E76467" w:rsidRPr="00357EDC" w:rsidRDefault="00E76467" w:rsidP="002A3880">
            <w:pPr>
              <w:rPr>
                <w:b/>
              </w:rPr>
            </w:pPr>
            <w:r w:rsidRPr="00FC4206">
              <w:t>darba rezultātu prezentē.</w:t>
            </w:r>
          </w:p>
        </w:tc>
      </w:tr>
      <w:tr w:rsidR="00A7150A" w:rsidRPr="00357EDC" w14:paraId="6221A19C" w14:textId="77777777" w:rsidTr="00B90CCA">
        <w:tc>
          <w:tcPr>
            <w:tcW w:w="601" w:type="pct"/>
            <w:vMerge w:val="restart"/>
            <w:shd w:val="clear" w:color="auto" w:fill="auto"/>
          </w:tcPr>
          <w:p w14:paraId="40A42A78" w14:textId="77777777" w:rsidR="00E76467" w:rsidRPr="00FC4206" w:rsidRDefault="00E76467" w:rsidP="002A3880">
            <w:r w:rsidRPr="00FC4206">
              <w:t xml:space="preserve">3.Spēj: piemērot uzņēmuma produktam atbilstošus izplatīšanas </w:t>
            </w:r>
            <w:r w:rsidRPr="00FC4206">
              <w:lastRenderedPageBreak/>
              <w:t xml:space="preserve">(sadales)  kanālus. </w:t>
            </w:r>
          </w:p>
          <w:p w14:paraId="74FE0CA4" w14:textId="77777777" w:rsidR="00E76467" w:rsidRPr="00FC4206" w:rsidRDefault="00E76467" w:rsidP="002A3880">
            <w:r w:rsidRPr="00FC4206">
              <w:t>Zina: sadales  kanālu veidus, tirdzniecības veidus, preču izplatīšanas stratēģijas.</w:t>
            </w:r>
          </w:p>
          <w:p w14:paraId="5137E19E" w14:textId="77777777" w:rsidR="00E76467" w:rsidRPr="00FC4206" w:rsidRDefault="00E76467" w:rsidP="002A3880">
            <w:r w:rsidRPr="00FC4206">
              <w:t xml:space="preserve">Izprot: </w:t>
            </w:r>
          </w:p>
          <w:p w14:paraId="67D755EB" w14:textId="77777777" w:rsidR="00E76467" w:rsidRPr="00357EDC" w:rsidRDefault="00E76467" w:rsidP="002A3880">
            <w:pPr>
              <w:rPr>
                <w:b/>
              </w:rPr>
            </w:pPr>
            <w:r w:rsidRPr="00FC4206">
              <w:t>sadales kanālu un starpnieku nozīmi preces izplatīšanā un uzņēmuma mērķu sasniegšanā.</w:t>
            </w:r>
          </w:p>
        </w:tc>
        <w:tc>
          <w:tcPr>
            <w:tcW w:w="506" w:type="pct"/>
            <w:vMerge w:val="restart"/>
            <w:shd w:val="clear" w:color="auto" w:fill="auto"/>
          </w:tcPr>
          <w:p w14:paraId="4B080B50" w14:textId="77777777" w:rsidR="00E76467" w:rsidRPr="00FC4206" w:rsidRDefault="00E76467" w:rsidP="002A3880">
            <w:r w:rsidRPr="00FC4206">
              <w:lastRenderedPageBreak/>
              <w:t>3.1.Preču sadales kanāli.</w:t>
            </w:r>
          </w:p>
          <w:p w14:paraId="0EA6C7F8" w14:textId="77777777" w:rsidR="00E76467" w:rsidRPr="00FC4206" w:rsidRDefault="00E76467" w:rsidP="002A3880"/>
          <w:p w14:paraId="7DEE1A94" w14:textId="19732FB5" w:rsidR="00E76467" w:rsidRPr="00357EDC" w:rsidRDefault="00F869CA" w:rsidP="002A3880">
            <w:pPr>
              <w:rPr>
                <w:b/>
              </w:rPr>
            </w:pPr>
            <w:r>
              <w:t>(</w:t>
            </w:r>
            <w:r w:rsidR="00E76467" w:rsidRPr="00F869CA">
              <w:rPr>
                <w:color w:val="92D050"/>
              </w:rPr>
              <w:t xml:space="preserve">20% </w:t>
            </w:r>
            <w:r w:rsidR="00E76467" w:rsidRPr="00FC4206">
              <w:t xml:space="preserve">no moduļa kopējā </w:t>
            </w:r>
            <w:r w:rsidR="00E76467" w:rsidRPr="00FC4206">
              <w:lastRenderedPageBreak/>
              <w:t>apjoma)</w:t>
            </w:r>
          </w:p>
        </w:tc>
        <w:tc>
          <w:tcPr>
            <w:tcW w:w="781" w:type="pct"/>
            <w:shd w:val="clear" w:color="auto" w:fill="auto"/>
          </w:tcPr>
          <w:p w14:paraId="327E9B66" w14:textId="77777777" w:rsidR="00E76467" w:rsidRPr="00357EDC" w:rsidRDefault="00E76467" w:rsidP="002A3880">
            <w:pPr>
              <w:rPr>
                <w:b/>
              </w:rPr>
            </w:pPr>
            <w:r w:rsidRPr="00FC4206">
              <w:lastRenderedPageBreak/>
              <w:t>3.1.1. Sadales kanālu jēdziens, raksturojums</w:t>
            </w:r>
            <w:r>
              <w:t>.</w:t>
            </w:r>
          </w:p>
        </w:tc>
        <w:tc>
          <w:tcPr>
            <w:tcW w:w="662" w:type="pct"/>
            <w:shd w:val="clear" w:color="auto" w:fill="auto"/>
          </w:tcPr>
          <w:p w14:paraId="3E1C66CE" w14:textId="77777777" w:rsidR="00E76467" w:rsidRPr="00357EDC" w:rsidRDefault="00E76467" w:rsidP="002A3880">
            <w:pPr>
              <w:rPr>
                <w:b/>
              </w:rPr>
            </w:pPr>
            <w:r w:rsidRPr="00FC4206">
              <w:t>Nosauc sadales kanālu veidus, sadales kanāla funkcijas.</w:t>
            </w:r>
          </w:p>
        </w:tc>
        <w:tc>
          <w:tcPr>
            <w:tcW w:w="662" w:type="pct"/>
            <w:shd w:val="clear" w:color="auto" w:fill="auto"/>
          </w:tcPr>
          <w:p w14:paraId="62A0C300" w14:textId="77777777" w:rsidR="00E76467" w:rsidRDefault="00E76467" w:rsidP="002A3880">
            <w:r w:rsidRPr="00FC4206">
              <w:t>Raksturo sadales kanālu veidus, sadales kanāla funkcijas.</w:t>
            </w:r>
          </w:p>
          <w:p w14:paraId="4C65D2DB" w14:textId="77777777" w:rsidR="00E76467" w:rsidRPr="00357EDC" w:rsidRDefault="00E76467" w:rsidP="002A3880">
            <w:pPr>
              <w:rPr>
                <w:b/>
              </w:rPr>
            </w:pPr>
            <w:r w:rsidRPr="00F869CA">
              <w:rPr>
                <w:color w:val="92D050"/>
              </w:rPr>
              <w:t xml:space="preserve">Novērtē preču </w:t>
            </w:r>
            <w:r w:rsidRPr="00F869CA">
              <w:rPr>
                <w:color w:val="92D050"/>
              </w:rPr>
              <w:lastRenderedPageBreak/>
              <w:t>sadales kanālu iespējas un izvēlas optimālo risinājumu konkrētai situācijai</w:t>
            </w:r>
          </w:p>
        </w:tc>
        <w:tc>
          <w:tcPr>
            <w:tcW w:w="732" w:type="pct"/>
            <w:vMerge w:val="restart"/>
            <w:shd w:val="clear" w:color="auto" w:fill="auto"/>
          </w:tcPr>
          <w:p w14:paraId="7956FF0F" w14:textId="77777777" w:rsidR="00E76467" w:rsidRPr="00357EDC" w:rsidRDefault="00E76467" w:rsidP="002A3880">
            <w:pPr>
              <w:rPr>
                <w:b/>
              </w:rPr>
            </w:pPr>
            <w:r w:rsidRPr="00FC4206">
              <w:lastRenderedPageBreak/>
              <w:t>Situācijas analīze.</w:t>
            </w:r>
          </w:p>
        </w:tc>
        <w:tc>
          <w:tcPr>
            <w:tcW w:w="1056" w:type="pct"/>
            <w:vMerge w:val="restart"/>
            <w:shd w:val="clear" w:color="auto" w:fill="auto"/>
          </w:tcPr>
          <w:p w14:paraId="1983EB0C" w14:textId="77777777" w:rsidR="00E76467" w:rsidRPr="00FC4206" w:rsidRDefault="00E76467" w:rsidP="002A3880">
            <w:r w:rsidRPr="00FC4206">
              <w:t xml:space="preserve">Izglītojamie saņem uzdevumu ar modelētas situācijas aprakstu par kādu uzņēmumu un tā produktiem (vēlams iepriekšējās tēmas darba turpinājums). </w:t>
            </w:r>
          </w:p>
          <w:p w14:paraId="74DCE3ED" w14:textId="77777777" w:rsidR="00E76467" w:rsidRPr="00CE75F4" w:rsidRDefault="00E76467" w:rsidP="002A3880">
            <w:pPr>
              <w:rPr>
                <w:color w:val="FF0000"/>
              </w:rPr>
            </w:pPr>
            <w:r w:rsidRPr="00FC4206">
              <w:lastRenderedPageBreak/>
              <w:t xml:space="preserve">Grupa, pārstāvot konkrētās situācijas uzņēmumu un balstoties uz sākotnējās situācijas aprakstu un iepriekšējās tēmās veiktiem lēmumiem, veic preču izplatīšanas kanālu stratēģijas un politikas izstrādi; </w:t>
            </w:r>
            <w:r w:rsidRPr="00F869CA">
              <w:rPr>
                <w:color w:val="92D050"/>
              </w:rPr>
              <w:t xml:space="preserve">preču izvietošanas tirdzniecības zālē un plauktos skiču, maketu izveidi, </w:t>
            </w:r>
          </w:p>
          <w:p w14:paraId="5921009E" w14:textId="77777777" w:rsidR="00E76467" w:rsidRPr="00357EDC" w:rsidRDefault="00E76467" w:rsidP="002A3880">
            <w:pPr>
              <w:rPr>
                <w:b/>
              </w:rPr>
            </w:pPr>
            <w:r w:rsidRPr="00FC4206">
              <w:t>darba rezultātu prezentē.</w:t>
            </w:r>
          </w:p>
        </w:tc>
      </w:tr>
      <w:tr w:rsidR="00A7150A" w:rsidRPr="00357EDC" w14:paraId="562D429F" w14:textId="77777777" w:rsidTr="00B90CCA">
        <w:tc>
          <w:tcPr>
            <w:tcW w:w="601" w:type="pct"/>
            <w:vMerge/>
            <w:shd w:val="clear" w:color="auto" w:fill="auto"/>
          </w:tcPr>
          <w:p w14:paraId="3F41D34F" w14:textId="77777777" w:rsidR="00E76467" w:rsidRPr="00357EDC" w:rsidRDefault="00E76467" w:rsidP="002A3880">
            <w:pPr>
              <w:rPr>
                <w:b/>
              </w:rPr>
            </w:pPr>
          </w:p>
        </w:tc>
        <w:tc>
          <w:tcPr>
            <w:tcW w:w="506" w:type="pct"/>
            <w:vMerge/>
            <w:shd w:val="clear" w:color="auto" w:fill="auto"/>
          </w:tcPr>
          <w:p w14:paraId="5B545E48" w14:textId="77777777" w:rsidR="00E76467" w:rsidRPr="00357EDC" w:rsidRDefault="00E76467" w:rsidP="002A3880">
            <w:pPr>
              <w:rPr>
                <w:b/>
              </w:rPr>
            </w:pPr>
          </w:p>
        </w:tc>
        <w:tc>
          <w:tcPr>
            <w:tcW w:w="781" w:type="pct"/>
            <w:shd w:val="clear" w:color="auto" w:fill="auto"/>
          </w:tcPr>
          <w:p w14:paraId="4EB1CF2A" w14:textId="77777777" w:rsidR="00E76467" w:rsidRPr="00357EDC" w:rsidRDefault="00E76467" w:rsidP="002A3880">
            <w:pPr>
              <w:rPr>
                <w:b/>
              </w:rPr>
            </w:pPr>
            <w:r w:rsidRPr="00FC4206">
              <w:t>3.1.2.Preču sadales stratēģijas.</w:t>
            </w:r>
          </w:p>
        </w:tc>
        <w:tc>
          <w:tcPr>
            <w:tcW w:w="662" w:type="pct"/>
            <w:shd w:val="clear" w:color="auto" w:fill="auto"/>
          </w:tcPr>
          <w:p w14:paraId="16656463" w14:textId="77777777" w:rsidR="00E76467" w:rsidRPr="00357EDC" w:rsidRDefault="00E76467" w:rsidP="002A3880">
            <w:pPr>
              <w:rPr>
                <w:b/>
              </w:rPr>
            </w:pPr>
            <w:r w:rsidRPr="00FC4206">
              <w:t>Nosauc preču sadales stratēģijas.</w:t>
            </w:r>
          </w:p>
        </w:tc>
        <w:tc>
          <w:tcPr>
            <w:tcW w:w="662" w:type="pct"/>
            <w:shd w:val="clear" w:color="auto" w:fill="auto"/>
          </w:tcPr>
          <w:p w14:paraId="4AC8F38B" w14:textId="77777777" w:rsidR="00E76467" w:rsidRPr="00357EDC" w:rsidRDefault="00E76467" w:rsidP="002A3880">
            <w:pPr>
              <w:rPr>
                <w:b/>
              </w:rPr>
            </w:pPr>
            <w:r w:rsidRPr="00FC4206">
              <w:t>Raksturo preču sadales stratēģijas.</w:t>
            </w:r>
          </w:p>
        </w:tc>
        <w:tc>
          <w:tcPr>
            <w:tcW w:w="732" w:type="pct"/>
            <w:vMerge/>
            <w:shd w:val="clear" w:color="auto" w:fill="auto"/>
          </w:tcPr>
          <w:p w14:paraId="1A340393" w14:textId="77777777" w:rsidR="00E76467" w:rsidRPr="00357EDC" w:rsidRDefault="00E76467" w:rsidP="002A3880">
            <w:pPr>
              <w:rPr>
                <w:b/>
              </w:rPr>
            </w:pPr>
          </w:p>
        </w:tc>
        <w:tc>
          <w:tcPr>
            <w:tcW w:w="1056" w:type="pct"/>
            <w:vMerge/>
            <w:shd w:val="clear" w:color="auto" w:fill="auto"/>
          </w:tcPr>
          <w:p w14:paraId="5879DD57" w14:textId="77777777" w:rsidR="00E76467" w:rsidRPr="00357EDC" w:rsidRDefault="00E76467" w:rsidP="002A3880">
            <w:pPr>
              <w:rPr>
                <w:b/>
              </w:rPr>
            </w:pPr>
          </w:p>
        </w:tc>
      </w:tr>
      <w:tr w:rsidR="00A7150A" w:rsidRPr="00357EDC" w14:paraId="2B1B2510" w14:textId="77777777" w:rsidTr="00B90CCA">
        <w:tc>
          <w:tcPr>
            <w:tcW w:w="601" w:type="pct"/>
            <w:vMerge/>
            <w:shd w:val="clear" w:color="auto" w:fill="auto"/>
          </w:tcPr>
          <w:p w14:paraId="2161BCCF" w14:textId="77777777" w:rsidR="00E76467" w:rsidRPr="00357EDC" w:rsidRDefault="00E76467" w:rsidP="002A3880">
            <w:pPr>
              <w:rPr>
                <w:b/>
              </w:rPr>
            </w:pPr>
          </w:p>
        </w:tc>
        <w:tc>
          <w:tcPr>
            <w:tcW w:w="506" w:type="pct"/>
            <w:vMerge/>
            <w:shd w:val="clear" w:color="auto" w:fill="auto"/>
          </w:tcPr>
          <w:p w14:paraId="3D950C05" w14:textId="77777777" w:rsidR="00E76467" w:rsidRPr="00357EDC" w:rsidRDefault="00E76467" w:rsidP="002A3880">
            <w:pPr>
              <w:rPr>
                <w:b/>
              </w:rPr>
            </w:pPr>
          </w:p>
        </w:tc>
        <w:tc>
          <w:tcPr>
            <w:tcW w:w="781" w:type="pct"/>
            <w:shd w:val="clear" w:color="auto" w:fill="auto"/>
          </w:tcPr>
          <w:p w14:paraId="19FAE5D9" w14:textId="77777777" w:rsidR="00E76467" w:rsidRPr="00357EDC" w:rsidRDefault="00E76467" w:rsidP="002A3880">
            <w:pPr>
              <w:rPr>
                <w:b/>
              </w:rPr>
            </w:pPr>
            <w:r w:rsidRPr="00FC4206">
              <w:t>3.1.3.Vairumtirdzniecība un mazumtirdzniecība.</w:t>
            </w:r>
          </w:p>
        </w:tc>
        <w:tc>
          <w:tcPr>
            <w:tcW w:w="662" w:type="pct"/>
            <w:shd w:val="clear" w:color="auto" w:fill="auto"/>
          </w:tcPr>
          <w:p w14:paraId="49507AFE" w14:textId="77777777" w:rsidR="00E76467" w:rsidRPr="00357EDC" w:rsidRDefault="00E76467" w:rsidP="002A3880">
            <w:pPr>
              <w:rPr>
                <w:b/>
              </w:rPr>
            </w:pPr>
            <w:r w:rsidRPr="00FC4206">
              <w:t>Atšķir vairumtirdzniecību un mazumtirdzniecību, nosauc to galvenās funkcijas un veidus.</w:t>
            </w:r>
          </w:p>
        </w:tc>
        <w:tc>
          <w:tcPr>
            <w:tcW w:w="662" w:type="pct"/>
            <w:shd w:val="clear" w:color="auto" w:fill="auto"/>
          </w:tcPr>
          <w:p w14:paraId="2F8B2EDA" w14:textId="77777777" w:rsidR="00E76467" w:rsidRDefault="00E76467" w:rsidP="002A3880">
            <w:r w:rsidRPr="00FC4206">
              <w:t>Raksturo vairumtirdzniecības un mazumtirdzniecības, uzņēmumu veidus un funkcijas.</w:t>
            </w:r>
          </w:p>
          <w:p w14:paraId="09912D1A" w14:textId="77777777" w:rsidR="00E76467" w:rsidRPr="00357EDC" w:rsidRDefault="00E76467" w:rsidP="002A3880">
            <w:pPr>
              <w:rPr>
                <w:b/>
              </w:rPr>
            </w:pPr>
            <w:r w:rsidRPr="00F869CA">
              <w:rPr>
                <w:color w:val="92D050"/>
              </w:rPr>
              <w:t>Pārzina mazumtirdzniecības veikalu tipus, sniegtos pakalpojumus.</w:t>
            </w:r>
          </w:p>
        </w:tc>
        <w:tc>
          <w:tcPr>
            <w:tcW w:w="732" w:type="pct"/>
            <w:vMerge/>
            <w:shd w:val="clear" w:color="auto" w:fill="auto"/>
          </w:tcPr>
          <w:p w14:paraId="217BF200" w14:textId="77777777" w:rsidR="00E76467" w:rsidRPr="00357EDC" w:rsidRDefault="00E76467" w:rsidP="002A3880">
            <w:pPr>
              <w:rPr>
                <w:b/>
              </w:rPr>
            </w:pPr>
          </w:p>
        </w:tc>
        <w:tc>
          <w:tcPr>
            <w:tcW w:w="1056" w:type="pct"/>
            <w:vMerge/>
            <w:shd w:val="clear" w:color="auto" w:fill="auto"/>
          </w:tcPr>
          <w:p w14:paraId="2AFF9C47" w14:textId="77777777" w:rsidR="00E76467" w:rsidRPr="00357EDC" w:rsidRDefault="00E76467" w:rsidP="002A3880">
            <w:pPr>
              <w:rPr>
                <w:b/>
              </w:rPr>
            </w:pPr>
          </w:p>
        </w:tc>
      </w:tr>
      <w:tr w:rsidR="00A7150A" w:rsidRPr="00357EDC" w14:paraId="3E6FE1A4" w14:textId="77777777" w:rsidTr="00B90CCA">
        <w:tc>
          <w:tcPr>
            <w:tcW w:w="601" w:type="pct"/>
            <w:vMerge/>
            <w:shd w:val="clear" w:color="auto" w:fill="auto"/>
          </w:tcPr>
          <w:p w14:paraId="4B69A569" w14:textId="77777777" w:rsidR="00E76467" w:rsidRPr="00357EDC" w:rsidRDefault="00E76467" w:rsidP="002A3880">
            <w:pPr>
              <w:rPr>
                <w:b/>
              </w:rPr>
            </w:pPr>
          </w:p>
        </w:tc>
        <w:tc>
          <w:tcPr>
            <w:tcW w:w="506" w:type="pct"/>
            <w:vMerge/>
            <w:shd w:val="clear" w:color="auto" w:fill="auto"/>
          </w:tcPr>
          <w:p w14:paraId="2EFB9BBD" w14:textId="77777777" w:rsidR="00E76467" w:rsidRPr="00357EDC" w:rsidRDefault="00E76467" w:rsidP="002A3880">
            <w:pPr>
              <w:rPr>
                <w:b/>
              </w:rPr>
            </w:pPr>
          </w:p>
        </w:tc>
        <w:tc>
          <w:tcPr>
            <w:tcW w:w="781" w:type="pct"/>
            <w:shd w:val="clear" w:color="auto" w:fill="auto"/>
          </w:tcPr>
          <w:p w14:paraId="05927F66" w14:textId="77777777" w:rsidR="00E76467" w:rsidRPr="009C6CB9" w:rsidRDefault="00E76467" w:rsidP="002A3880">
            <w:pPr>
              <w:rPr>
                <w:color w:val="FF0000"/>
              </w:rPr>
            </w:pPr>
            <w:r w:rsidRPr="00F869CA">
              <w:rPr>
                <w:color w:val="92D050"/>
              </w:rPr>
              <w:t xml:space="preserve">3.1.4. </w:t>
            </w:r>
            <w:proofErr w:type="spellStart"/>
            <w:r w:rsidRPr="00F869CA">
              <w:rPr>
                <w:color w:val="92D050"/>
              </w:rPr>
              <w:t>Merčendaizings</w:t>
            </w:r>
            <w:proofErr w:type="spellEnd"/>
            <w:r w:rsidRPr="00F869CA">
              <w:rPr>
                <w:color w:val="92D050"/>
              </w:rPr>
              <w:t xml:space="preserve"> – preču izvietošana</w:t>
            </w:r>
          </w:p>
        </w:tc>
        <w:tc>
          <w:tcPr>
            <w:tcW w:w="662" w:type="pct"/>
            <w:shd w:val="clear" w:color="auto" w:fill="auto"/>
          </w:tcPr>
          <w:p w14:paraId="602E2872" w14:textId="77777777" w:rsidR="00E76467" w:rsidRPr="00F869CA" w:rsidRDefault="00E76467" w:rsidP="002A3880">
            <w:pPr>
              <w:rPr>
                <w:color w:val="92D050"/>
              </w:rPr>
            </w:pPr>
            <w:r w:rsidRPr="00F869CA">
              <w:rPr>
                <w:color w:val="92D050"/>
              </w:rPr>
              <w:t xml:space="preserve">Nosauc  </w:t>
            </w:r>
            <w:proofErr w:type="spellStart"/>
            <w:r w:rsidRPr="00F869CA">
              <w:rPr>
                <w:color w:val="92D050"/>
              </w:rPr>
              <w:t>merčendaizinga</w:t>
            </w:r>
            <w:proofErr w:type="spellEnd"/>
            <w:r w:rsidRPr="00F869CA">
              <w:rPr>
                <w:color w:val="92D050"/>
              </w:rPr>
              <w:t xml:space="preserve"> principus preču izvietošanā tirdzniecības zālē un plauktos.</w:t>
            </w:r>
          </w:p>
        </w:tc>
        <w:tc>
          <w:tcPr>
            <w:tcW w:w="662" w:type="pct"/>
            <w:shd w:val="clear" w:color="auto" w:fill="auto"/>
          </w:tcPr>
          <w:p w14:paraId="65D286B0" w14:textId="77777777" w:rsidR="00E76467" w:rsidRPr="00F869CA" w:rsidRDefault="00E76467" w:rsidP="002A3880">
            <w:pPr>
              <w:rPr>
                <w:color w:val="92D050"/>
              </w:rPr>
            </w:pPr>
            <w:r w:rsidRPr="00F869CA">
              <w:rPr>
                <w:color w:val="92D050"/>
              </w:rPr>
              <w:t xml:space="preserve">Pielieto un pamato </w:t>
            </w:r>
            <w:proofErr w:type="spellStart"/>
            <w:r w:rsidRPr="00F869CA">
              <w:rPr>
                <w:color w:val="92D050"/>
              </w:rPr>
              <w:t>merčendaizinga</w:t>
            </w:r>
            <w:proofErr w:type="spellEnd"/>
            <w:r w:rsidRPr="00F869CA">
              <w:rPr>
                <w:color w:val="92D050"/>
              </w:rPr>
              <w:t xml:space="preserve"> principus preču izvietošanā tirdzniecības zālē un plauktos.</w:t>
            </w:r>
          </w:p>
        </w:tc>
        <w:tc>
          <w:tcPr>
            <w:tcW w:w="732" w:type="pct"/>
            <w:vMerge/>
            <w:shd w:val="clear" w:color="auto" w:fill="auto"/>
          </w:tcPr>
          <w:p w14:paraId="5885EFA5" w14:textId="77777777" w:rsidR="00E76467" w:rsidRPr="00357EDC" w:rsidRDefault="00E76467" w:rsidP="002A3880">
            <w:pPr>
              <w:rPr>
                <w:b/>
              </w:rPr>
            </w:pPr>
          </w:p>
        </w:tc>
        <w:tc>
          <w:tcPr>
            <w:tcW w:w="1056" w:type="pct"/>
            <w:vMerge/>
            <w:shd w:val="clear" w:color="auto" w:fill="auto"/>
          </w:tcPr>
          <w:p w14:paraId="25476163" w14:textId="77777777" w:rsidR="00E76467" w:rsidRPr="00357EDC" w:rsidRDefault="00E76467" w:rsidP="002A3880">
            <w:pPr>
              <w:rPr>
                <w:b/>
              </w:rPr>
            </w:pPr>
          </w:p>
        </w:tc>
      </w:tr>
      <w:tr w:rsidR="00A7150A" w:rsidRPr="00357EDC" w14:paraId="00C4FD6D" w14:textId="77777777" w:rsidTr="00B90CCA">
        <w:tc>
          <w:tcPr>
            <w:tcW w:w="601" w:type="pct"/>
            <w:vMerge/>
            <w:shd w:val="clear" w:color="auto" w:fill="auto"/>
          </w:tcPr>
          <w:p w14:paraId="65301FC6" w14:textId="77777777" w:rsidR="00E76467" w:rsidRPr="00357EDC" w:rsidRDefault="00E76467" w:rsidP="002A3880">
            <w:pPr>
              <w:rPr>
                <w:b/>
              </w:rPr>
            </w:pPr>
          </w:p>
        </w:tc>
        <w:tc>
          <w:tcPr>
            <w:tcW w:w="506" w:type="pct"/>
            <w:vMerge/>
            <w:shd w:val="clear" w:color="auto" w:fill="auto"/>
          </w:tcPr>
          <w:p w14:paraId="023FEEE9" w14:textId="77777777" w:rsidR="00E76467" w:rsidRPr="00357EDC" w:rsidRDefault="00E76467" w:rsidP="002A3880">
            <w:pPr>
              <w:rPr>
                <w:b/>
              </w:rPr>
            </w:pPr>
          </w:p>
        </w:tc>
        <w:tc>
          <w:tcPr>
            <w:tcW w:w="781" w:type="pct"/>
            <w:shd w:val="clear" w:color="auto" w:fill="auto"/>
          </w:tcPr>
          <w:p w14:paraId="7B609DA8" w14:textId="56E82049" w:rsidR="00E76467" w:rsidRPr="00F869CA" w:rsidRDefault="00E76467" w:rsidP="002A3880">
            <w:pPr>
              <w:rPr>
                <w:color w:val="FF0000"/>
              </w:rPr>
            </w:pPr>
            <w:r w:rsidRPr="00F869CA">
              <w:rPr>
                <w:color w:val="92D050"/>
              </w:rPr>
              <w:t>3.1.5.</w:t>
            </w:r>
            <w:r>
              <w:t xml:space="preserve">Elektroniskā komercija, </w:t>
            </w:r>
          </w:p>
          <w:p w14:paraId="448D29A5" w14:textId="77641E37" w:rsidR="00E76467" w:rsidRPr="00357EDC" w:rsidRDefault="00E76467" w:rsidP="002A3880">
            <w:pPr>
              <w:rPr>
                <w:b/>
              </w:rPr>
            </w:pPr>
            <w:r w:rsidRPr="00F869CA">
              <w:rPr>
                <w:color w:val="92D050"/>
              </w:rPr>
              <w:t>tiešais mārketings</w:t>
            </w:r>
            <w:r w:rsidR="00F869CA" w:rsidRPr="00F869CA">
              <w:rPr>
                <w:color w:val="92D050"/>
              </w:rPr>
              <w:t>.</w:t>
            </w:r>
          </w:p>
        </w:tc>
        <w:tc>
          <w:tcPr>
            <w:tcW w:w="662" w:type="pct"/>
            <w:shd w:val="clear" w:color="auto" w:fill="auto"/>
          </w:tcPr>
          <w:p w14:paraId="76838344" w14:textId="77777777" w:rsidR="00E76467" w:rsidRPr="00357EDC" w:rsidRDefault="00E76467" w:rsidP="002A3880">
            <w:pPr>
              <w:rPr>
                <w:b/>
              </w:rPr>
            </w:pPr>
            <w:r w:rsidRPr="00FC4206">
              <w:t>Nosauc elektroniskās komercijas veidus, piedalās elektroniskās komercijas preču izplatīšanas kanālu stratēģijas izstrādē.</w:t>
            </w:r>
          </w:p>
        </w:tc>
        <w:tc>
          <w:tcPr>
            <w:tcW w:w="662" w:type="pct"/>
            <w:shd w:val="clear" w:color="auto" w:fill="auto"/>
          </w:tcPr>
          <w:p w14:paraId="2E4FD039" w14:textId="77777777" w:rsidR="00E76467" w:rsidRPr="00357EDC" w:rsidRDefault="00E76467" w:rsidP="002A3880">
            <w:pPr>
              <w:rPr>
                <w:b/>
              </w:rPr>
            </w:pPr>
            <w:r w:rsidRPr="00FC4206">
              <w:t>Raksturo elektroniskās komercijas veidus, izstrādā elektroniskās komercijas preču izplatīšanas kanālu stratēģiju.</w:t>
            </w:r>
          </w:p>
        </w:tc>
        <w:tc>
          <w:tcPr>
            <w:tcW w:w="732" w:type="pct"/>
            <w:vMerge/>
            <w:shd w:val="clear" w:color="auto" w:fill="auto"/>
          </w:tcPr>
          <w:p w14:paraId="46F3F2BF" w14:textId="77777777" w:rsidR="00E76467" w:rsidRPr="00357EDC" w:rsidRDefault="00E76467" w:rsidP="002A3880">
            <w:pPr>
              <w:rPr>
                <w:b/>
              </w:rPr>
            </w:pPr>
          </w:p>
        </w:tc>
        <w:tc>
          <w:tcPr>
            <w:tcW w:w="1056" w:type="pct"/>
            <w:vMerge/>
            <w:shd w:val="clear" w:color="auto" w:fill="auto"/>
          </w:tcPr>
          <w:p w14:paraId="17B473A3" w14:textId="77777777" w:rsidR="00E76467" w:rsidRPr="00357EDC" w:rsidRDefault="00E76467" w:rsidP="002A3880">
            <w:pPr>
              <w:rPr>
                <w:b/>
              </w:rPr>
            </w:pPr>
          </w:p>
        </w:tc>
      </w:tr>
      <w:tr w:rsidR="0045080E" w:rsidRPr="00357EDC" w14:paraId="38CF2C37" w14:textId="77777777" w:rsidTr="00B90CCA">
        <w:tc>
          <w:tcPr>
            <w:tcW w:w="601" w:type="pct"/>
            <w:vMerge w:val="restart"/>
            <w:shd w:val="clear" w:color="auto" w:fill="auto"/>
          </w:tcPr>
          <w:p w14:paraId="203ADD78" w14:textId="77777777" w:rsidR="0045080E" w:rsidRPr="00993B4E" w:rsidRDefault="0045080E" w:rsidP="002A3880">
            <w:r w:rsidRPr="00FC4206">
              <w:t xml:space="preserve">4.Spēj: piemērot uzņēmuma produktam </w:t>
            </w:r>
            <w:r w:rsidRPr="00FC4206">
              <w:lastRenderedPageBreak/>
              <w:t>atbilstošus virzīšanas (popularizēšanas) pasākumus</w:t>
            </w:r>
          </w:p>
          <w:p w14:paraId="0D4F1825" w14:textId="77777777" w:rsidR="0045080E" w:rsidRPr="00993B4E" w:rsidRDefault="0045080E" w:rsidP="002A3880">
            <w:r w:rsidRPr="00FC4206">
              <w:t xml:space="preserve">Zina: popularizēšanas veidus un līdzekļus, izmaksu veidošanos, </w:t>
            </w:r>
          </w:p>
          <w:p w14:paraId="2E5DF05D" w14:textId="77777777" w:rsidR="0045080E" w:rsidRPr="00357EDC" w:rsidRDefault="0045080E" w:rsidP="002A3880">
            <w:pPr>
              <w:rPr>
                <w:b/>
              </w:rPr>
            </w:pPr>
            <w:r w:rsidRPr="00FC4206">
              <w:t xml:space="preserve">Izprot: mārketinga komunikāciju un popularizēšanas pasākumu ietekmi uz sabiedrību un  </w:t>
            </w:r>
            <w:r w:rsidRPr="00993B4E">
              <w:t>uzņēmuma mērķiem.</w:t>
            </w:r>
          </w:p>
        </w:tc>
        <w:tc>
          <w:tcPr>
            <w:tcW w:w="506" w:type="pct"/>
            <w:vMerge w:val="restart"/>
            <w:shd w:val="clear" w:color="auto" w:fill="auto"/>
          </w:tcPr>
          <w:p w14:paraId="64DAE25B" w14:textId="77777777" w:rsidR="0045080E" w:rsidRPr="00FC4206" w:rsidRDefault="0045080E" w:rsidP="002A3880">
            <w:r w:rsidRPr="00FC4206">
              <w:lastRenderedPageBreak/>
              <w:t>4.1.Preču virzīšanas pasākumi.</w:t>
            </w:r>
          </w:p>
          <w:p w14:paraId="3C2AB8F4" w14:textId="77777777" w:rsidR="0045080E" w:rsidRPr="00FC4206" w:rsidRDefault="0045080E" w:rsidP="002A3880"/>
          <w:p w14:paraId="604864D4" w14:textId="14426E8C" w:rsidR="0045080E" w:rsidRPr="00357EDC" w:rsidRDefault="0045080E" w:rsidP="002A3880">
            <w:pPr>
              <w:rPr>
                <w:b/>
              </w:rPr>
            </w:pPr>
            <w:r>
              <w:t>(</w:t>
            </w:r>
            <w:r w:rsidRPr="002856CC">
              <w:rPr>
                <w:color w:val="92D050"/>
              </w:rPr>
              <w:t xml:space="preserve">27% </w:t>
            </w:r>
            <w:r w:rsidRPr="00FC4206">
              <w:t>no moduļa kopējā apjoma)</w:t>
            </w:r>
          </w:p>
        </w:tc>
        <w:tc>
          <w:tcPr>
            <w:tcW w:w="781" w:type="pct"/>
            <w:shd w:val="clear" w:color="auto" w:fill="auto"/>
          </w:tcPr>
          <w:p w14:paraId="54510D4E" w14:textId="77777777" w:rsidR="0045080E" w:rsidRPr="00357EDC" w:rsidRDefault="0045080E" w:rsidP="002A3880">
            <w:pPr>
              <w:rPr>
                <w:b/>
              </w:rPr>
            </w:pPr>
            <w:r w:rsidRPr="00FC4206">
              <w:lastRenderedPageBreak/>
              <w:t>4.1.1.Reklāma.</w:t>
            </w:r>
          </w:p>
        </w:tc>
        <w:tc>
          <w:tcPr>
            <w:tcW w:w="662" w:type="pct"/>
            <w:shd w:val="clear" w:color="auto" w:fill="auto"/>
          </w:tcPr>
          <w:p w14:paraId="44783F94" w14:textId="77777777" w:rsidR="0045080E" w:rsidRPr="00357EDC" w:rsidRDefault="0045080E" w:rsidP="002A3880">
            <w:pPr>
              <w:rPr>
                <w:b/>
              </w:rPr>
            </w:pPr>
            <w:r w:rsidRPr="00993B4E">
              <w:t xml:space="preserve">Nosauc reklāmas mērķus, reklāmas veidus, līdzekļus un </w:t>
            </w:r>
            <w:r w:rsidRPr="00993B4E">
              <w:lastRenderedPageBreak/>
              <w:t>nesējus, veido vienkāršus reklāmas ziņojumus, vispusīgi orientējas reklāmas izmaksās, nosauc reklāmas efektivitātes novērtēšanas metodes.</w:t>
            </w:r>
          </w:p>
        </w:tc>
        <w:tc>
          <w:tcPr>
            <w:tcW w:w="662" w:type="pct"/>
            <w:shd w:val="clear" w:color="auto" w:fill="auto"/>
          </w:tcPr>
          <w:p w14:paraId="542BED3A" w14:textId="77777777" w:rsidR="0045080E" w:rsidRPr="00357EDC" w:rsidRDefault="0045080E" w:rsidP="002A3880">
            <w:pPr>
              <w:rPr>
                <w:b/>
              </w:rPr>
            </w:pPr>
            <w:r w:rsidRPr="00993B4E">
              <w:lastRenderedPageBreak/>
              <w:t xml:space="preserve">Definē reklāmas mērķus, raksturo reklāmas veidus, </w:t>
            </w:r>
            <w:r w:rsidRPr="00993B4E">
              <w:lastRenderedPageBreak/>
              <w:t>līdzekļus un nesējus, veido reklāmas ziņojumus, vispusīgi orientējas reklāmas izmaksās un veic reklāmas izmaksu aprēķinus, veido reklāmas budžetu, raksturo reklāmas efektivitātes novērtēšanas metodes un pielieto tās praktiskā darbībā.</w:t>
            </w:r>
          </w:p>
        </w:tc>
        <w:tc>
          <w:tcPr>
            <w:tcW w:w="732" w:type="pct"/>
            <w:vMerge w:val="restart"/>
            <w:shd w:val="clear" w:color="auto" w:fill="auto"/>
          </w:tcPr>
          <w:p w14:paraId="3438A974" w14:textId="77777777" w:rsidR="0045080E" w:rsidRDefault="0045080E" w:rsidP="002A3880">
            <w:r w:rsidRPr="00073241">
              <w:lastRenderedPageBreak/>
              <w:t>Situācijas analīze.</w:t>
            </w:r>
          </w:p>
          <w:p w14:paraId="7CC9A9BE" w14:textId="77777777" w:rsidR="0045080E" w:rsidRDefault="0045080E" w:rsidP="002A3880"/>
          <w:p w14:paraId="5F81DFB9" w14:textId="77777777" w:rsidR="0045080E" w:rsidRDefault="0045080E" w:rsidP="002A3880"/>
          <w:p w14:paraId="1470A63C" w14:textId="77777777" w:rsidR="0045080E" w:rsidRDefault="0045080E" w:rsidP="002A3880"/>
          <w:p w14:paraId="40A60019" w14:textId="77777777" w:rsidR="0045080E" w:rsidRDefault="0045080E" w:rsidP="002A3880"/>
          <w:p w14:paraId="3B5E90AE" w14:textId="77777777" w:rsidR="0045080E" w:rsidRDefault="0045080E" w:rsidP="002A3880"/>
          <w:p w14:paraId="35E135A2" w14:textId="77777777" w:rsidR="0045080E" w:rsidRDefault="0045080E" w:rsidP="002A3880"/>
          <w:p w14:paraId="1BD35A33" w14:textId="77777777" w:rsidR="0045080E" w:rsidRDefault="0045080E" w:rsidP="002A3880"/>
          <w:p w14:paraId="163821E8" w14:textId="77777777" w:rsidR="0045080E" w:rsidRDefault="0045080E" w:rsidP="002A3880"/>
          <w:p w14:paraId="027990C9" w14:textId="77777777" w:rsidR="0045080E" w:rsidRDefault="0045080E" w:rsidP="002A3880"/>
          <w:p w14:paraId="0CB417C9" w14:textId="77777777" w:rsidR="0045080E" w:rsidRDefault="0045080E" w:rsidP="002A3880"/>
          <w:p w14:paraId="7401264D" w14:textId="77777777" w:rsidR="0045080E" w:rsidRDefault="0045080E" w:rsidP="002A3880"/>
          <w:p w14:paraId="6B275637" w14:textId="77777777" w:rsidR="0045080E" w:rsidRDefault="0045080E" w:rsidP="002A3880"/>
          <w:p w14:paraId="5F236F72" w14:textId="77777777" w:rsidR="0045080E" w:rsidRDefault="0045080E" w:rsidP="002A3880"/>
          <w:p w14:paraId="6D773ECE" w14:textId="77777777" w:rsidR="0045080E" w:rsidRDefault="0045080E" w:rsidP="002A3880"/>
          <w:p w14:paraId="12B14F3D" w14:textId="77777777" w:rsidR="0045080E" w:rsidRDefault="0045080E" w:rsidP="002A3880"/>
          <w:p w14:paraId="373987F0" w14:textId="77777777" w:rsidR="0045080E" w:rsidRDefault="0045080E" w:rsidP="002A3880"/>
          <w:p w14:paraId="3520E58B" w14:textId="77777777" w:rsidR="0045080E" w:rsidRDefault="0045080E" w:rsidP="002A3880"/>
          <w:p w14:paraId="4A12D9CA" w14:textId="77777777" w:rsidR="0045080E" w:rsidRDefault="0045080E" w:rsidP="002A3880"/>
          <w:p w14:paraId="503A017C" w14:textId="77777777" w:rsidR="0045080E" w:rsidRPr="00073241" w:rsidRDefault="0045080E" w:rsidP="002A3880"/>
          <w:p w14:paraId="5C57C97D" w14:textId="77777777" w:rsidR="0045080E" w:rsidRPr="00357EDC" w:rsidRDefault="0045080E" w:rsidP="002A3880">
            <w:pPr>
              <w:rPr>
                <w:b/>
              </w:rPr>
            </w:pPr>
            <w:r w:rsidRPr="00073241">
              <w:t>Prezentācija.</w:t>
            </w:r>
          </w:p>
        </w:tc>
        <w:tc>
          <w:tcPr>
            <w:tcW w:w="1056" w:type="pct"/>
            <w:vMerge w:val="restart"/>
            <w:shd w:val="clear" w:color="auto" w:fill="auto"/>
          </w:tcPr>
          <w:p w14:paraId="2ED99947" w14:textId="77777777" w:rsidR="0045080E" w:rsidRPr="00073241" w:rsidRDefault="0045080E" w:rsidP="002A3880">
            <w:r w:rsidRPr="00073241">
              <w:lastRenderedPageBreak/>
              <w:t xml:space="preserve">Izglītojamie saņem uzdevumu ar modelētas situācijas aprakstu par kādu uzņēmumu un tā produktiem </w:t>
            </w:r>
            <w:r w:rsidRPr="00073241">
              <w:lastRenderedPageBreak/>
              <w:t xml:space="preserve">(vēlams iepriekšējās tēmas darba turpinājums). </w:t>
            </w:r>
          </w:p>
          <w:p w14:paraId="6CD9FC9A" w14:textId="77777777" w:rsidR="0045080E" w:rsidRDefault="0045080E" w:rsidP="002A3880">
            <w:r w:rsidRPr="00073241">
              <w:t>Grupa, pārstāvot konkrētās situācijas uzņēmumu un balstoties uz sākotnējās situācijas aprakstu un iepriekšējās tēmās veiktiem lēmumiem, veic uzņēmuma produktu popularizēšanas pasākumu plāna, budžeta un stratēģijas izstrādi</w:t>
            </w:r>
            <w:r>
              <w:t>.</w:t>
            </w:r>
          </w:p>
          <w:p w14:paraId="01BC888D" w14:textId="77777777" w:rsidR="0045080E" w:rsidRPr="00357EDC" w:rsidRDefault="0045080E" w:rsidP="002A3880">
            <w:pPr>
              <w:rPr>
                <w:b/>
              </w:rPr>
            </w:pPr>
            <w:r>
              <w:t>D</w:t>
            </w:r>
            <w:r w:rsidRPr="00073241">
              <w:t>arba rezultātu prezentē.</w:t>
            </w:r>
          </w:p>
        </w:tc>
      </w:tr>
      <w:tr w:rsidR="0045080E" w:rsidRPr="00357EDC" w14:paraId="5CC57EBA" w14:textId="77777777" w:rsidTr="00B90CCA">
        <w:tc>
          <w:tcPr>
            <w:tcW w:w="601" w:type="pct"/>
            <w:vMerge/>
            <w:shd w:val="clear" w:color="auto" w:fill="auto"/>
          </w:tcPr>
          <w:p w14:paraId="7EE00D26" w14:textId="77777777" w:rsidR="0045080E" w:rsidRPr="00FC4206" w:rsidRDefault="0045080E" w:rsidP="002A3880"/>
        </w:tc>
        <w:tc>
          <w:tcPr>
            <w:tcW w:w="506" w:type="pct"/>
            <w:vMerge/>
            <w:shd w:val="clear" w:color="auto" w:fill="auto"/>
          </w:tcPr>
          <w:p w14:paraId="74657379" w14:textId="77777777" w:rsidR="0045080E" w:rsidRPr="00FC4206" w:rsidRDefault="0045080E" w:rsidP="002A3880"/>
        </w:tc>
        <w:tc>
          <w:tcPr>
            <w:tcW w:w="781" w:type="pct"/>
            <w:shd w:val="clear" w:color="auto" w:fill="auto"/>
          </w:tcPr>
          <w:p w14:paraId="2708C92A" w14:textId="431B957B" w:rsidR="0045080E" w:rsidRPr="00FC4206" w:rsidRDefault="0045080E" w:rsidP="002A3880">
            <w:r w:rsidRPr="00FC4206">
              <w:t xml:space="preserve">4.1.2. </w:t>
            </w:r>
            <w:r w:rsidRPr="002856CC">
              <w:rPr>
                <w:color w:val="92D050"/>
              </w:rPr>
              <w:t>Pārdošanas veicināšana.</w:t>
            </w:r>
          </w:p>
        </w:tc>
        <w:tc>
          <w:tcPr>
            <w:tcW w:w="662" w:type="pct"/>
            <w:shd w:val="clear" w:color="auto" w:fill="auto"/>
          </w:tcPr>
          <w:p w14:paraId="3DE7C061" w14:textId="77777777" w:rsidR="0045080E" w:rsidRPr="002856CC" w:rsidRDefault="0045080E" w:rsidP="002A3880">
            <w:pPr>
              <w:rPr>
                <w:b/>
                <w:color w:val="92D050"/>
              </w:rPr>
            </w:pPr>
            <w:r w:rsidRPr="002856CC">
              <w:rPr>
                <w:color w:val="92D050"/>
              </w:rPr>
              <w:t>Pēta un nosauc pārdošanas veicināšanas mērķus, virzienus un veidus.</w:t>
            </w:r>
          </w:p>
          <w:p w14:paraId="7ECC1476" w14:textId="77777777" w:rsidR="0045080E" w:rsidRPr="00357EDC" w:rsidRDefault="0045080E" w:rsidP="002A3880">
            <w:pPr>
              <w:rPr>
                <w:b/>
              </w:rPr>
            </w:pPr>
          </w:p>
        </w:tc>
        <w:tc>
          <w:tcPr>
            <w:tcW w:w="662" w:type="pct"/>
            <w:shd w:val="clear" w:color="auto" w:fill="auto"/>
          </w:tcPr>
          <w:p w14:paraId="21EF5366" w14:textId="77777777" w:rsidR="0045080E" w:rsidRPr="00357EDC" w:rsidRDefault="0045080E" w:rsidP="002A3880">
            <w:pPr>
              <w:rPr>
                <w:b/>
              </w:rPr>
            </w:pPr>
            <w:r w:rsidRPr="002856CC">
              <w:rPr>
                <w:color w:val="92D050"/>
              </w:rPr>
              <w:t>Izmanto pārdošanas veicināšanas metodes preču virzīšanas pasākumu priekšlikumu izstrādē.</w:t>
            </w:r>
          </w:p>
        </w:tc>
        <w:tc>
          <w:tcPr>
            <w:tcW w:w="732" w:type="pct"/>
            <w:vMerge/>
            <w:shd w:val="clear" w:color="auto" w:fill="auto"/>
          </w:tcPr>
          <w:p w14:paraId="755F3AD5" w14:textId="77777777" w:rsidR="0045080E" w:rsidRPr="00357EDC" w:rsidRDefault="0045080E" w:rsidP="002A3880">
            <w:pPr>
              <w:rPr>
                <w:b/>
              </w:rPr>
            </w:pPr>
          </w:p>
        </w:tc>
        <w:tc>
          <w:tcPr>
            <w:tcW w:w="1056" w:type="pct"/>
            <w:vMerge/>
            <w:shd w:val="clear" w:color="auto" w:fill="auto"/>
          </w:tcPr>
          <w:p w14:paraId="6160E1DB" w14:textId="77777777" w:rsidR="0045080E" w:rsidRPr="00357EDC" w:rsidRDefault="0045080E" w:rsidP="002A3880">
            <w:pPr>
              <w:rPr>
                <w:b/>
              </w:rPr>
            </w:pPr>
          </w:p>
        </w:tc>
      </w:tr>
      <w:tr w:rsidR="0045080E" w:rsidRPr="00357EDC" w14:paraId="13ABE51F" w14:textId="77777777" w:rsidTr="00B90CCA">
        <w:tc>
          <w:tcPr>
            <w:tcW w:w="601" w:type="pct"/>
            <w:vMerge/>
            <w:shd w:val="clear" w:color="auto" w:fill="auto"/>
          </w:tcPr>
          <w:p w14:paraId="1F9B7C31" w14:textId="77777777" w:rsidR="0045080E" w:rsidRPr="00FC4206" w:rsidRDefault="0045080E" w:rsidP="002A3880"/>
        </w:tc>
        <w:tc>
          <w:tcPr>
            <w:tcW w:w="506" w:type="pct"/>
            <w:vMerge/>
            <w:shd w:val="clear" w:color="auto" w:fill="auto"/>
          </w:tcPr>
          <w:p w14:paraId="2AF81661" w14:textId="77777777" w:rsidR="0045080E" w:rsidRPr="00FC4206" w:rsidRDefault="0045080E" w:rsidP="002A3880"/>
        </w:tc>
        <w:tc>
          <w:tcPr>
            <w:tcW w:w="781" w:type="pct"/>
            <w:shd w:val="clear" w:color="auto" w:fill="auto"/>
          </w:tcPr>
          <w:p w14:paraId="0A7F5205" w14:textId="6359C172" w:rsidR="0045080E" w:rsidRPr="00F87263" w:rsidRDefault="0045080E" w:rsidP="002A3880">
            <w:pPr>
              <w:rPr>
                <w:color w:val="FF0000"/>
              </w:rPr>
            </w:pPr>
            <w:r w:rsidRPr="00FC4206">
              <w:t>4</w:t>
            </w:r>
            <w:r w:rsidRPr="00993B4E">
              <w:t xml:space="preserve">.1.3.Sabiedriskās </w:t>
            </w:r>
            <w:r w:rsidRPr="002856CC">
              <w:rPr>
                <w:color w:val="92D050"/>
              </w:rPr>
              <w:t>domas veidošana.</w:t>
            </w:r>
          </w:p>
        </w:tc>
        <w:tc>
          <w:tcPr>
            <w:tcW w:w="662" w:type="pct"/>
            <w:shd w:val="clear" w:color="auto" w:fill="auto"/>
          </w:tcPr>
          <w:p w14:paraId="6B12C83B" w14:textId="77777777" w:rsidR="0045080E" w:rsidRPr="002856CC" w:rsidRDefault="0045080E" w:rsidP="002A3880">
            <w:pPr>
              <w:rPr>
                <w:b/>
                <w:color w:val="92D050"/>
              </w:rPr>
            </w:pPr>
            <w:r w:rsidRPr="002856CC">
              <w:rPr>
                <w:color w:val="92D050"/>
              </w:rPr>
              <w:t>Nosauc sabiedriskās domas veidošanas mērķus, tēla veidošanas un uzturēšanas principus.</w:t>
            </w:r>
          </w:p>
          <w:p w14:paraId="4A9882DC" w14:textId="77777777" w:rsidR="0045080E" w:rsidRPr="00357EDC" w:rsidRDefault="0045080E" w:rsidP="002A3880">
            <w:pPr>
              <w:rPr>
                <w:b/>
              </w:rPr>
            </w:pPr>
          </w:p>
        </w:tc>
        <w:tc>
          <w:tcPr>
            <w:tcW w:w="662" w:type="pct"/>
            <w:shd w:val="clear" w:color="auto" w:fill="auto"/>
          </w:tcPr>
          <w:p w14:paraId="57E0FC79" w14:textId="77777777" w:rsidR="0045080E" w:rsidRPr="00357EDC" w:rsidRDefault="0045080E" w:rsidP="002A3880">
            <w:pPr>
              <w:rPr>
                <w:b/>
              </w:rPr>
            </w:pPr>
            <w:r w:rsidRPr="00993B4E">
              <w:t>Izmanto sabiedrisko attiecību metodes preču virzīšanas pasākumu priekšlikumu izstrādē.</w:t>
            </w:r>
          </w:p>
        </w:tc>
        <w:tc>
          <w:tcPr>
            <w:tcW w:w="732" w:type="pct"/>
            <w:vMerge/>
            <w:shd w:val="clear" w:color="auto" w:fill="auto"/>
          </w:tcPr>
          <w:p w14:paraId="6D42A3E4" w14:textId="77777777" w:rsidR="0045080E" w:rsidRPr="00357EDC" w:rsidRDefault="0045080E" w:rsidP="002A3880">
            <w:pPr>
              <w:rPr>
                <w:b/>
              </w:rPr>
            </w:pPr>
          </w:p>
        </w:tc>
        <w:tc>
          <w:tcPr>
            <w:tcW w:w="1056" w:type="pct"/>
            <w:vMerge/>
            <w:shd w:val="clear" w:color="auto" w:fill="auto"/>
          </w:tcPr>
          <w:p w14:paraId="30965E49" w14:textId="77777777" w:rsidR="0045080E" w:rsidRPr="00357EDC" w:rsidRDefault="0045080E" w:rsidP="002A3880">
            <w:pPr>
              <w:rPr>
                <w:b/>
              </w:rPr>
            </w:pPr>
          </w:p>
        </w:tc>
      </w:tr>
      <w:tr w:rsidR="0045080E" w:rsidRPr="00357EDC" w14:paraId="4D87E89C" w14:textId="77777777" w:rsidTr="0045080E">
        <w:trPr>
          <w:trHeight w:val="1764"/>
        </w:trPr>
        <w:tc>
          <w:tcPr>
            <w:tcW w:w="601" w:type="pct"/>
            <w:vMerge/>
            <w:tcBorders>
              <w:bottom w:val="single" w:sz="4" w:space="0" w:color="auto"/>
            </w:tcBorders>
            <w:shd w:val="clear" w:color="auto" w:fill="auto"/>
          </w:tcPr>
          <w:p w14:paraId="44819E7E" w14:textId="77777777" w:rsidR="0045080E" w:rsidRPr="00357EDC" w:rsidRDefault="0045080E" w:rsidP="002A3880">
            <w:pPr>
              <w:rPr>
                <w:b/>
              </w:rPr>
            </w:pPr>
          </w:p>
        </w:tc>
        <w:tc>
          <w:tcPr>
            <w:tcW w:w="506" w:type="pct"/>
            <w:vMerge/>
            <w:tcBorders>
              <w:bottom w:val="single" w:sz="4" w:space="0" w:color="auto"/>
            </w:tcBorders>
            <w:shd w:val="clear" w:color="auto" w:fill="auto"/>
          </w:tcPr>
          <w:p w14:paraId="3BAA2582" w14:textId="77777777" w:rsidR="0045080E" w:rsidRPr="00FC4206" w:rsidRDefault="0045080E" w:rsidP="002A3880"/>
        </w:tc>
        <w:tc>
          <w:tcPr>
            <w:tcW w:w="781" w:type="pct"/>
            <w:tcBorders>
              <w:bottom w:val="single" w:sz="4" w:space="0" w:color="auto"/>
            </w:tcBorders>
            <w:shd w:val="clear" w:color="auto" w:fill="auto"/>
          </w:tcPr>
          <w:p w14:paraId="096DCEFC" w14:textId="77777777" w:rsidR="0045080E" w:rsidRPr="00FC4206" w:rsidRDefault="0045080E" w:rsidP="002A3880">
            <w:r w:rsidRPr="00FC4206">
              <w:t>4</w:t>
            </w:r>
            <w:r w:rsidRPr="00993B4E">
              <w:t>.1.4.Tiešais mārketings.</w:t>
            </w:r>
          </w:p>
        </w:tc>
        <w:tc>
          <w:tcPr>
            <w:tcW w:w="662" w:type="pct"/>
            <w:tcBorders>
              <w:bottom w:val="single" w:sz="4" w:space="0" w:color="auto"/>
            </w:tcBorders>
            <w:shd w:val="clear" w:color="auto" w:fill="auto"/>
          </w:tcPr>
          <w:p w14:paraId="54AA5C75" w14:textId="77777777" w:rsidR="0045080E" w:rsidRPr="00357EDC" w:rsidRDefault="0045080E" w:rsidP="002A3880">
            <w:pPr>
              <w:rPr>
                <w:b/>
              </w:rPr>
            </w:pPr>
            <w:r w:rsidRPr="00993B4E">
              <w:t>Nosauc  tiešā mārketinga būtību un nosauc tā mērķus un veidus.</w:t>
            </w:r>
          </w:p>
        </w:tc>
        <w:tc>
          <w:tcPr>
            <w:tcW w:w="662" w:type="pct"/>
            <w:tcBorders>
              <w:bottom w:val="single" w:sz="4" w:space="0" w:color="auto"/>
            </w:tcBorders>
            <w:shd w:val="clear" w:color="auto" w:fill="auto"/>
          </w:tcPr>
          <w:p w14:paraId="26A9D636" w14:textId="77777777" w:rsidR="0045080E" w:rsidRPr="00357EDC" w:rsidRDefault="0045080E" w:rsidP="002A3880">
            <w:pPr>
              <w:rPr>
                <w:b/>
              </w:rPr>
            </w:pPr>
            <w:r w:rsidRPr="00993B4E">
              <w:t>Izmanto tiešā mārketinga metodes preču virzīšanas pasākumu priekšlikumu izstrādē.</w:t>
            </w:r>
          </w:p>
        </w:tc>
        <w:tc>
          <w:tcPr>
            <w:tcW w:w="732" w:type="pct"/>
            <w:vMerge/>
            <w:tcBorders>
              <w:bottom w:val="single" w:sz="4" w:space="0" w:color="auto"/>
            </w:tcBorders>
            <w:shd w:val="clear" w:color="auto" w:fill="auto"/>
          </w:tcPr>
          <w:p w14:paraId="5C8BAA0F" w14:textId="77777777" w:rsidR="0045080E" w:rsidRPr="00357EDC" w:rsidRDefault="0045080E" w:rsidP="002A3880">
            <w:pPr>
              <w:rPr>
                <w:b/>
              </w:rPr>
            </w:pPr>
          </w:p>
        </w:tc>
        <w:tc>
          <w:tcPr>
            <w:tcW w:w="1056" w:type="pct"/>
            <w:vMerge/>
            <w:tcBorders>
              <w:bottom w:val="single" w:sz="4" w:space="0" w:color="auto"/>
            </w:tcBorders>
            <w:shd w:val="clear" w:color="auto" w:fill="auto"/>
          </w:tcPr>
          <w:p w14:paraId="7507F67C" w14:textId="77777777" w:rsidR="0045080E" w:rsidRPr="00357EDC" w:rsidRDefault="0045080E" w:rsidP="002A3880">
            <w:pPr>
              <w:rPr>
                <w:b/>
              </w:rPr>
            </w:pPr>
          </w:p>
        </w:tc>
      </w:tr>
      <w:tr w:rsidR="00A7150A" w:rsidRPr="00357EDC" w14:paraId="48CFD59A" w14:textId="77777777" w:rsidTr="00B90CCA">
        <w:tc>
          <w:tcPr>
            <w:tcW w:w="601" w:type="pct"/>
            <w:vMerge/>
            <w:shd w:val="clear" w:color="auto" w:fill="auto"/>
          </w:tcPr>
          <w:p w14:paraId="6631393B" w14:textId="77777777" w:rsidR="00E76467" w:rsidRPr="00357EDC" w:rsidRDefault="00E76467" w:rsidP="002A3880">
            <w:pPr>
              <w:rPr>
                <w:b/>
              </w:rPr>
            </w:pPr>
          </w:p>
        </w:tc>
        <w:tc>
          <w:tcPr>
            <w:tcW w:w="506" w:type="pct"/>
            <w:vMerge/>
            <w:shd w:val="clear" w:color="auto" w:fill="auto"/>
          </w:tcPr>
          <w:p w14:paraId="096D745D" w14:textId="77777777" w:rsidR="00E76467" w:rsidRPr="00357EDC" w:rsidRDefault="00E76467" w:rsidP="002A3880">
            <w:pPr>
              <w:rPr>
                <w:b/>
              </w:rPr>
            </w:pPr>
          </w:p>
        </w:tc>
        <w:tc>
          <w:tcPr>
            <w:tcW w:w="781" w:type="pct"/>
            <w:shd w:val="clear" w:color="auto" w:fill="auto"/>
          </w:tcPr>
          <w:p w14:paraId="4715C4CA" w14:textId="0F3077BB" w:rsidR="00E76467" w:rsidRPr="008C747E" w:rsidRDefault="00E76467" w:rsidP="002A3880">
            <w:pPr>
              <w:rPr>
                <w:b/>
                <w:color w:val="FF0000"/>
              </w:rPr>
            </w:pPr>
            <w:r w:rsidRPr="0045080E">
              <w:rPr>
                <w:color w:val="92D050"/>
              </w:rPr>
              <w:t>4.1.5</w:t>
            </w:r>
            <w:r w:rsidRPr="006248FB">
              <w:rPr>
                <w:color w:val="FF0000"/>
              </w:rPr>
              <w:t>.</w:t>
            </w:r>
            <w:r w:rsidRPr="00993B4E">
              <w:t>Merčendaizings</w:t>
            </w:r>
            <w:r w:rsidRPr="0045080E">
              <w:t xml:space="preserve">) </w:t>
            </w:r>
            <w:r w:rsidRPr="0045080E">
              <w:rPr>
                <w:color w:val="92D050"/>
              </w:rPr>
              <w:t>– vizuālais mārketings.</w:t>
            </w:r>
          </w:p>
        </w:tc>
        <w:tc>
          <w:tcPr>
            <w:tcW w:w="662" w:type="pct"/>
            <w:shd w:val="clear" w:color="auto" w:fill="auto"/>
          </w:tcPr>
          <w:p w14:paraId="292B4B48" w14:textId="77777777" w:rsidR="00E76467" w:rsidRPr="00993B4E" w:rsidRDefault="00E76467" w:rsidP="002A3880">
            <w:r w:rsidRPr="00993B4E">
              <w:t xml:space="preserve">Nosauc  </w:t>
            </w:r>
            <w:proofErr w:type="spellStart"/>
            <w:r w:rsidRPr="00993B4E">
              <w:t>merčendaizinga</w:t>
            </w:r>
            <w:proofErr w:type="spellEnd"/>
            <w:r w:rsidRPr="00993B4E">
              <w:t xml:space="preserve"> principus tirdzniecības telpas, plauktu maketu/plānu noformēšanā/izveidē</w:t>
            </w:r>
          </w:p>
          <w:p w14:paraId="7CF3D116" w14:textId="77777777" w:rsidR="00E76467" w:rsidRPr="00357EDC" w:rsidRDefault="00E76467" w:rsidP="002A3880">
            <w:pPr>
              <w:rPr>
                <w:b/>
              </w:rPr>
            </w:pPr>
            <w:r w:rsidRPr="00993B4E">
              <w:t xml:space="preserve"> un reklāmas līdzekļu izvietošanā.</w:t>
            </w:r>
          </w:p>
        </w:tc>
        <w:tc>
          <w:tcPr>
            <w:tcW w:w="662" w:type="pct"/>
            <w:shd w:val="clear" w:color="auto" w:fill="auto"/>
          </w:tcPr>
          <w:p w14:paraId="30A92138" w14:textId="77777777" w:rsidR="00E76467" w:rsidRPr="00993B4E" w:rsidRDefault="00E76467" w:rsidP="002A3880">
            <w:r w:rsidRPr="00993B4E">
              <w:t xml:space="preserve">Izmanto </w:t>
            </w:r>
            <w:proofErr w:type="spellStart"/>
            <w:r w:rsidRPr="00993B4E">
              <w:t>merčendaizinga</w:t>
            </w:r>
            <w:proofErr w:type="spellEnd"/>
            <w:r w:rsidRPr="00993B4E">
              <w:t xml:space="preserve"> principus tirdzniecības telpas, plauktu maketu/plānu noformēšanā/izveidē</w:t>
            </w:r>
          </w:p>
          <w:p w14:paraId="636C2E4B" w14:textId="77777777" w:rsidR="00E76467" w:rsidRPr="00357EDC" w:rsidRDefault="00E76467" w:rsidP="002A3880">
            <w:pPr>
              <w:rPr>
                <w:b/>
              </w:rPr>
            </w:pPr>
            <w:r w:rsidRPr="00993B4E">
              <w:t xml:space="preserve"> un reklāmas līdzekļu izvietošanā, analizē iegūto rezultātu, pamato to ietekmi uz pircēju.</w:t>
            </w:r>
          </w:p>
        </w:tc>
        <w:tc>
          <w:tcPr>
            <w:tcW w:w="732" w:type="pct"/>
            <w:shd w:val="clear" w:color="auto" w:fill="auto"/>
          </w:tcPr>
          <w:p w14:paraId="4838E1FD" w14:textId="77777777" w:rsidR="00E76467" w:rsidRPr="00357EDC" w:rsidRDefault="00E76467" w:rsidP="002A3880">
            <w:pPr>
              <w:rPr>
                <w:b/>
              </w:rPr>
            </w:pPr>
            <w:r w:rsidRPr="00073241">
              <w:t>Grupu darbs.</w:t>
            </w:r>
          </w:p>
        </w:tc>
        <w:tc>
          <w:tcPr>
            <w:tcW w:w="1056" w:type="pct"/>
            <w:shd w:val="clear" w:color="auto" w:fill="auto"/>
          </w:tcPr>
          <w:p w14:paraId="49429295" w14:textId="77777777" w:rsidR="00E76467" w:rsidRPr="00073241" w:rsidRDefault="00E76467" w:rsidP="002A3880">
            <w:r w:rsidRPr="00073241">
              <w:t xml:space="preserve">Izglītojamie saņem uzdevumu ar modelētas situācijas aprakstu par kādu uzņēmumu un tā produktiem (vēlams iepriekšējās tēmas darba turpinājums). </w:t>
            </w:r>
          </w:p>
          <w:p w14:paraId="19FE38A5" w14:textId="0222C730" w:rsidR="00E76467" w:rsidRPr="00357EDC" w:rsidRDefault="00E76467" w:rsidP="002A3880">
            <w:pPr>
              <w:rPr>
                <w:b/>
              </w:rPr>
            </w:pPr>
            <w:r w:rsidRPr="00073241">
              <w:t>Grupa</w:t>
            </w:r>
            <w:r w:rsidR="0045080E">
              <w:t xml:space="preserve"> </w:t>
            </w:r>
            <w:r w:rsidRPr="00073241">
              <w:t>veic uzņēmuma  tirdzniecības zāles vai produktu reklāmas plaukta plāna/maketa izstrādi.</w:t>
            </w:r>
          </w:p>
        </w:tc>
      </w:tr>
      <w:tr w:rsidR="00A7150A" w:rsidRPr="00357EDC" w14:paraId="188EC6C0" w14:textId="77777777" w:rsidTr="00B90CCA">
        <w:tc>
          <w:tcPr>
            <w:tcW w:w="601" w:type="pct"/>
            <w:vMerge/>
            <w:shd w:val="clear" w:color="auto" w:fill="auto"/>
          </w:tcPr>
          <w:p w14:paraId="68424F9B" w14:textId="77777777" w:rsidR="00E76467" w:rsidRPr="00357EDC" w:rsidRDefault="00E76467" w:rsidP="002A3880">
            <w:pPr>
              <w:rPr>
                <w:b/>
              </w:rPr>
            </w:pPr>
          </w:p>
        </w:tc>
        <w:tc>
          <w:tcPr>
            <w:tcW w:w="506" w:type="pct"/>
            <w:vMerge/>
            <w:shd w:val="clear" w:color="auto" w:fill="auto"/>
          </w:tcPr>
          <w:p w14:paraId="52F4E545" w14:textId="77777777" w:rsidR="00E76467" w:rsidRPr="00357EDC" w:rsidRDefault="00E76467" w:rsidP="002A3880">
            <w:pPr>
              <w:rPr>
                <w:b/>
              </w:rPr>
            </w:pPr>
          </w:p>
        </w:tc>
        <w:tc>
          <w:tcPr>
            <w:tcW w:w="781" w:type="pct"/>
            <w:shd w:val="clear" w:color="auto" w:fill="auto"/>
          </w:tcPr>
          <w:p w14:paraId="180C5A7E" w14:textId="77777777" w:rsidR="00E76467" w:rsidRPr="00357EDC" w:rsidRDefault="00E76467" w:rsidP="002A3880">
            <w:pPr>
              <w:rPr>
                <w:b/>
              </w:rPr>
            </w:pPr>
            <w:r w:rsidRPr="0045080E">
              <w:rPr>
                <w:color w:val="92D050"/>
              </w:rPr>
              <w:t xml:space="preserve">4.1.6. </w:t>
            </w:r>
            <w:r w:rsidRPr="00993B4E">
              <w:t>Virzīšanas pasākumu budžets.</w:t>
            </w:r>
          </w:p>
        </w:tc>
        <w:tc>
          <w:tcPr>
            <w:tcW w:w="662" w:type="pct"/>
            <w:shd w:val="clear" w:color="auto" w:fill="auto"/>
          </w:tcPr>
          <w:p w14:paraId="2CF83FC2" w14:textId="77777777" w:rsidR="00E76467" w:rsidRPr="00357EDC" w:rsidRDefault="00E76467" w:rsidP="002A3880">
            <w:pPr>
              <w:rPr>
                <w:b/>
              </w:rPr>
            </w:pPr>
            <w:r w:rsidRPr="00993B4E">
              <w:t>Veic  virzīšanas pasākumu izmaksu aprēķinus, nosauc virzīšanas pasākumu budžeta veidošanas principus, piedalās virzīšanas pasākumu budžeta izstrādē uzņēmuma produktam.</w:t>
            </w:r>
          </w:p>
        </w:tc>
        <w:tc>
          <w:tcPr>
            <w:tcW w:w="662" w:type="pct"/>
            <w:shd w:val="clear" w:color="auto" w:fill="auto"/>
          </w:tcPr>
          <w:p w14:paraId="4AB2C0DB" w14:textId="77777777" w:rsidR="00E76467" w:rsidRPr="00357EDC" w:rsidRDefault="00E76467" w:rsidP="002A3880">
            <w:pPr>
              <w:rPr>
                <w:b/>
              </w:rPr>
            </w:pPr>
            <w:r w:rsidRPr="00993B4E">
              <w:t>Veic  virzīšanas pasākumu izmaksu aprēķinus, nosauc virzīšanas pasākumu budžeta veidošanas principus, izstrādā virzīšanas pasākumu budžetu uzņēmuma produktam.</w:t>
            </w:r>
          </w:p>
        </w:tc>
        <w:tc>
          <w:tcPr>
            <w:tcW w:w="732" w:type="pct"/>
            <w:shd w:val="clear" w:color="auto" w:fill="auto"/>
          </w:tcPr>
          <w:p w14:paraId="469D610F" w14:textId="77777777" w:rsidR="00E76467" w:rsidRDefault="00E76467" w:rsidP="002A3880">
            <w:r w:rsidRPr="00073241">
              <w:t>Situācijas analīze.</w:t>
            </w:r>
          </w:p>
          <w:p w14:paraId="1EA14B93" w14:textId="77777777" w:rsidR="00E76467" w:rsidRDefault="00E76467" w:rsidP="002A3880"/>
          <w:p w14:paraId="2CDD190D" w14:textId="77777777" w:rsidR="00E76467" w:rsidRDefault="00E76467" w:rsidP="002A3880"/>
          <w:p w14:paraId="3916C89C" w14:textId="77777777" w:rsidR="00E76467" w:rsidRDefault="00E76467" w:rsidP="002A3880"/>
          <w:p w14:paraId="3A1AEE0D" w14:textId="77777777" w:rsidR="00E76467" w:rsidRDefault="00E76467" w:rsidP="002A3880"/>
          <w:p w14:paraId="362B3959" w14:textId="77777777" w:rsidR="00E76467" w:rsidRDefault="00E76467" w:rsidP="002A3880"/>
          <w:p w14:paraId="3343CFE4" w14:textId="77777777" w:rsidR="00E76467" w:rsidRDefault="00E76467" w:rsidP="002A3880"/>
          <w:p w14:paraId="4B8B3F62" w14:textId="77777777" w:rsidR="00E76467" w:rsidRDefault="00E76467" w:rsidP="002A3880"/>
          <w:p w14:paraId="380B7F79" w14:textId="77777777" w:rsidR="00E76467" w:rsidRDefault="00E76467" w:rsidP="002A3880"/>
          <w:p w14:paraId="2C261BE0" w14:textId="77777777" w:rsidR="00E76467" w:rsidRDefault="00E76467" w:rsidP="002A3880"/>
          <w:p w14:paraId="4D082ED3" w14:textId="77777777" w:rsidR="00E76467" w:rsidRDefault="00E76467" w:rsidP="002A3880"/>
          <w:p w14:paraId="4DF9354F" w14:textId="77777777" w:rsidR="00E76467" w:rsidRDefault="00E76467" w:rsidP="002A3880"/>
          <w:p w14:paraId="6C7EFDAD" w14:textId="77777777" w:rsidR="00E76467" w:rsidRDefault="00E76467" w:rsidP="002A3880"/>
          <w:p w14:paraId="5ED6B7DA" w14:textId="77777777" w:rsidR="00E76467" w:rsidRDefault="00E76467" w:rsidP="002A3880"/>
          <w:p w14:paraId="6E581683" w14:textId="77777777" w:rsidR="00E76467" w:rsidRDefault="00E76467" w:rsidP="002A3880"/>
          <w:p w14:paraId="44648425" w14:textId="77777777" w:rsidR="00E76467" w:rsidRDefault="00E76467" w:rsidP="002A3880"/>
          <w:p w14:paraId="5F2E504A" w14:textId="77777777" w:rsidR="00E76467" w:rsidRDefault="00E76467" w:rsidP="002A3880"/>
          <w:p w14:paraId="0ECB005A" w14:textId="77777777" w:rsidR="00E76467" w:rsidRDefault="00E76467" w:rsidP="002A3880"/>
          <w:p w14:paraId="1CD92B87" w14:textId="77777777" w:rsidR="00E76467" w:rsidRDefault="00E76467" w:rsidP="002A3880"/>
          <w:p w14:paraId="5267A1AC" w14:textId="77777777" w:rsidR="00E76467" w:rsidRPr="00073241" w:rsidRDefault="00E76467" w:rsidP="002A3880"/>
          <w:p w14:paraId="6CB23632" w14:textId="77777777" w:rsidR="00E76467" w:rsidRPr="00357EDC" w:rsidRDefault="00E76467" w:rsidP="002A3880">
            <w:pPr>
              <w:rPr>
                <w:b/>
              </w:rPr>
            </w:pPr>
            <w:r>
              <w:t>P</w:t>
            </w:r>
            <w:r w:rsidRPr="00073241">
              <w:t>rezentācija.</w:t>
            </w:r>
          </w:p>
        </w:tc>
        <w:tc>
          <w:tcPr>
            <w:tcW w:w="1056" w:type="pct"/>
            <w:shd w:val="clear" w:color="auto" w:fill="auto"/>
          </w:tcPr>
          <w:p w14:paraId="0BD61FE4" w14:textId="77777777" w:rsidR="00E76467" w:rsidRPr="00073241" w:rsidRDefault="00E76467" w:rsidP="002A3880">
            <w:r w:rsidRPr="00073241">
              <w:lastRenderedPageBreak/>
              <w:t xml:space="preserve">Izglītojamie saņem uzdevumu ar modelētas situācijas aprakstu par kādu uzņēmumu un tā produktiem (vēlams iepriekšējās tēmas darba turpinājums). </w:t>
            </w:r>
          </w:p>
          <w:p w14:paraId="30922DE5" w14:textId="77777777" w:rsidR="00E76467" w:rsidRPr="00073241" w:rsidRDefault="00E76467" w:rsidP="002A3880">
            <w:r w:rsidRPr="00073241">
              <w:t>Grupa, pārstāvot konkrētās situācijas uzņēmumu un balstoties uz sākotnējās situācijas aprakstu un iepriekšējās tēmās veiktiem lēmumiem, veic uzņēmuma produktu popularizēšanas pasākumu plāna, budžeta un stratēģijas izstrādi.</w:t>
            </w:r>
          </w:p>
          <w:p w14:paraId="72F76947" w14:textId="77777777" w:rsidR="00E76467" w:rsidRPr="00357EDC" w:rsidRDefault="00E76467" w:rsidP="002A3880">
            <w:pPr>
              <w:rPr>
                <w:b/>
              </w:rPr>
            </w:pPr>
            <w:r w:rsidRPr="00073241">
              <w:t>Darba rezultātu prezentē</w:t>
            </w:r>
            <w:r>
              <w:t>.</w:t>
            </w:r>
          </w:p>
        </w:tc>
      </w:tr>
    </w:tbl>
    <w:p w14:paraId="386B7444" w14:textId="77777777" w:rsidR="00E76467" w:rsidRDefault="00E76467" w:rsidP="00E76467">
      <w:pPr>
        <w:jc w:val="center"/>
        <w:rPr>
          <w:b/>
          <w:sz w:val="28"/>
          <w:szCs w:val="28"/>
        </w:rPr>
      </w:pPr>
    </w:p>
    <w:p w14:paraId="0D58173E" w14:textId="77777777" w:rsidR="00E76467" w:rsidRPr="006A7942" w:rsidRDefault="00E76467" w:rsidP="00E76467">
      <w:pPr>
        <w:pStyle w:val="Heading3"/>
      </w:pPr>
      <w:r w:rsidRPr="006A7942">
        <w:t>Ieteicamie avoti</w:t>
      </w:r>
    </w:p>
    <w:p w14:paraId="07806464" w14:textId="77777777" w:rsidR="00E76467" w:rsidRPr="00993B4E" w:rsidRDefault="00E76467" w:rsidP="00E76467">
      <w:proofErr w:type="spellStart"/>
      <w:r w:rsidRPr="00993B4E">
        <w:t>Daliba</w:t>
      </w:r>
      <w:proofErr w:type="spellEnd"/>
      <w:r w:rsidRPr="00993B4E">
        <w:t xml:space="preserve"> I. Vizuālās reklāmas pamati. – Rīga: Rīgas Tirdzniecības tehnikums, 2007.</w:t>
      </w:r>
    </w:p>
    <w:p w14:paraId="63981303" w14:textId="77777777" w:rsidR="00E76467" w:rsidRPr="00993B4E" w:rsidRDefault="00E76467" w:rsidP="00E76467">
      <w:proofErr w:type="spellStart"/>
      <w:r w:rsidRPr="00993B4E">
        <w:t>Denisons</w:t>
      </w:r>
      <w:proofErr w:type="spellEnd"/>
      <w:r w:rsidRPr="00993B4E">
        <w:t xml:space="preserve"> D., </w:t>
      </w:r>
      <w:proofErr w:type="spellStart"/>
      <w:r w:rsidRPr="00993B4E">
        <w:t>Tobi</w:t>
      </w:r>
      <w:proofErr w:type="spellEnd"/>
      <w:r w:rsidRPr="00993B4E">
        <w:t xml:space="preserve"> L. Ievads reklāmā – Rīga: Kamene, 2004.</w:t>
      </w:r>
    </w:p>
    <w:p w14:paraId="5C1E4D41" w14:textId="77777777" w:rsidR="00E76467" w:rsidRPr="00993B4E" w:rsidRDefault="00E76467" w:rsidP="00E76467">
      <w:r w:rsidRPr="00993B4E">
        <w:t>Interneta žurnāls [skatīts: 2015.gada 12.martā]. Pieejams: http://www.parbrendu.lv/</w:t>
      </w:r>
    </w:p>
    <w:p w14:paraId="1186976C" w14:textId="77777777" w:rsidR="00E76467" w:rsidRPr="00993B4E" w:rsidRDefault="00E76467" w:rsidP="00E76467">
      <w:r w:rsidRPr="00993B4E">
        <w:t xml:space="preserve">Kaparkalēja D. </w:t>
      </w:r>
      <w:proofErr w:type="spellStart"/>
      <w:r w:rsidRPr="00993B4E">
        <w:t>Merčendaizinga</w:t>
      </w:r>
      <w:proofErr w:type="spellEnd"/>
      <w:r w:rsidRPr="00993B4E">
        <w:t xml:space="preserve"> un pārdošanas mākslas pamati. – Rīga: Rīgas Tirdzniecības tehnikums, 2011.</w:t>
      </w:r>
    </w:p>
    <w:p w14:paraId="736BD7C8" w14:textId="77777777" w:rsidR="00E76467" w:rsidRPr="00993B4E" w:rsidRDefault="00E76467" w:rsidP="00E76467">
      <w:r w:rsidRPr="00993B4E">
        <w:t>Kaparkalēja D. Reklāmas komunikācija. – Rīga: Rīgas Tirdzniecības tehnikums, 2007.</w:t>
      </w:r>
    </w:p>
    <w:p w14:paraId="0B4213CA" w14:textId="77777777" w:rsidR="00E76467" w:rsidRPr="00993B4E" w:rsidRDefault="00E76467" w:rsidP="00E76467">
      <w:r w:rsidRPr="00993B4E">
        <w:t>Kaparkalēja D., Tirgzinības pamati: mācību līdzeklis, 2.izdevums. – Rīga: Jumava, 2007.</w:t>
      </w:r>
    </w:p>
    <w:p w14:paraId="00FDD0E1" w14:textId="77777777" w:rsidR="00E76467" w:rsidRPr="00993B4E" w:rsidRDefault="00E76467" w:rsidP="00E76467">
      <w:r w:rsidRPr="00993B4E">
        <w:t>Marketings, reklāma un sabiedriskās attiecības [skatīts: 2015.gada 12.martā]. Pieejams: http://www.alberts.lv/</w:t>
      </w:r>
    </w:p>
    <w:p w14:paraId="2442E676" w14:textId="77777777" w:rsidR="00E76467" w:rsidRPr="00993B4E" w:rsidRDefault="00E76467" w:rsidP="00E76467">
      <w:r w:rsidRPr="00993B4E">
        <w:t>Mārketinga komunikācijas un sabiedriskās attiecības [skatīts: 2015.gada 12.martā]. Pieejams: http://www.7guru.lv/</w:t>
      </w:r>
    </w:p>
    <w:p w14:paraId="3590027A" w14:textId="77777777" w:rsidR="00E76467" w:rsidRPr="00993B4E" w:rsidRDefault="00E76467" w:rsidP="00E76467">
      <w:r w:rsidRPr="00993B4E">
        <w:t>Ozola L., Tilgalis V. Reklāma: Tālmācības studiju kurss. – Rīga: SIA Biznesa vadības koledža, 2008.</w:t>
      </w:r>
    </w:p>
    <w:p w14:paraId="70BBDDD8" w14:textId="77777777" w:rsidR="00E76467" w:rsidRPr="00993B4E" w:rsidRDefault="00E76467" w:rsidP="00E76467">
      <w:r w:rsidRPr="00993B4E">
        <w:t>Pilna servisa tirgus, sociālo un mediju pētījumu kompānija Latvijā [skatīts: 2015.gada 12.martā]. Pieejams: http://www.tns.lv/</w:t>
      </w:r>
    </w:p>
    <w:p w14:paraId="723A8F9E" w14:textId="77777777" w:rsidR="00E76467" w:rsidRPr="00993B4E" w:rsidRDefault="00E76467" w:rsidP="00E76467">
      <w:proofErr w:type="spellStart"/>
      <w:r w:rsidRPr="00993B4E">
        <w:t>Platonovs</w:t>
      </w:r>
      <w:proofErr w:type="spellEnd"/>
      <w:r w:rsidRPr="00993B4E">
        <w:t xml:space="preserve"> M. Reklāmas darba organizācija un izmaksas. – Rīga: Rīgas Tirdzniecības tehnikums, 2011.</w:t>
      </w:r>
    </w:p>
    <w:p w14:paraId="4BA48CD2" w14:textId="77777777" w:rsidR="00E76467" w:rsidRPr="00993B4E" w:rsidRDefault="00E76467" w:rsidP="00E76467">
      <w:proofErr w:type="spellStart"/>
      <w:r w:rsidRPr="00993B4E">
        <w:t>Platonovs</w:t>
      </w:r>
      <w:proofErr w:type="spellEnd"/>
      <w:r w:rsidRPr="00993B4E">
        <w:t xml:space="preserve"> M. Reklāmas ētika un likumdošana. – Rīga: Rīgas Tirdzniecības tehnikums, 2007.</w:t>
      </w:r>
    </w:p>
    <w:p w14:paraId="02BB27D7" w14:textId="77777777" w:rsidR="00E76467" w:rsidRPr="00993B4E" w:rsidRDefault="00E76467" w:rsidP="00E76467">
      <w:r w:rsidRPr="00993B4E">
        <w:t>Portāls mediju studentiem, profesionāļiem un lietotājiem [skatīts: 2015.gada 12.martā]. Pieejams: http://www.mansmedijs.lu.lv/</w:t>
      </w:r>
    </w:p>
    <w:p w14:paraId="60F40486" w14:textId="77777777" w:rsidR="00E76467" w:rsidRPr="00993B4E" w:rsidRDefault="00E76467" w:rsidP="00E76467">
      <w:proofErr w:type="spellStart"/>
      <w:r w:rsidRPr="00993B4E">
        <w:t>Praude</w:t>
      </w:r>
      <w:proofErr w:type="spellEnd"/>
      <w:r w:rsidRPr="00993B4E">
        <w:t xml:space="preserve"> V., </w:t>
      </w:r>
      <w:proofErr w:type="spellStart"/>
      <w:r w:rsidRPr="00993B4E">
        <w:t>Beļčikovs</w:t>
      </w:r>
      <w:proofErr w:type="spellEnd"/>
      <w:r w:rsidRPr="00993B4E">
        <w:t xml:space="preserve"> J. Mārketings. – Rīga: Vaidelote, 1999.</w:t>
      </w:r>
    </w:p>
    <w:p w14:paraId="0C5E62F9" w14:textId="77777777" w:rsidR="00E76467" w:rsidRPr="00993B4E" w:rsidRDefault="00E76467" w:rsidP="00E76467">
      <w:proofErr w:type="spellStart"/>
      <w:r w:rsidRPr="00993B4E">
        <w:t>Praude</w:t>
      </w:r>
      <w:proofErr w:type="spellEnd"/>
      <w:r w:rsidRPr="00993B4E">
        <w:t xml:space="preserve"> V., </w:t>
      </w:r>
      <w:proofErr w:type="spellStart"/>
      <w:r w:rsidRPr="00993B4E">
        <w:t>Šalkovska</w:t>
      </w:r>
      <w:proofErr w:type="spellEnd"/>
      <w:r w:rsidRPr="00993B4E">
        <w:t xml:space="preserve"> J. Mārketinga komunikācijas: teorija un prakse 1.daļa – Rīga: Vaidelote, 2005.</w:t>
      </w:r>
    </w:p>
    <w:p w14:paraId="1C07B038" w14:textId="77777777" w:rsidR="00E76467" w:rsidRPr="00993B4E" w:rsidRDefault="00E76467" w:rsidP="00E76467">
      <w:proofErr w:type="spellStart"/>
      <w:r w:rsidRPr="00993B4E">
        <w:t>Praude</w:t>
      </w:r>
      <w:proofErr w:type="spellEnd"/>
      <w:r w:rsidRPr="00993B4E">
        <w:t xml:space="preserve"> V., </w:t>
      </w:r>
      <w:proofErr w:type="spellStart"/>
      <w:r w:rsidRPr="00993B4E">
        <w:t>Šalkovska</w:t>
      </w:r>
      <w:proofErr w:type="spellEnd"/>
      <w:r w:rsidRPr="00993B4E">
        <w:t xml:space="preserve"> J. Mārketinga komunikācijas: teorija un prakse 2.daļa – Rīga: Vaidelote, 2006.</w:t>
      </w:r>
    </w:p>
    <w:p w14:paraId="6E000BF0" w14:textId="77777777" w:rsidR="00E76467" w:rsidRPr="00993B4E" w:rsidRDefault="00E76467" w:rsidP="00E76467">
      <w:r w:rsidRPr="00993B4E">
        <w:t>Reklāma &amp;Mārketings [skatīts: 2015.gada 12.martā]. Pieejams: http://www.reklamaskatalogs.lv/</w:t>
      </w:r>
    </w:p>
    <w:p w14:paraId="12D6EDDA" w14:textId="77777777" w:rsidR="00E76467" w:rsidRPr="00993B4E" w:rsidRDefault="00E76467" w:rsidP="00E76467">
      <w:r w:rsidRPr="00993B4E">
        <w:t xml:space="preserve">Stražnovs G. Reklāma praktiskajā biznesā – Rīga: </w:t>
      </w:r>
      <w:proofErr w:type="spellStart"/>
      <w:r w:rsidRPr="00993B4E">
        <w:t>Merkurijs</w:t>
      </w:r>
      <w:proofErr w:type="spellEnd"/>
      <w:r w:rsidRPr="00993B4E">
        <w:t xml:space="preserve"> LAT.</w:t>
      </w:r>
    </w:p>
    <w:p w14:paraId="5A6F7AD1" w14:textId="77777777" w:rsidR="00E76467" w:rsidRPr="00993B4E" w:rsidRDefault="00E76467" w:rsidP="00E76467">
      <w:r w:rsidRPr="00993B4E">
        <w:t xml:space="preserve">Veinberga S. </w:t>
      </w:r>
      <w:proofErr w:type="spellStart"/>
      <w:r w:rsidRPr="00993B4E">
        <w:t>Masmediji</w:t>
      </w:r>
      <w:proofErr w:type="spellEnd"/>
      <w:r w:rsidRPr="00993B4E">
        <w:t>: prese, radio, televīzija.– Rīga: Zvaigzne ABC, 2004.</w:t>
      </w:r>
    </w:p>
    <w:p w14:paraId="01C78DBB" w14:textId="77777777" w:rsidR="00E76467" w:rsidRPr="00993B4E" w:rsidRDefault="00E76467" w:rsidP="00E76467">
      <w:proofErr w:type="spellStart"/>
      <w:r w:rsidRPr="00993B4E">
        <w:t>Сулягин</w:t>
      </w:r>
      <w:proofErr w:type="spellEnd"/>
      <w:r w:rsidRPr="00993B4E">
        <w:t xml:space="preserve"> Ю.А., </w:t>
      </w:r>
      <w:proofErr w:type="spellStart"/>
      <w:r w:rsidRPr="00993B4E">
        <w:t>Петров</w:t>
      </w:r>
      <w:proofErr w:type="spellEnd"/>
      <w:r w:rsidRPr="00993B4E">
        <w:t xml:space="preserve"> В.В. </w:t>
      </w:r>
      <w:proofErr w:type="spellStart"/>
      <w:r w:rsidRPr="00993B4E">
        <w:t>Реклама</w:t>
      </w:r>
      <w:proofErr w:type="spellEnd"/>
      <w:r w:rsidRPr="00993B4E">
        <w:t xml:space="preserve">: </w:t>
      </w:r>
      <w:proofErr w:type="spellStart"/>
      <w:r w:rsidRPr="00993B4E">
        <w:t>учебник</w:t>
      </w:r>
      <w:proofErr w:type="spellEnd"/>
      <w:r w:rsidRPr="00993B4E">
        <w:t xml:space="preserve">. – </w:t>
      </w:r>
      <w:proofErr w:type="spellStart"/>
      <w:r w:rsidRPr="00993B4E">
        <w:t>СПб</w:t>
      </w:r>
      <w:proofErr w:type="spellEnd"/>
      <w:r w:rsidRPr="00993B4E">
        <w:t xml:space="preserve">: </w:t>
      </w:r>
      <w:proofErr w:type="spellStart"/>
      <w:r w:rsidRPr="00993B4E">
        <w:t>Издательство</w:t>
      </w:r>
      <w:proofErr w:type="spellEnd"/>
      <w:r w:rsidRPr="00993B4E">
        <w:t xml:space="preserve"> </w:t>
      </w:r>
      <w:proofErr w:type="spellStart"/>
      <w:r w:rsidRPr="00993B4E">
        <w:t>Михайлова</w:t>
      </w:r>
      <w:proofErr w:type="spellEnd"/>
      <w:r w:rsidRPr="00993B4E">
        <w:t xml:space="preserve"> В.А.,2003.</w:t>
      </w:r>
    </w:p>
    <w:p w14:paraId="5F94DE54" w14:textId="77777777" w:rsidR="00E76467" w:rsidRDefault="00E76467" w:rsidP="00E76467">
      <w:proofErr w:type="spellStart"/>
      <w:r w:rsidRPr="00993B4E">
        <w:t>Хибинг</w:t>
      </w:r>
      <w:proofErr w:type="spellEnd"/>
      <w:r w:rsidRPr="00993B4E">
        <w:t xml:space="preserve"> Р., </w:t>
      </w:r>
      <w:proofErr w:type="spellStart"/>
      <w:r w:rsidRPr="00993B4E">
        <w:t>Купер</w:t>
      </w:r>
      <w:proofErr w:type="spellEnd"/>
      <w:r w:rsidRPr="00993B4E">
        <w:t xml:space="preserve"> С. </w:t>
      </w:r>
      <w:proofErr w:type="spellStart"/>
      <w:r w:rsidRPr="00993B4E">
        <w:t>Настольная</w:t>
      </w:r>
      <w:proofErr w:type="spellEnd"/>
      <w:r w:rsidRPr="00993B4E">
        <w:t xml:space="preserve"> </w:t>
      </w:r>
      <w:proofErr w:type="spellStart"/>
      <w:r w:rsidRPr="00993B4E">
        <w:t>книга</w:t>
      </w:r>
      <w:proofErr w:type="spellEnd"/>
      <w:r w:rsidRPr="00993B4E">
        <w:t xml:space="preserve"> </w:t>
      </w:r>
      <w:proofErr w:type="spellStart"/>
      <w:r w:rsidRPr="00993B4E">
        <w:t>директора</w:t>
      </w:r>
      <w:proofErr w:type="spellEnd"/>
      <w:r w:rsidRPr="00993B4E">
        <w:t xml:space="preserve"> </w:t>
      </w:r>
      <w:proofErr w:type="spellStart"/>
      <w:r w:rsidRPr="00993B4E">
        <w:t>по</w:t>
      </w:r>
      <w:proofErr w:type="spellEnd"/>
      <w:r w:rsidRPr="00993B4E">
        <w:t xml:space="preserve"> </w:t>
      </w:r>
      <w:proofErr w:type="spellStart"/>
      <w:r w:rsidRPr="00993B4E">
        <w:t>маркетингу</w:t>
      </w:r>
      <w:proofErr w:type="spellEnd"/>
      <w:r w:rsidRPr="00993B4E">
        <w:t xml:space="preserve">: </w:t>
      </w:r>
      <w:proofErr w:type="spellStart"/>
      <w:r w:rsidRPr="00993B4E">
        <w:t>маркетинговое</w:t>
      </w:r>
      <w:proofErr w:type="spellEnd"/>
      <w:r w:rsidRPr="00993B4E">
        <w:t xml:space="preserve"> </w:t>
      </w:r>
      <w:proofErr w:type="spellStart"/>
      <w:r w:rsidRPr="00993B4E">
        <w:t>планирование</w:t>
      </w:r>
      <w:proofErr w:type="spellEnd"/>
      <w:r w:rsidRPr="00993B4E">
        <w:t xml:space="preserve">. </w:t>
      </w:r>
      <w:proofErr w:type="spellStart"/>
      <w:r w:rsidRPr="00993B4E">
        <w:t>Полное</w:t>
      </w:r>
      <w:proofErr w:type="spellEnd"/>
      <w:r w:rsidRPr="00993B4E">
        <w:t xml:space="preserve"> </w:t>
      </w:r>
      <w:proofErr w:type="spellStart"/>
      <w:r w:rsidRPr="00993B4E">
        <w:t>пошаговое</w:t>
      </w:r>
      <w:proofErr w:type="spellEnd"/>
      <w:r w:rsidRPr="00993B4E">
        <w:t xml:space="preserve"> </w:t>
      </w:r>
      <w:proofErr w:type="spellStart"/>
      <w:r w:rsidRPr="00993B4E">
        <w:t>руководство</w:t>
      </w:r>
      <w:proofErr w:type="spellEnd"/>
      <w:r w:rsidRPr="00993B4E">
        <w:t xml:space="preserve">. – </w:t>
      </w:r>
      <w:proofErr w:type="spellStart"/>
      <w:r w:rsidRPr="00993B4E">
        <w:t>Москва</w:t>
      </w:r>
      <w:proofErr w:type="spellEnd"/>
      <w:r w:rsidRPr="00993B4E">
        <w:t xml:space="preserve">: </w:t>
      </w:r>
      <w:proofErr w:type="spellStart"/>
      <w:r w:rsidRPr="00993B4E">
        <w:t>Эксмо</w:t>
      </w:r>
      <w:proofErr w:type="spellEnd"/>
      <w:r w:rsidRPr="00993B4E">
        <w:t>, 2007</w:t>
      </w:r>
      <w:r>
        <w:t>.</w:t>
      </w:r>
    </w:p>
    <w:p w14:paraId="6D221A7A" w14:textId="77777777" w:rsidR="00E76467" w:rsidRDefault="00E76467" w:rsidP="00E76467"/>
    <w:p w14:paraId="71828FD1" w14:textId="505EA29F" w:rsidR="00B12FCB" w:rsidRPr="00B12FCB" w:rsidRDefault="00B12FCB" w:rsidP="00021A46">
      <w:pPr>
        <w:rPr>
          <w:color w:val="FF0000"/>
        </w:rPr>
      </w:pPr>
    </w:p>
    <w:p w14:paraId="38D42D3A" w14:textId="77777777" w:rsidR="00021A46" w:rsidRDefault="00021A46" w:rsidP="00C61D9B">
      <w:pPr>
        <w:rPr>
          <w:b/>
          <w:color w:val="FF0000"/>
          <w:sz w:val="24"/>
          <w:szCs w:val="24"/>
        </w:rPr>
      </w:pPr>
    </w:p>
    <w:p w14:paraId="3ED7DDEA" w14:textId="77777777" w:rsidR="00021A46" w:rsidRDefault="00021A46" w:rsidP="00C61D9B">
      <w:pPr>
        <w:rPr>
          <w:b/>
          <w:color w:val="FF0000"/>
          <w:sz w:val="24"/>
          <w:szCs w:val="24"/>
        </w:rPr>
      </w:pPr>
    </w:p>
    <w:p w14:paraId="18AA02BE" w14:textId="77777777" w:rsidR="00870F8A" w:rsidRPr="00CB1DE8" w:rsidRDefault="00870F8A" w:rsidP="00870F8A">
      <w:pPr>
        <w:pStyle w:val="Caption"/>
        <w:jc w:val="center"/>
        <w:rPr>
          <w:sz w:val="28"/>
        </w:rPr>
      </w:pPr>
      <w:r w:rsidRPr="00CB1DE8">
        <w:rPr>
          <w:sz w:val="28"/>
        </w:rPr>
        <w:t>MODUĻA "Biroja darba nodrošināšana" APRAKSTS</w:t>
      </w:r>
    </w:p>
    <w:p w14:paraId="4D37EC6B" w14:textId="77777777" w:rsidR="00870F8A" w:rsidRPr="00CB1DE8" w:rsidRDefault="00870F8A" w:rsidP="00870F8A">
      <w:pPr>
        <w:jc w:val="center"/>
        <w:rPr>
          <w:sz w:val="24"/>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0461"/>
      </w:tblGrid>
      <w:tr w:rsidR="00870F8A" w:rsidRPr="00CB1DE8" w14:paraId="4FD9A4F4" w14:textId="77777777" w:rsidTr="00282842">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7575A3F4" w14:textId="77777777" w:rsidR="00870F8A" w:rsidRPr="00CB1DE8" w:rsidRDefault="00870F8A" w:rsidP="00282842">
            <w:pPr>
              <w:jc w:val="center"/>
              <w:rPr>
                <w:b/>
                <w:sz w:val="24"/>
                <w:szCs w:val="24"/>
              </w:rPr>
            </w:pPr>
          </w:p>
          <w:p w14:paraId="3D1FB4BD" w14:textId="77777777" w:rsidR="00870F8A" w:rsidRPr="00CB1DE8" w:rsidRDefault="00870F8A" w:rsidP="00282842">
            <w:pPr>
              <w:jc w:val="center"/>
              <w:rPr>
                <w:b/>
                <w:sz w:val="24"/>
                <w:szCs w:val="24"/>
              </w:rPr>
            </w:pPr>
            <w:r w:rsidRPr="00CB1DE8">
              <w:rPr>
                <w:b/>
                <w:sz w:val="24"/>
                <w:szCs w:val="24"/>
              </w:rPr>
              <w:t>Moduļa</w:t>
            </w:r>
          </w:p>
          <w:p w14:paraId="04657C1F" w14:textId="77777777" w:rsidR="00870F8A" w:rsidRPr="00CB1DE8" w:rsidRDefault="00870F8A" w:rsidP="00282842">
            <w:pPr>
              <w:jc w:val="center"/>
              <w:rPr>
                <w:b/>
                <w:sz w:val="24"/>
                <w:szCs w:val="24"/>
              </w:rPr>
            </w:pPr>
            <w:r w:rsidRPr="00CB1DE8">
              <w:rPr>
                <w:b/>
                <w:sz w:val="24"/>
                <w:szCs w:val="24"/>
              </w:rPr>
              <w:t>mērķis</w:t>
            </w:r>
          </w:p>
          <w:p w14:paraId="44577359" w14:textId="77777777" w:rsidR="00870F8A" w:rsidRPr="00CB1DE8" w:rsidRDefault="00870F8A" w:rsidP="00282842">
            <w:pPr>
              <w:jc w:val="center"/>
              <w:rPr>
                <w:b/>
                <w:sz w:val="24"/>
                <w:szCs w:val="24"/>
              </w:rPr>
            </w:pPr>
          </w:p>
        </w:tc>
        <w:tc>
          <w:tcPr>
            <w:tcW w:w="10461" w:type="dxa"/>
            <w:tcBorders>
              <w:top w:val="single" w:sz="4" w:space="0" w:color="auto"/>
              <w:left w:val="single" w:sz="4" w:space="0" w:color="auto"/>
              <w:bottom w:val="single" w:sz="4" w:space="0" w:color="auto"/>
              <w:right w:val="single" w:sz="4" w:space="0" w:color="auto"/>
            </w:tcBorders>
          </w:tcPr>
          <w:p w14:paraId="69F0FF1C" w14:textId="77777777" w:rsidR="00870F8A" w:rsidRPr="00CB1DE8" w:rsidRDefault="00870F8A" w:rsidP="00282842"/>
          <w:p w14:paraId="5D77D6F2" w14:textId="77777777" w:rsidR="00870F8A" w:rsidRPr="00CB1DE8" w:rsidRDefault="00870F8A" w:rsidP="00282842">
            <w:r w:rsidRPr="00CB1DE8">
              <w:t>Sekmēt izglītojamā spējas veikt precīzu dokumentu apriti uzņēmumā, organizēt efektīvas sanāksmes, sagatavot personāla dokumentāciju.</w:t>
            </w:r>
          </w:p>
          <w:p w14:paraId="597DF2D4" w14:textId="77777777" w:rsidR="00870F8A" w:rsidRPr="00CB1DE8" w:rsidRDefault="00870F8A" w:rsidP="00282842"/>
        </w:tc>
      </w:tr>
      <w:tr w:rsidR="00870F8A" w:rsidRPr="00CB1DE8" w14:paraId="65EBBDA1" w14:textId="77777777" w:rsidTr="00282842">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6B99FABB" w14:textId="77777777" w:rsidR="00870F8A" w:rsidRPr="00CB1DE8" w:rsidRDefault="00870F8A" w:rsidP="00282842">
            <w:pPr>
              <w:jc w:val="center"/>
              <w:rPr>
                <w:b/>
                <w:sz w:val="24"/>
                <w:szCs w:val="24"/>
              </w:rPr>
            </w:pPr>
          </w:p>
          <w:p w14:paraId="0D34CCD3" w14:textId="77777777" w:rsidR="00870F8A" w:rsidRPr="00CB1DE8" w:rsidRDefault="00870F8A" w:rsidP="00282842">
            <w:pPr>
              <w:jc w:val="center"/>
              <w:rPr>
                <w:b/>
                <w:sz w:val="24"/>
                <w:szCs w:val="24"/>
              </w:rPr>
            </w:pPr>
            <w:r w:rsidRPr="00CB1DE8">
              <w:rPr>
                <w:b/>
                <w:sz w:val="24"/>
                <w:szCs w:val="24"/>
              </w:rPr>
              <w:t>Moduļa</w:t>
            </w:r>
          </w:p>
          <w:p w14:paraId="3DA27BEA" w14:textId="77777777" w:rsidR="00870F8A" w:rsidRPr="00CB1DE8" w:rsidRDefault="00870F8A" w:rsidP="00282842">
            <w:pPr>
              <w:jc w:val="center"/>
              <w:rPr>
                <w:b/>
                <w:sz w:val="24"/>
                <w:szCs w:val="24"/>
              </w:rPr>
            </w:pPr>
            <w:r w:rsidRPr="00CB1DE8">
              <w:rPr>
                <w:b/>
                <w:sz w:val="24"/>
                <w:szCs w:val="24"/>
              </w:rPr>
              <w:t>uzdevumi</w:t>
            </w:r>
          </w:p>
          <w:p w14:paraId="1D78A1DE" w14:textId="77777777" w:rsidR="00870F8A" w:rsidRPr="00CB1DE8" w:rsidRDefault="00870F8A" w:rsidP="00282842">
            <w:pPr>
              <w:jc w:val="center"/>
              <w:rPr>
                <w:b/>
                <w:sz w:val="24"/>
                <w:szCs w:val="24"/>
              </w:rPr>
            </w:pPr>
          </w:p>
        </w:tc>
        <w:tc>
          <w:tcPr>
            <w:tcW w:w="10461" w:type="dxa"/>
            <w:tcBorders>
              <w:top w:val="single" w:sz="4" w:space="0" w:color="auto"/>
              <w:left w:val="single" w:sz="4" w:space="0" w:color="auto"/>
              <w:bottom w:val="single" w:sz="4" w:space="0" w:color="auto"/>
              <w:right w:val="single" w:sz="4" w:space="0" w:color="auto"/>
            </w:tcBorders>
          </w:tcPr>
          <w:p w14:paraId="37E67DAB" w14:textId="77777777" w:rsidR="00870F8A" w:rsidRPr="00CB1DE8" w:rsidRDefault="00870F8A" w:rsidP="00282842"/>
          <w:p w14:paraId="206FCF8E" w14:textId="77777777" w:rsidR="00870F8A" w:rsidRPr="00CB1DE8" w:rsidRDefault="00870F8A" w:rsidP="00282842">
            <w:r w:rsidRPr="00CB1DE8">
              <w:t>Attīstīt izglītojamo prasmes:</w:t>
            </w:r>
          </w:p>
          <w:p w14:paraId="7C7A4A88" w14:textId="77777777" w:rsidR="00870F8A" w:rsidRPr="00CB1DE8" w:rsidRDefault="00870F8A" w:rsidP="00282842">
            <w:r w:rsidRPr="00CB1DE8">
              <w:t>1. Izstrādāt precīzu un efektīvu dokumentu apriti uzņēmumā.</w:t>
            </w:r>
          </w:p>
          <w:p w14:paraId="7A8A3C56" w14:textId="77777777" w:rsidR="00870F8A" w:rsidRPr="00CB1DE8" w:rsidRDefault="00870F8A" w:rsidP="00282842">
            <w:r w:rsidRPr="00CB1DE8">
              <w:t>2. Organizēt efektīvas sanāksmes.</w:t>
            </w:r>
          </w:p>
          <w:p w14:paraId="2439B60A" w14:textId="77777777" w:rsidR="00870F8A" w:rsidRPr="00CB1DE8" w:rsidRDefault="00870F8A" w:rsidP="00282842">
            <w:r w:rsidRPr="00CB1DE8">
              <w:t>3. Sagatavot personāla dokumentāciju, savu pilnvaru robežās deleģēt un pārraudzīt zemāka līmeņa darbinieku pienākuma izpildi.</w:t>
            </w:r>
          </w:p>
          <w:p w14:paraId="55096EC7" w14:textId="77777777" w:rsidR="00870F8A" w:rsidRPr="00CB1DE8" w:rsidRDefault="00870F8A" w:rsidP="00282842"/>
        </w:tc>
      </w:tr>
      <w:tr w:rsidR="00870F8A" w:rsidRPr="00CB1DE8" w14:paraId="4107DB9C" w14:textId="77777777" w:rsidTr="00282842">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1FD6B490" w14:textId="77777777" w:rsidR="00870F8A" w:rsidRPr="00CB1DE8" w:rsidRDefault="00870F8A" w:rsidP="00282842">
            <w:pPr>
              <w:jc w:val="center"/>
              <w:rPr>
                <w:b/>
                <w:sz w:val="24"/>
                <w:szCs w:val="24"/>
              </w:rPr>
            </w:pPr>
          </w:p>
          <w:p w14:paraId="0AD9C172" w14:textId="77777777" w:rsidR="00870F8A" w:rsidRPr="00CB1DE8" w:rsidRDefault="00870F8A" w:rsidP="00282842">
            <w:pPr>
              <w:jc w:val="center"/>
              <w:rPr>
                <w:b/>
                <w:sz w:val="24"/>
                <w:szCs w:val="24"/>
              </w:rPr>
            </w:pPr>
            <w:r w:rsidRPr="00CB1DE8">
              <w:rPr>
                <w:b/>
                <w:sz w:val="24"/>
                <w:szCs w:val="24"/>
              </w:rPr>
              <w:t>Moduļa</w:t>
            </w:r>
          </w:p>
          <w:p w14:paraId="5EDEF0AE" w14:textId="77777777" w:rsidR="00870F8A" w:rsidRPr="00CB1DE8" w:rsidRDefault="00870F8A" w:rsidP="00282842">
            <w:pPr>
              <w:jc w:val="center"/>
              <w:rPr>
                <w:b/>
                <w:sz w:val="24"/>
                <w:szCs w:val="24"/>
              </w:rPr>
            </w:pPr>
            <w:r w:rsidRPr="00CB1DE8">
              <w:rPr>
                <w:b/>
                <w:sz w:val="24"/>
                <w:szCs w:val="24"/>
              </w:rPr>
              <w:t>ieejas nosacījumi</w:t>
            </w:r>
          </w:p>
          <w:p w14:paraId="29C41AE1" w14:textId="77777777" w:rsidR="00870F8A" w:rsidRPr="00CB1DE8" w:rsidRDefault="00870F8A" w:rsidP="00282842">
            <w:pPr>
              <w:jc w:val="center"/>
              <w:rPr>
                <w:b/>
                <w:sz w:val="24"/>
                <w:szCs w:val="24"/>
              </w:rPr>
            </w:pPr>
          </w:p>
        </w:tc>
        <w:tc>
          <w:tcPr>
            <w:tcW w:w="10461" w:type="dxa"/>
            <w:tcBorders>
              <w:top w:val="single" w:sz="4" w:space="0" w:color="auto"/>
              <w:left w:val="single" w:sz="4" w:space="0" w:color="auto"/>
              <w:bottom w:val="single" w:sz="4" w:space="0" w:color="auto"/>
              <w:right w:val="single" w:sz="4" w:space="0" w:color="auto"/>
            </w:tcBorders>
          </w:tcPr>
          <w:p w14:paraId="6347F125" w14:textId="77777777" w:rsidR="00870F8A" w:rsidRPr="00CB1DE8" w:rsidRDefault="00870F8A" w:rsidP="00282842"/>
          <w:p w14:paraId="59FAF640" w14:textId="77777777" w:rsidR="00870F8A" w:rsidRPr="00CB1DE8" w:rsidRDefault="00870F8A" w:rsidP="00282842">
            <w:r w:rsidRPr="00CB1DE8">
              <w:t>Modulis "Biroja darba nodrošināšana" ir apgūstams pēc moduļa "Preču uzskaite un dokumentēšana".</w:t>
            </w:r>
          </w:p>
          <w:p w14:paraId="0BC5DEFA" w14:textId="77777777" w:rsidR="00870F8A" w:rsidRPr="00CB1DE8" w:rsidRDefault="00870F8A" w:rsidP="00282842">
            <w:pPr>
              <w:rPr>
                <w:szCs w:val="24"/>
              </w:rPr>
            </w:pPr>
          </w:p>
        </w:tc>
      </w:tr>
      <w:tr w:rsidR="00870F8A" w:rsidRPr="00CB1DE8" w14:paraId="6095893E" w14:textId="77777777" w:rsidTr="00282842">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6580D1C0" w14:textId="77777777" w:rsidR="00870F8A" w:rsidRPr="00CB1DE8" w:rsidRDefault="00870F8A" w:rsidP="00282842">
            <w:pPr>
              <w:jc w:val="center"/>
              <w:rPr>
                <w:b/>
                <w:sz w:val="24"/>
                <w:szCs w:val="24"/>
              </w:rPr>
            </w:pPr>
          </w:p>
          <w:p w14:paraId="19FBAA0A" w14:textId="77777777" w:rsidR="00870F8A" w:rsidRPr="00CB1DE8" w:rsidRDefault="00870F8A" w:rsidP="00282842">
            <w:pPr>
              <w:jc w:val="center"/>
              <w:rPr>
                <w:b/>
                <w:sz w:val="24"/>
                <w:szCs w:val="24"/>
              </w:rPr>
            </w:pPr>
            <w:r w:rsidRPr="00CB1DE8">
              <w:rPr>
                <w:b/>
                <w:sz w:val="24"/>
                <w:szCs w:val="24"/>
              </w:rPr>
              <w:t>Moduļa</w:t>
            </w:r>
          </w:p>
          <w:p w14:paraId="66B6FBB3" w14:textId="77777777" w:rsidR="00870F8A" w:rsidRPr="00CB1DE8" w:rsidRDefault="00870F8A" w:rsidP="00282842">
            <w:pPr>
              <w:jc w:val="center"/>
              <w:rPr>
                <w:b/>
                <w:sz w:val="24"/>
                <w:szCs w:val="24"/>
              </w:rPr>
            </w:pPr>
            <w:r w:rsidRPr="00CB1DE8">
              <w:rPr>
                <w:b/>
                <w:sz w:val="24"/>
                <w:szCs w:val="24"/>
              </w:rPr>
              <w:t>apguves novērtēšana</w:t>
            </w:r>
          </w:p>
          <w:p w14:paraId="14E2F977" w14:textId="77777777" w:rsidR="00870F8A" w:rsidRPr="00CB1DE8" w:rsidRDefault="00870F8A" w:rsidP="00282842">
            <w:pPr>
              <w:jc w:val="center"/>
              <w:rPr>
                <w:b/>
                <w:sz w:val="24"/>
                <w:szCs w:val="24"/>
              </w:rPr>
            </w:pPr>
          </w:p>
        </w:tc>
        <w:tc>
          <w:tcPr>
            <w:tcW w:w="10461" w:type="dxa"/>
            <w:tcBorders>
              <w:top w:val="single" w:sz="4" w:space="0" w:color="auto"/>
              <w:left w:val="single" w:sz="4" w:space="0" w:color="auto"/>
              <w:bottom w:val="single" w:sz="4" w:space="0" w:color="auto"/>
              <w:right w:val="single" w:sz="4" w:space="0" w:color="auto"/>
            </w:tcBorders>
          </w:tcPr>
          <w:p w14:paraId="6289123C" w14:textId="77777777" w:rsidR="00870F8A" w:rsidRPr="00CB1DE8" w:rsidRDefault="00870F8A" w:rsidP="00282842"/>
          <w:p w14:paraId="3F8D76FE" w14:textId="77777777" w:rsidR="00870F8A" w:rsidRPr="00CB1DE8" w:rsidRDefault="00870F8A" w:rsidP="00282842">
            <w:r w:rsidRPr="00CB1DE8">
              <w:t>Moduļa apguves noslēgumā izglītojamais kārto pārbaudes darbu - eksāmenu, kurā ir teorētisko zināšanu pārbaudes jautājumi un praktiskie uzdevumi:</w:t>
            </w:r>
          </w:p>
          <w:p w14:paraId="311AB708" w14:textId="77777777" w:rsidR="00870F8A" w:rsidRPr="00CB1DE8" w:rsidRDefault="00870F8A" w:rsidP="00282842">
            <w:r w:rsidRPr="00CB1DE8">
              <w:t>1. Izstrādāt sanāksmes organizēšanas plānu atbilstoši konkrētai situācijai.</w:t>
            </w:r>
          </w:p>
          <w:p w14:paraId="68EC6FB1" w14:textId="77777777" w:rsidR="00870F8A" w:rsidRPr="00CB1DE8" w:rsidRDefault="00870F8A" w:rsidP="00282842">
            <w:r w:rsidRPr="00CB1DE8">
              <w:t>2. Izstrādāt un noformē dažādus pārvaldes dokumentus.</w:t>
            </w:r>
          </w:p>
          <w:p w14:paraId="5185C592" w14:textId="77777777" w:rsidR="00870F8A" w:rsidRPr="00CB1DE8" w:rsidRDefault="00870F8A" w:rsidP="00282842">
            <w:r w:rsidRPr="00CB1DE8">
              <w:t>3. Aprēķināt neto darba algu.</w:t>
            </w:r>
          </w:p>
          <w:p w14:paraId="13F95DF0" w14:textId="77777777" w:rsidR="00870F8A" w:rsidRPr="00CB1DE8" w:rsidRDefault="00870F8A" w:rsidP="00282842">
            <w:pPr>
              <w:rPr>
                <w:szCs w:val="24"/>
              </w:rPr>
            </w:pPr>
          </w:p>
        </w:tc>
      </w:tr>
      <w:tr w:rsidR="00870F8A" w:rsidRPr="00CB1DE8" w14:paraId="03799EFA" w14:textId="77777777" w:rsidTr="00282842">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63BEED2F" w14:textId="77777777" w:rsidR="00870F8A" w:rsidRPr="00CB1DE8" w:rsidRDefault="00870F8A" w:rsidP="00282842">
            <w:pPr>
              <w:jc w:val="center"/>
              <w:rPr>
                <w:b/>
                <w:sz w:val="24"/>
                <w:szCs w:val="24"/>
              </w:rPr>
            </w:pPr>
          </w:p>
          <w:p w14:paraId="2E9DFFDD" w14:textId="77777777" w:rsidR="00870F8A" w:rsidRDefault="00870F8A" w:rsidP="00282842">
            <w:pPr>
              <w:jc w:val="center"/>
              <w:rPr>
                <w:b/>
                <w:sz w:val="24"/>
                <w:szCs w:val="24"/>
              </w:rPr>
            </w:pPr>
            <w:r w:rsidRPr="00CB1DE8">
              <w:rPr>
                <w:b/>
                <w:sz w:val="24"/>
                <w:szCs w:val="24"/>
              </w:rPr>
              <w:t>Moduļa</w:t>
            </w:r>
            <w:r>
              <w:rPr>
                <w:b/>
                <w:sz w:val="24"/>
                <w:szCs w:val="24"/>
              </w:rPr>
              <w:t xml:space="preserve"> </w:t>
            </w:r>
            <w:r w:rsidRPr="00CB1DE8">
              <w:rPr>
                <w:b/>
                <w:sz w:val="24"/>
                <w:szCs w:val="24"/>
              </w:rPr>
              <w:t>nozīme un</w:t>
            </w:r>
          </w:p>
          <w:p w14:paraId="7E6D8850" w14:textId="77777777" w:rsidR="00870F8A" w:rsidRPr="00CB1DE8" w:rsidRDefault="00870F8A" w:rsidP="00282842">
            <w:pPr>
              <w:jc w:val="center"/>
              <w:rPr>
                <w:b/>
                <w:sz w:val="24"/>
                <w:szCs w:val="24"/>
              </w:rPr>
            </w:pPr>
            <w:r w:rsidRPr="00CB1DE8">
              <w:rPr>
                <w:b/>
                <w:sz w:val="24"/>
                <w:szCs w:val="24"/>
              </w:rPr>
              <w:t>vieta kartē</w:t>
            </w:r>
          </w:p>
          <w:p w14:paraId="4B136CC2" w14:textId="77777777" w:rsidR="00870F8A" w:rsidRPr="00CB1DE8" w:rsidRDefault="00870F8A" w:rsidP="00282842">
            <w:pPr>
              <w:jc w:val="center"/>
              <w:rPr>
                <w:b/>
                <w:sz w:val="24"/>
                <w:szCs w:val="24"/>
              </w:rPr>
            </w:pPr>
          </w:p>
        </w:tc>
        <w:tc>
          <w:tcPr>
            <w:tcW w:w="10461" w:type="dxa"/>
            <w:tcBorders>
              <w:top w:val="single" w:sz="4" w:space="0" w:color="auto"/>
              <w:left w:val="single" w:sz="4" w:space="0" w:color="auto"/>
              <w:bottom w:val="single" w:sz="4" w:space="0" w:color="auto"/>
              <w:right w:val="single" w:sz="4" w:space="0" w:color="auto"/>
            </w:tcBorders>
          </w:tcPr>
          <w:p w14:paraId="43402684" w14:textId="77777777" w:rsidR="00870F8A" w:rsidRPr="00CB1DE8" w:rsidRDefault="00870F8A" w:rsidP="00282842"/>
          <w:p w14:paraId="0F128034" w14:textId="77777777" w:rsidR="00870F8A" w:rsidRPr="00CB1DE8" w:rsidRDefault="00870F8A" w:rsidP="00282842">
            <w:r w:rsidRPr="00CB1DE8">
              <w:t>Modulis "Biroja darba nodrošināšana" ir B daļas modulis, kuru apgūst vienlaicīgi ar moduli "Uzņēmuma mārketinga pasākumu kompleksa izstrāde". Modulim "Biroja darba nodrošināšana" seko moduļi "Tirgus un klienti" un "Budžeta izstrāde un kontrolēšana".</w:t>
            </w:r>
          </w:p>
          <w:p w14:paraId="53CD1418" w14:textId="77777777" w:rsidR="00870F8A" w:rsidRPr="00CB1DE8" w:rsidRDefault="00870F8A" w:rsidP="00282842">
            <w:r w:rsidRPr="00CB1DE8">
              <w:t>Paralēli brīvā izvēles kārtībā tiek apgūti B daļas mūžizglītības moduļi.</w:t>
            </w:r>
          </w:p>
          <w:p w14:paraId="7D88C850" w14:textId="77777777" w:rsidR="00870F8A" w:rsidRPr="00CB1DE8" w:rsidRDefault="00870F8A" w:rsidP="00282842">
            <w:pPr>
              <w:rPr>
                <w:szCs w:val="24"/>
              </w:rPr>
            </w:pPr>
          </w:p>
        </w:tc>
      </w:tr>
    </w:tbl>
    <w:p w14:paraId="6BD47E50" w14:textId="77777777" w:rsidR="00870F8A" w:rsidRDefault="00870F8A" w:rsidP="00870F8A">
      <w:pPr>
        <w:pStyle w:val="Caption"/>
        <w:jc w:val="center"/>
        <w:rPr>
          <w:sz w:val="28"/>
        </w:rPr>
      </w:pPr>
    </w:p>
    <w:p w14:paraId="51FEA452" w14:textId="159D1D7E" w:rsidR="00870F8A" w:rsidRPr="00B71065" w:rsidRDefault="00870F8A" w:rsidP="0054419B">
      <w:pPr>
        <w:jc w:val="center"/>
        <w:rPr>
          <w:b/>
          <w:sz w:val="28"/>
        </w:rPr>
      </w:pPr>
      <w:r w:rsidRPr="00B71065">
        <w:rPr>
          <w:b/>
          <w:sz w:val="28"/>
        </w:rPr>
        <w:t>MODUĻA "Biroja darba nodrošināšana" SATURS</w:t>
      </w:r>
    </w:p>
    <w:p w14:paraId="30F2AEF0" w14:textId="77777777" w:rsidR="00870F8A" w:rsidRPr="00CB1DE8" w:rsidRDefault="00870F8A" w:rsidP="00870F8A">
      <w:pPr>
        <w:jc w:val="center"/>
        <w:rPr>
          <w:b/>
          <w:sz w:val="24"/>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622"/>
        <w:gridCol w:w="2277"/>
        <w:gridCol w:w="2327"/>
        <w:gridCol w:w="2238"/>
        <w:gridCol w:w="1961"/>
        <w:gridCol w:w="1945"/>
      </w:tblGrid>
      <w:tr w:rsidR="00870F8A" w:rsidRPr="00CB1DE8" w14:paraId="2FD21A29" w14:textId="77777777" w:rsidTr="00282842">
        <w:tc>
          <w:tcPr>
            <w:tcW w:w="184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92DFC29" w14:textId="77777777" w:rsidR="00870F8A" w:rsidRPr="00CB1DE8" w:rsidRDefault="00870F8A" w:rsidP="00282842">
            <w:pPr>
              <w:jc w:val="center"/>
              <w:rPr>
                <w:b/>
                <w:sz w:val="24"/>
                <w:szCs w:val="24"/>
              </w:rPr>
            </w:pPr>
            <w:r w:rsidRPr="00CB1DE8">
              <w:rPr>
                <w:b/>
                <w:sz w:val="24"/>
                <w:szCs w:val="24"/>
              </w:rPr>
              <w:t>Sasniedzamais</w:t>
            </w:r>
          </w:p>
          <w:p w14:paraId="242F9BF8" w14:textId="77777777" w:rsidR="00870F8A" w:rsidRPr="00CB1DE8" w:rsidRDefault="00870F8A" w:rsidP="00282842">
            <w:pPr>
              <w:jc w:val="center"/>
              <w:rPr>
                <w:b/>
                <w:sz w:val="24"/>
                <w:szCs w:val="24"/>
              </w:rPr>
            </w:pPr>
            <w:r w:rsidRPr="00CB1DE8">
              <w:rPr>
                <w:b/>
                <w:sz w:val="24"/>
                <w:szCs w:val="24"/>
              </w:rPr>
              <w:t>rezultāts</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17F4239" w14:textId="77777777" w:rsidR="00870F8A" w:rsidRPr="00CB1DE8" w:rsidRDefault="00870F8A" w:rsidP="00282842">
            <w:pPr>
              <w:jc w:val="center"/>
              <w:rPr>
                <w:b/>
                <w:sz w:val="24"/>
                <w:szCs w:val="24"/>
              </w:rPr>
            </w:pPr>
            <w:r w:rsidRPr="00CB1DE8">
              <w:rPr>
                <w:b/>
                <w:sz w:val="24"/>
                <w:szCs w:val="24"/>
              </w:rPr>
              <w:t>Temats</w:t>
            </w:r>
          </w:p>
        </w:tc>
        <w:tc>
          <w:tcPr>
            <w:tcW w:w="227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A1C6957" w14:textId="77777777" w:rsidR="00870F8A" w:rsidRPr="00CB1DE8" w:rsidRDefault="00870F8A" w:rsidP="00282842">
            <w:pPr>
              <w:jc w:val="center"/>
              <w:rPr>
                <w:b/>
                <w:sz w:val="24"/>
                <w:szCs w:val="24"/>
              </w:rPr>
            </w:pPr>
            <w:r w:rsidRPr="00CB1DE8">
              <w:rPr>
                <w:b/>
                <w:sz w:val="24"/>
                <w:szCs w:val="24"/>
              </w:rPr>
              <w:t>Ieteicamais</w:t>
            </w:r>
          </w:p>
          <w:p w14:paraId="4F01DFE8" w14:textId="77777777" w:rsidR="00870F8A" w:rsidRPr="00CB1DE8" w:rsidRDefault="00870F8A" w:rsidP="00282842">
            <w:pPr>
              <w:jc w:val="center"/>
              <w:rPr>
                <w:b/>
                <w:sz w:val="24"/>
                <w:szCs w:val="24"/>
              </w:rPr>
            </w:pPr>
            <w:r w:rsidRPr="00CB1DE8">
              <w:rPr>
                <w:b/>
                <w:sz w:val="24"/>
                <w:szCs w:val="24"/>
              </w:rPr>
              <w:t>saturs</w:t>
            </w:r>
          </w:p>
        </w:tc>
        <w:tc>
          <w:tcPr>
            <w:tcW w:w="456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F7B50E" w14:textId="77777777" w:rsidR="00870F8A" w:rsidRPr="00CB1DE8" w:rsidRDefault="00870F8A" w:rsidP="00282842">
            <w:pPr>
              <w:jc w:val="center"/>
              <w:rPr>
                <w:b/>
                <w:sz w:val="24"/>
                <w:szCs w:val="24"/>
              </w:rPr>
            </w:pPr>
            <w:r w:rsidRPr="00CB1DE8">
              <w:rPr>
                <w:b/>
                <w:sz w:val="24"/>
                <w:szCs w:val="24"/>
              </w:rPr>
              <w:t>Mācību sasniegumu</w:t>
            </w:r>
          </w:p>
          <w:p w14:paraId="5AE99188" w14:textId="77777777" w:rsidR="00870F8A" w:rsidRPr="00CB1DE8" w:rsidRDefault="00870F8A" w:rsidP="00282842">
            <w:pPr>
              <w:jc w:val="center"/>
              <w:rPr>
                <w:b/>
                <w:sz w:val="24"/>
                <w:szCs w:val="24"/>
              </w:rPr>
            </w:pPr>
            <w:r w:rsidRPr="00CB1DE8">
              <w:rPr>
                <w:b/>
                <w:sz w:val="24"/>
                <w:szCs w:val="24"/>
              </w:rPr>
              <w:t>apguves līmeņu apraksti</w:t>
            </w:r>
          </w:p>
        </w:tc>
        <w:tc>
          <w:tcPr>
            <w:tcW w:w="39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D80F821" w14:textId="77777777" w:rsidR="00870F8A" w:rsidRPr="00CB1DE8" w:rsidRDefault="00870F8A" w:rsidP="00282842">
            <w:pPr>
              <w:jc w:val="center"/>
              <w:rPr>
                <w:b/>
                <w:sz w:val="24"/>
                <w:szCs w:val="24"/>
              </w:rPr>
            </w:pPr>
            <w:r w:rsidRPr="00CB1DE8">
              <w:rPr>
                <w:b/>
                <w:sz w:val="24"/>
                <w:szCs w:val="24"/>
              </w:rPr>
              <w:t>Metodiskais</w:t>
            </w:r>
          </w:p>
          <w:p w14:paraId="67BBEF24" w14:textId="77777777" w:rsidR="00870F8A" w:rsidRPr="00CB1DE8" w:rsidRDefault="00870F8A" w:rsidP="00282842">
            <w:pPr>
              <w:jc w:val="center"/>
              <w:rPr>
                <w:b/>
                <w:sz w:val="24"/>
                <w:szCs w:val="24"/>
              </w:rPr>
            </w:pPr>
            <w:r w:rsidRPr="00CB1DE8">
              <w:rPr>
                <w:b/>
                <w:sz w:val="24"/>
                <w:szCs w:val="24"/>
              </w:rPr>
              <w:t>nodrošinājums</w:t>
            </w:r>
          </w:p>
        </w:tc>
      </w:tr>
      <w:tr w:rsidR="00870F8A" w:rsidRPr="00CB1DE8" w14:paraId="5286A683" w14:textId="77777777" w:rsidTr="00282842">
        <w:tc>
          <w:tcPr>
            <w:tcW w:w="0" w:type="auto"/>
            <w:vMerge/>
            <w:tcBorders>
              <w:top w:val="single" w:sz="4" w:space="0" w:color="auto"/>
              <w:left w:val="single" w:sz="4" w:space="0" w:color="auto"/>
              <w:bottom w:val="single" w:sz="4" w:space="0" w:color="auto"/>
              <w:right w:val="single" w:sz="4" w:space="0" w:color="auto"/>
            </w:tcBorders>
            <w:vAlign w:val="center"/>
            <w:hideMark/>
          </w:tcPr>
          <w:p w14:paraId="2A4267D2" w14:textId="77777777" w:rsidR="00870F8A" w:rsidRPr="00CB1DE8" w:rsidRDefault="00870F8A" w:rsidP="00282842">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59D5C" w14:textId="77777777" w:rsidR="00870F8A" w:rsidRPr="00CB1DE8" w:rsidRDefault="00870F8A" w:rsidP="00282842">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2A37F" w14:textId="77777777" w:rsidR="00870F8A" w:rsidRPr="00CB1DE8" w:rsidRDefault="00870F8A" w:rsidP="00282842">
            <w:pPr>
              <w:rPr>
                <w:b/>
                <w:sz w:val="24"/>
                <w:szCs w:val="24"/>
              </w:rPr>
            </w:pPr>
          </w:p>
        </w:tc>
        <w:tc>
          <w:tcPr>
            <w:tcW w:w="23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070725" w14:textId="77777777" w:rsidR="00870F8A" w:rsidRPr="00CB1DE8" w:rsidRDefault="00870F8A" w:rsidP="00282842">
            <w:pPr>
              <w:jc w:val="center"/>
              <w:rPr>
                <w:b/>
                <w:sz w:val="24"/>
                <w:szCs w:val="24"/>
              </w:rPr>
            </w:pPr>
            <w:r w:rsidRPr="00CB1DE8">
              <w:rPr>
                <w:b/>
                <w:sz w:val="24"/>
                <w:szCs w:val="24"/>
              </w:rPr>
              <w:t>Vidējs</w:t>
            </w:r>
          </w:p>
          <w:p w14:paraId="5CA9DF45" w14:textId="77777777" w:rsidR="00870F8A" w:rsidRPr="00CB1DE8" w:rsidRDefault="00870F8A" w:rsidP="00282842">
            <w:pPr>
              <w:jc w:val="center"/>
              <w:rPr>
                <w:b/>
                <w:sz w:val="24"/>
                <w:szCs w:val="24"/>
              </w:rPr>
            </w:pPr>
            <w:r w:rsidRPr="00CB1DE8">
              <w:rPr>
                <w:b/>
                <w:sz w:val="24"/>
                <w:szCs w:val="24"/>
              </w:rPr>
              <w:t>apguves līmenis</w:t>
            </w:r>
          </w:p>
        </w:tc>
        <w:tc>
          <w:tcPr>
            <w:tcW w:w="22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E7492F" w14:textId="77777777" w:rsidR="00870F8A" w:rsidRPr="00CB1DE8" w:rsidRDefault="00870F8A" w:rsidP="00282842">
            <w:pPr>
              <w:jc w:val="center"/>
              <w:rPr>
                <w:b/>
                <w:sz w:val="24"/>
                <w:szCs w:val="24"/>
              </w:rPr>
            </w:pPr>
            <w:r w:rsidRPr="00CB1DE8">
              <w:rPr>
                <w:b/>
                <w:sz w:val="24"/>
                <w:szCs w:val="24"/>
              </w:rPr>
              <w:t>Optimāls</w:t>
            </w:r>
          </w:p>
          <w:p w14:paraId="72EF7839" w14:textId="77777777" w:rsidR="00870F8A" w:rsidRPr="00CB1DE8" w:rsidRDefault="00870F8A" w:rsidP="00282842">
            <w:pPr>
              <w:jc w:val="center"/>
              <w:rPr>
                <w:b/>
                <w:sz w:val="24"/>
                <w:szCs w:val="24"/>
              </w:rPr>
            </w:pPr>
            <w:r w:rsidRPr="00CB1DE8">
              <w:rPr>
                <w:b/>
                <w:sz w:val="24"/>
                <w:szCs w:val="24"/>
              </w:rPr>
              <w:t>apguves līmenis</w:t>
            </w:r>
          </w:p>
        </w:tc>
        <w:tc>
          <w:tcPr>
            <w:tcW w:w="19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E40F20" w14:textId="77777777" w:rsidR="00870F8A" w:rsidRPr="00CB1DE8" w:rsidRDefault="00870F8A" w:rsidP="00282842">
            <w:pPr>
              <w:jc w:val="center"/>
              <w:rPr>
                <w:b/>
                <w:sz w:val="24"/>
                <w:szCs w:val="24"/>
              </w:rPr>
            </w:pPr>
            <w:r w:rsidRPr="00CB1DE8">
              <w:rPr>
                <w:b/>
                <w:sz w:val="24"/>
                <w:szCs w:val="24"/>
              </w:rPr>
              <w:t>Metodiskie paņēmieni un mācību organizācijas formas</w:t>
            </w:r>
          </w:p>
        </w:tc>
        <w:tc>
          <w:tcPr>
            <w:tcW w:w="19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253889" w14:textId="77777777" w:rsidR="00870F8A" w:rsidRPr="00CB1DE8" w:rsidRDefault="00870F8A" w:rsidP="00282842">
            <w:pPr>
              <w:jc w:val="center"/>
              <w:rPr>
                <w:b/>
                <w:sz w:val="24"/>
                <w:szCs w:val="24"/>
              </w:rPr>
            </w:pPr>
            <w:r w:rsidRPr="00CB1DE8">
              <w:rPr>
                <w:b/>
                <w:sz w:val="24"/>
                <w:szCs w:val="24"/>
              </w:rPr>
              <w:t>Idejas</w:t>
            </w:r>
          </w:p>
          <w:p w14:paraId="35F6A78D" w14:textId="77777777" w:rsidR="00870F8A" w:rsidRPr="00CB1DE8" w:rsidRDefault="00870F8A" w:rsidP="00282842">
            <w:pPr>
              <w:jc w:val="center"/>
              <w:rPr>
                <w:b/>
                <w:sz w:val="24"/>
                <w:szCs w:val="24"/>
              </w:rPr>
            </w:pPr>
            <w:r w:rsidRPr="00CB1DE8">
              <w:rPr>
                <w:b/>
                <w:sz w:val="24"/>
                <w:szCs w:val="24"/>
              </w:rPr>
              <w:t>īstenošanai</w:t>
            </w:r>
          </w:p>
        </w:tc>
      </w:tr>
      <w:tr w:rsidR="007D5C1C" w:rsidRPr="00CB1DE8" w14:paraId="0332C860" w14:textId="77777777" w:rsidTr="00282842">
        <w:trPr>
          <w:trHeight w:val="3690"/>
        </w:trPr>
        <w:tc>
          <w:tcPr>
            <w:tcW w:w="1849" w:type="dxa"/>
            <w:vMerge w:val="restart"/>
            <w:tcBorders>
              <w:top w:val="single" w:sz="4" w:space="0" w:color="auto"/>
              <w:left w:val="single" w:sz="4" w:space="0" w:color="auto"/>
              <w:bottom w:val="single" w:sz="4" w:space="0" w:color="auto"/>
              <w:right w:val="single" w:sz="4" w:space="0" w:color="auto"/>
            </w:tcBorders>
          </w:tcPr>
          <w:p w14:paraId="12AEC4B6" w14:textId="77777777" w:rsidR="007D5C1C" w:rsidRDefault="007D5C1C" w:rsidP="00870F8A">
            <w:pPr>
              <w:pStyle w:val="ListParagraph"/>
              <w:numPr>
                <w:ilvl w:val="0"/>
                <w:numId w:val="8"/>
              </w:numPr>
              <w:ind w:left="0" w:firstLine="0"/>
              <w:rPr>
                <w:color w:val="76923C" w:themeColor="accent3" w:themeShade="BF"/>
              </w:rPr>
            </w:pPr>
            <w:r w:rsidRPr="00CB1DE8">
              <w:t>Spēj</w:t>
            </w:r>
            <w:r w:rsidRPr="00F56138">
              <w:rPr>
                <w:color w:val="76923C" w:themeColor="accent3" w:themeShade="BF"/>
              </w:rPr>
              <w:t>: izstrādāt dažādus pārvaldes dokumentus un nodrošināt precīzu un efektīvu dokumentu apriti uzņēmumā</w:t>
            </w:r>
          </w:p>
          <w:p w14:paraId="55BD3AC8" w14:textId="77777777" w:rsidR="007D5C1C" w:rsidRPr="00CB1DE8" w:rsidRDefault="007D5C1C" w:rsidP="00282842"/>
          <w:p w14:paraId="5784DB21" w14:textId="77777777" w:rsidR="007D5C1C" w:rsidRPr="00CB1DE8" w:rsidRDefault="007D5C1C" w:rsidP="00282842">
            <w:r w:rsidRPr="00CB1DE8">
              <w:t xml:space="preserve">Zina: normatīvo aktu prasības </w:t>
            </w:r>
            <w:r w:rsidRPr="00722264">
              <w:rPr>
                <w:color w:val="76923C" w:themeColor="accent3" w:themeShade="BF"/>
              </w:rPr>
              <w:t>dokumentu apritei</w:t>
            </w:r>
            <w:r w:rsidRPr="00CB1DE8">
              <w:t xml:space="preserve">, dokumentu izstrādes prasības atbilstoši lietvedības </w:t>
            </w:r>
            <w:r w:rsidRPr="00CB1DE8">
              <w:lastRenderedPageBreak/>
              <w:t>noteikumiem, uzņēmuma dokumentu pārvaldību, darbu ar biroja tehniku.</w:t>
            </w:r>
          </w:p>
          <w:p w14:paraId="1ED75DFA" w14:textId="77777777" w:rsidR="007D5C1C" w:rsidRPr="00CB1DE8" w:rsidRDefault="007D5C1C" w:rsidP="00282842"/>
          <w:p w14:paraId="473D0341" w14:textId="77777777" w:rsidR="007D5C1C" w:rsidRPr="00CB1DE8" w:rsidRDefault="007D5C1C" w:rsidP="00282842">
            <w:pPr>
              <w:rPr>
                <w:b/>
              </w:rPr>
            </w:pPr>
            <w:r w:rsidRPr="00CB1DE8">
              <w:t>Izprot: dokumentu sagatavošanas un dokumentu virzības plūsmu, dokumentu arhivēšanu un biroja darba ergonomiku.</w:t>
            </w:r>
          </w:p>
        </w:tc>
        <w:tc>
          <w:tcPr>
            <w:tcW w:w="1622" w:type="dxa"/>
            <w:vMerge w:val="restart"/>
            <w:tcBorders>
              <w:top w:val="single" w:sz="4" w:space="0" w:color="auto"/>
              <w:left w:val="single" w:sz="4" w:space="0" w:color="auto"/>
              <w:bottom w:val="single" w:sz="4" w:space="0" w:color="auto"/>
              <w:right w:val="single" w:sz="4" w:space="0" w:color="auto"/>
            </w:tcBorders>
          </w:tcPr>
          <w:p w14:paraId="0AB2C0BD" w14:textId="77777777" w:rsidR="007D5C1C" w:rsidRPr="00CB1DE8" w:rsidRDefault="007D5C1C" w:rsidP="00282842">
            <w:r w:rsidRPr="00CB1DE8">
              <w:lastRenderedPageBreak/>
              <w:t>1.1. Dokumentu pārvaldība.</w:t>
            </w:r>
          </w:p>
          <w:p w14:paraId="0698CA43" w14:textId="77777777" w:rsidR="007D5C1C" w:rsidRPr="00CB1DE8" w:rsidRDefault="007D5C1C" w:rsidP="00282842"/>
          <w:p w14:paraId="2E941746" w14:textId="77777777" w:rsidR="007D5C1C" w:rsidRPr="00CB1DE8" w:rsidRDefault="007D5C1C" w:rsidP="00282842">
            <w:r w:rsidRPr="00CB1DE8">
              <w:t>(25% no moduļa kopējā apjoma)</w:t>
            </w:r>
          </w:p>
        </w:tc>
        <w:tc>
          <w:tcPr>
            <w:tcW w:w="2277" w:type="dxa"/>
            <w:tcBorders>
              <w:top w:val="single" w:sz="4" w:space="0" w:color="auto"/>
              <w:left w:val="single" w:sz="4" w:space="0" w:color="auto"/>
              <w:right w:val="single" w:sz="4" w:space="0" w:color="auto"/>
            </w:tcBorders>
          </w:tcPr>
          <w:p w14:paraId="024DB558" w14:textId="60C28D51" w:rsidR="007D5C1C" w:rsidRPr="007D5C1C" w:rsidRDefault="007D5C1C" w:rsidP="00282842">
            <w:pPr>
              <w:rPr>
                <w:b/>
                <w:color w:val="92D050"/>
              </w:rPr>
            </w:pPr>
            <w:r w:rsidRPr="007D5C1C">
              <w:rPr>
                <w:color w:val="92D050"/>
              </w:rPr>
              <w:t>1.1.1. Dokumentu pārvaldības tiesiskā bāze.</w:t>
            </w:r>
          </w:p>
        </w:tc>
        <w:tc>
          <w:tcPr>
            <w:tcW w:w="2327" w:type="dxa"/>
            <w:tcBorders>
              <w:top w:val="single" w:sz="4" w:space="0" w:color="auto"/>
              <w:left w:val="single" w:sz="4" w:space="0" w:color="auto"/>
              <w:right w:val="single" w:sz="4" w:space="0" w:color="auto"/>
            </w:tcBorders>
          </w:tcPr>
          <w:p w14:paraId="7A32AD6F" w14:textId="5A525223" w:rsidR="007D5C1C" w:rsidRPr="007D5C1C" w:rsidRDefault="007D5C1C" w:rsidP="00282842">
            <w:pPr>
              <w:rPr>
                <w:color w:val="92D050"/>
              </w:rPr>
            </w:pPr>
            <w:r w:rsidRPr="007D5C1C">
              <w:rPr>
                <w:color w:val="92D050"/>
              </w:rPr>
              <w:t>Nosauc dokumentu pārvaldības reglamentējošos normatīvos aktus.</w:t>
            </w:r>
          </w:p>
        </w:tc>
        <w:tc>
          <w:tcPr>
            <w:tcW w:w="2238" w:type="dxa"/>
            <w:tcBorders>
              <w:top w:val="single" w:sz="4" w:space="0" w:color="auto"/>
              <w:left w:val="single" w:sz="4" w:space="0" w:color="auto"/>
              <w:right w:val="single" w:sz="4" w:space="0" w:color="auto"/>
            </w:tcBorders>
          </w:tcPr>
          <w:p w14:paraId="05346B93" w14:textId="0729BA65" w:rsidR="007D5C1C" w:rsidRPr="007D5C1C" w:rsidRDefault="007D5C1C" w:rsidP="00282842">
            <w:pPr>
              <w:rPr>
                <w:b/>
                <w:color w:val="92D050"/>
              </w:rPr>
            </w:pPr>
            <w:r w:rsidRPr="007D5C1C">
              <w:rPr>
                <w:color w:val="92D050"/>
              </w:rPr>
              <w:t>Izskaidro dokumentu pārvaldību reglamentējošo normatīvo aktu prasības.</w:t>
            </w:r>
          </w:p>
        </w:tc>
        <w:tc>
          <w:tcPr>
            <w:tcW w:w="1961" w:type="dxa"/>
            <w:tcBorders>
              <w:top w:val="single" w:sz="4" w:space="0" w:color="auto"/>
              <w:left w:val="single" w:sz="4" w:space="0" w:color="auto"/>
              <w:right w:val="single" w:sz="4" w:space="0" w:color="auto"/>
            </w:tcBorders>
          </w:tcPr>
          <w:p w14:paraId="470F8E57" w14:textId="629FD729" w:rsidR="007D5C1C" w:rsidRPr="007D5C1C" w:rsidRDefault="007D5C1C" w:rsidP="00282842">
            <w:pPr>
              <w:rPr>
                <w:b/>
                <w:color w:val="92D050"/>
              </w:rPr>
            </w:pPr>
            <w:r w:rsidRPr="007D5C1C">
              <w:rPr>
                <w:color w:val="92D050"/>
              </w:rPr>
              <w:t>Darbs ar tekstu.</w:t>
            </w:r>
          </w:p>
        </w:tc>
        <w:tc>
          <w:tcPr>
            <w:tcW w:w="1945" w:type="dxa"/>
            <w:tcBorders>
              <w:top w:val="single" w:sz="4" w:space="0" w:color="auto"/>
              <w:left w:val="single" w:sz="4" w:space="0" w:color="auto"/>
              <w:right w:val="single" w:sz="4" w:space="0" w:color="auto"/>
            </w:tcBorders>
          </w:tcPr>
          <w:p w14:paraId="3AD47254" w14:textId="44C6005F" w:rsidR="007D5C1C" w:rsidRPr="007D5C1C" w:rsidRDefault="007D5C1C" w:rsidP="00282842">
            <w:pPr>
              <w:rPr>
                <w:color w:val="92D050"/>
              </w:rPr>
            </w:pPr>
            <w:r w:rsidRPr="007D5C1C">
              <w:rPr>
                <w:color w:val="92D050"/>
              </w:rPr>
              <w:t>Izglītojamie, izmantojot interneta resursus, patstāvīgi atrod dokumentu pārvaldību reglamentējošus normatīvos aktus, apkopo būtiskāko informāciju. Izglītojamie diskutē par dokumentu pārvaldības reglamentējošo normatīvo aktu nozīmi.</w:t>
            </w:r>
          </w:p>
        </w:tc>
      </w:tr>
      <w:tr w:rsidR="007D5C1C" w:rsidRPr="00CB1DE8" w14:paraId="2C27AC0D" w14:textId="77777777" w:rsidTr="00282842">
        <w:trPr>
          <w:trHeight w:val="2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D340EE" w14:textId="77777777" w:rsidR="007D5C1C" w:rsidRPr="00CB1DE8" w:rsidRDefault="007D5C1C" w:rsidP="00282842">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ED66E" w14:textId="77777777" w:rsidR="007D5C1C" w:rsidRPr="00CB1DE8" w:rsidRDefault="007D5C1C" w:rsidP="00282842"/>
        </w:tc>
        <w:tc>
          <w:tcPr>
            <w:tcW w:w="2277" w:type="dxa"/>
            <w:tcBorders>
              <w:top w:val="single" w:sz="4" w:space="0" w:color="auto"/>
              <w:left w:val="single" w:sz="4" w:space="0" w:color="auto"/>
              <w:right w:val="single" w:sz="4" w:space="0" w:color="auto"/>
            </w:tcBorders>
          </w:tcPr>
          <w:p w14:paraId="2325306D" w14:textId="66F944BF" w:rsidR="007D5C1C" w:rsidRPr="007D5C1C" w:rsidRDefault="007D5C1C" w:rsidP="00282842">
            <w:pPr>
              <w:rPr>
                <w:b/>
                <w:color w:val="92D050"/>
              </w:rPr>
            </w:pPr>
            <w:r w:rsidRPr="007D5C1C">
              <w:rPr>
                <w:color w:val="92D050"/>
              </w:rPr>
              <w:t>1.1.2. Dokumentu veidi.</w:t>
            </w:r>
          </w:p>
        </w:tc>
        <w:tc>
          <w:tcPr>
            <w:tcW w:w="2327" w:type="dxa"/>
            <w:tcBorders>
              <w:top w:val="single" w:sz="4" w:space="0" w:color="auto"/>
              <w:left w:val="single" w:sz="4" w:space="0" w:color="auto"/>
              <w:right w:val="single" w:sz="4" w:space="0" w:color="auto"/>
            </w:tcBorders>
          </w:tcPr>
          <w:p w14:paraId="64BF7FBD" w14:textId="7A235FF1" w:rsidR="007D5C1C" w:rsidRPr="007D5C1C" w:rsidRDefault="007D5C1C" w:rsidP="00282842">
            <w:pPr>
              <w:rPr>
                <w:b/>
                <w:color w:val="92D050"/>
              </w:rPr>
            </w:pPr>
            <w:r w:rsidRPr="007D5C1C">
              <w:rPr>
                <w:color w:val="92D050"/>
              </w:rPr>
              <w:t>Nosauc dokumentu pamatfunkcijas, iedalījumu.</w:t>
            </w:r>
          </w:p>
        </w:tc>
        <w:tc>
          <w:tcPr>
            <w:tcW w:w="2238" w:type="dxa"/>
            <w:tcBorders>
              <w:top w:val="single" w:sz="4" w:space="0" w:color="auto"/>
              <w:left w:val="single" w:sz="4" w:space="0" w:color="auto"/>
              <w:right w:val="single" w:sz="4" w:space="0" w:color="auto"/>
            </w:tcBorders>
          </w:tcPr>
          <w:p w14:paraId="21947411" w14:textId="077A743D" w:rsidR="007D5C1C" w:rsidRPr="007D5C1C" w:rsidRDefault="007D5C1C" w:rsidP="00282842">
            <w:pPr>
              <w:rPr>
                <w:b/>
                <w:color w:val="92D050"/>
              </w:rPr>
            </w:pPr>
            <w:r w:rsidRPr="007D5C1C">
              <w:rPr>
                <w:color w:val="92D050"/>
              </w:rPr>
              <w:t>Pamato dokumentu funkcijas, iedalījumu.</w:t>
            </w:r>
          </w:p>
        </w:tc>
        <w:tc>
          <w:tcPr>
            <w:tcW w:w="1961" w:type="dxa"/>
            <w:tcBorders>
              <w:top w:val="single" w:sz="4" w:space="0" w:color="auto"/>
              <w:left w:val="single" w:sz="4" w:space="0" w:color="auto"/>
              <w:right w:val="single" w:sz="4" w:space="0" w:color="auto"/>
            </w:tcBorders>
          </w:tcPr>
          <w:p w14:paraId="5735740F" w14:textId="2B90AA24" w:rsidR="007D5C1C" w:rsidRPr="007D5C1C" w:rsidRDefault="007D5C1C" w:rsidP="00282842">
            <w:pPr>
              <w:rPr>
                <w:b/>
                <w:color w:val="92D050"/>
              </w:rPr>
            </w:pPr>
            <w:r w:rsidRPr="007D5C1C">
              <w:rPr>
                <w:color w:val="92D050"/>
              </w:rPr>
              <w:t>Praktiskais darbs grupās.</w:t>
            </w:r>
          </w:p>
        </w:tc>
        <w:tc>
          <w:tcPr>
            <w:tcW w:w="1945" w:type="dxa"/>
            <w:tcBorders>
              <w:top w:val="single" w:sz="4" w:space="0" w:color="auto"/>
              <w:left w:val="single" w:sz="4" w:space="0" w:color="auto"/>
              <w:right w:val="single" w:sz="4" w:space="0" w:color="auto"/>
            </w:tcBorders>
          </w:tcPr>
          <w:p w14:paraId="38B25305" w14:textId="53EB68B7" w:rsidR="007D5C1C" w:rsidRPr="007D5C1C" w:rsidRDefault="007D5C1C" w:rsidP="00282842">
            <w:pPr>
              <w:rPr>
                <w:b/>
                <w:color w:val="92D050"/>
              </w:rPr>
            </w:pPr>
            <w:r w:rsidRPr="007D5C1C">
              <w:rPr>
                <w:color w:val="92D050"/>
              </w:rPr>
              <w:t>Izglītojamie grupās analizē dokumentu paraugus, analizē un grupē tos atbilstoši dokumentu iedalījumam.</w:t>
            </w:r>
          </w:p>
        </w:tc>
      </w:tr>
      <w:tr w:rsidR="00870F8A" w:rsidRPr="00CB1DE8" w14:paraId="71AAC8B3" w14:textId="77777777" w:rsidTr="00282842">
        <w:tc>
          <w:tcPr>
            <w:tcW w:w="0" w:type="auto"/>
            <w:vMerge/>
            <w:tcBorders>
              <w:top w:val="single" w:sz="4" w:space="0" w:color="auto"/>
              <w:left w:val="single" w:sz="4" w:space="0" w:color="auto"/>
              <w:bottom w:val="single" w:sz="4" w:space="0" w:color="auto"/>
              <w:right w:val="single" w:sz="4" w:space="0" w:color="auto"/>
            </w:tcBorders>
            <w:vAlign w:val="center"/>
          </w:tcPr>
          <w:p w14:paraId="0B132679" w14:textId="77777777" w:rsidR="00870F8A" w:rsidRPr="00CB1DE8" w:rsidRDefault="00870F8A" w:rsidP="00282842">
            <w:pP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B7AF1E" w14:textId="77777777" w:rsidR="00870F8A" w:rsidRPr="00CB1DE8" w:rsidRDefault="00870F8A" w:rsidP="00282842"/>
        </w:tc>
        <w:tc>
          <w:tcPr>
            <w:tcW w:w="2277" w:type="dxa"/>
            <w:tcBorders>
              <w:top w:val="single" w:sz="4" w:space="0" w:color="auto"/>
              <w:left w:val="single" w:sz="4" w:space="0" w:color="auto"/>
              <w:bottom w:val="single" w:sz="4" w:space="0" w:color="auto"/>
              <w:right w:val="single" w:sz="4" w:space="0" w:color="auto"/>
            </w:tcBorders>
          </w:tcPr>
          <w:p w14:paraId="39C616D2" w14:textId="77777777" w:rsidR="00870F8A" w:rsidRPr="007D5C1C" w:rsidRDefault="00870F8A" w:rsidP="00282842">
            <w:pPr>
              <w:rPr>
                <w:b/>
                <w:color w:val="92D050"/>
              </w:rPr>
            </w:pPr>
            <w:r w:rsidRPr="007D5C1C">
              <w:rPr>
                <w:color w:val="92D050"/>
              </w:rPr>
              <w:t>1.1.3. Dokumenta juridiskais spēks.</w:t>
            </w:r>
          </w:p>
        </w:tc>
        <w:tc>
          <w:tcPr>
            <w:tcW w:w="2327" w:type="dxa"/>
            <w:tcBorders>
              <w:top w:val="single" w:sz="4" w:space="0" w:color="auto"/>
              <w:left w:val="single" w:sz="4" w:space="0" w:color="auto"/>
              <w:bottom w:val="single" w:sz="4" w:space="0" w:color="auto"/>
              <w:right w:val="single" w:sz="4" w:space="0" w:color="auto"/>
            </w:tcBorders>
          </w:tcPr>
          <w:p w14:paraId="7F66591E" w14:textId="77777777" w:rsidR="00870F8A" w:rsidRPr="007D5C1C" w:rsidRDefault="00870F8A" w:rsidP="00282842">
            <w:pPr>
              <w:rPr>
                <w:color w:val="92D050"/>
              </w:rPr>
            </w:pPr>
            <w:r w:rsidRPr="007D5C1C">
              <w:rPr>
                <w:color w:val="92D050"/>
              </w:rPr>
              <w:t>Nosauc rekvizītus. Dokumentā atpazīst rekvizītus, kas nodrošina dokumenta juridisko spēku.</w:t>
            </w:r>
          </w:p>
        </w:tc>
        <w:tc>
          <w:tcPr>
            <w:tcW w:w="2238" w:type="dxa"/>
            <w:tcBorders>
              <w:top w:val="single" w:sz="4" w:space="0" w:color="auto"/>
              <w:left w:val="single" w:sz="4" w:space="0" w:color="auto"/>
              <w:bottom w:val="single" w:sz="4" w:space="0" w:color="auto"/>
              <w:right w:val="single" w:sz="4" w:space="0" w:color="auto"/>
            </w:tcBorders>
          </w:tcPr>
          <w:p w14:paraId="1475C425" w14:textId="77777777" w:rsidR="00870F8A" w:rsidRPr="007D5C1C" w:rsidRDefault="00870F8A" w:rsidP="00282842">
            <w:pPr>
              <w:rPr>
                <w:color w:val="92D050"/>
              </w:rPr>
            </w:pPr>
            <w:r w:rsidRPr="007D5C1C">
              <w:rPr>
                <w:color w:val="92D050"/>
              </w:rPr>
              <w:t>Raksturo dokumenta rekvizītus atbilstoši dokumenta veidam. rekvizītus. Dokumentā atpazīst rekvizītus, kas nodrošina dokumenta juridisko spēku.</w:t>
            </w:r>
          </w:p>
        </w:tc>
        <w:tc>
          <w:tcPr>
            <w:tcW w:w="1961" w:type="dxa"/>
            <w:tcBorders>
              <w:top w:val="single" w:sz="4" w:space="0" w:color="auto"/>
              <w:left w:val="single" w:sz="4" w:space="0" w:color="auto"/>
              <w:bottom w:val="single" w:sz="4" w:space="0" w:color="auto"/>
              <w:right w:val="single" w:sz="4" w:space="0" w:color="auto"/>
            </w:tcBorders>
          </w:tcPr>
          <w:p w14:paraId="04F276D1" w14:textId="77777777" w:rsidR="00870F8A" w:rsidRPr="007D5C1C" w:rsidRDefault="00870F8A" w:rsidP="00282842">
            <w:pPr>
              <w:rPr>
                <w:color w:val="92D050"/>
              </w:rPr>
            </w:pPr>
            <w:r w:rsidRPr="007D5C1C">
              <w:rPr>
                <w:color w:val="92D050"/>
              </w:rPr>
              <w:t>Praktiskais darbs grupās.</w:t>
            </w:r>
          </w:p>
        </w:tc>
        <w:tc>
          <w:tcPr>
            <w:tcW w:w="1945" w:type="dxa"/>
            <w:tcBorders>
              <w:top w:val="single" w:sz="4" w:space="0" w:color="auto"/>
              <w:left w:val="single" w:sz="4" w:space="0" w:color="auto"/>
              <w:bottom w:val="single" w:sz="4" w:space="0" w:color="auto"/>
              <w:right w:val="single" w:sz="4" w:space="0" w:color="auto"/>
            </w:tcBorders>
          </w:tcPr>
          <w:p w14:paraId="64C4EC51" w14:textId="77777777" w:rsidR="00870F8A" w:rsidRPr="007D5C1C" w:rsidRDefault="00870F8A" w:rsidP="00282842">
            <w:pPr>
              <w:rPr>
                <w:color w:val="92D050"/>
              </w:rPr>
            </w:pPr>
            <w:r w:rsidRPr="007D5C1C">
              <w:rPr>
                <w:color w:val="92D050"/>
              </w:rPr>
              <w:t>Izglītojamie grupās analizē dokumentu paraugus, atpazīst dokumenta rekvizītus un pamato dokumentu juridisko spēku.</w:t>
            </w:r>
          </w:p>
        </w:tc>
      </w:tr>
      <w:tr w:rsidR="007D5C1C" w:rsidRPr="00CB1DE8" w14:paraId="67E31FCA" w14:textId="77777777" w:rsidTr="00282842">
        <w:trPr>
          <w:trHeight w:val="2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25CBC" w14:textId="77777777" w:rsidR="007D5C1C" w:rsidRPr="00CB1DE8" w:rsidRDefault="007D5C1C" w:rsidP="00282842">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C6CBD" w14:textId="77777777" w:rsidR="007D5C1C" w:rsidRPr="00CB1DE8" w:rsidRDefault="007D5C1C" w:rsidP="00282842"/>
        </w:tc>
        <w:tc>
          <w:tcPr>
            <w:tcW w:w="2277" w:type="dxa"/>
            <w:tcBorders>
              <w:top w:val="single" w:sz="4" w:space="0" w:color="auto"/>
              <w:left w:val="single" w:sz="4" w:space="0" w:color="auto"/>
              <w:right w:val="single" w:sz="4" w:space="0" w:color="auto"/>
            </w:tcBorders>
            <w:hideMark/>
          </w:tcPr>
          <w:p w14:paraId="79B483B2" w14:textId="77777777" w:rsidR="007D5C1C" w:rsidRPr="007D5C1C" w:rsidRDefault="007D5C1C" w:rsidP="00282842">
            <w:pPr>
              <w:rPr>
                <w:color w:val="92D050"/>
              </w:rPr>
            </w:pPr>
            <w:r w:rsidRPr="007D5C1C">
              <w:rPr>
                <w:color w:val="92D050"/>
              </w:rPr>
              <w:t>1.1.4.Pārvaldes dokumentu noformēšana.</w:t>
            </w:r>
          </w:p>
        </w:tc>
        <w:tc>
          <w:tcPr>
            <w:tcW w:w="2327" w:type="dxa"/>
            <w:tcBorders>
              <w:top w:val="single" w:sz="4" w:space="0" w:color="auto"/>
              <w:left w:val="single" w:sz="4" w:space="0" w:color="auto"/>
              <w:right w:val="single" w:sz="4" w:space="0" w:color="auto"/>
            </w:tcBorders>
            <w:hideMark/>
          </w:tcPr>
          <w:p w14:paraId="1D2D393B" w14:textId="77777777" w:rsidR="007D5C1C" w:rsidRPr="007D5C1C" w:rsidRDefault="007D5C1C" w:rsidP="00282842">
            <w:pPr>
              <w:rPr>
                <w:color w:val="92D050"/>
              </w:rPr>
            </w:pPr>
            <w:r w:rsidRPr="007D5C1C">
              <w:rPr>
                <w:color w:val="92D050"/>
              </w:rPr>
              <w:t>Noformē pārvaldes dokumentu, atbilstoši tā veidam ievērojot pamatprasības.</w:t>
            </w:r>
          </w:p>
          <w:p w14:paraId="6AF93FC2" w14:textId="77777777" w:rsidR="007D5C1C" w:rsidRPr="007D5C1C" w:rsidRDefault="007D5C1C" w:rsidP="00282842">
            <w:pPr>
              <w:rPr>
                <w:color w:val="92D050"/>
              </w:rPr>
            </w:pPr>
            <w:r w:rsidRPr="007D5C1C">
              <w:rPr>
                <w:color w:val="92D050"/>
              </w:rPr>
              <w:t>Nosauc dokumentu atvasinājumus.</w:t>
            </w:r>
          </w:p>
        </w:tc>
        <w:tc>
          <w:tcPr>
            <w:tcW w:w="2238" w:type="dxa"/>
            <w:tcBorders>
              <w:top w:val="single" w:sz="4" w:space="0" w:color="auto"/>
              <w:left w:val="single" w:sz="4" w:space="0" w:color="auto"/>
              <w:right w:val="single" w:sz="4" w:space="0" w:color="auto"/>
            </w:tcBorders>
            <w:hideMark/>
          </w:tcPr>
          <w:p w14:paraId="770FDF92" w14:textId="77777777" w:rsidR="007D5C1C" w:rsidRPr="007D5C1C" w:rsidRDefault="007D5C1C" w:rsidP="00282842">
            <w:pPr>
              <w:rPr>
                <w:color w:val="92D050"/>
              </w:rPr>
            </w:pPr>
            <w:r w:rsidRPr="007D5C1C">
              <w:rPr>
                <w:color w:val="92D050"/>
              </w:rPr>
              <w:t>Izstrādā un noformē pārvaldes dokumentus saskaņā ar spēkā esošajiem normatīvajiem aktiem.</w:t>
            </w:r>
          </w:p>
          <w:p w14:paraId="3700EC09" w14:textId="77777777" w:rsidR="007D5C1C" w:rsidRPr="007D5C1C" w:rsidRDefault="007D5C1C" w:rsidP="00282842">
            <w:pPr>
              <w:rPr>
                <w:color w:val="92D050"/>
              </w:rPr>
            </w:pPr>
            <w:r w:rsidRPr="007D5C1C">
              <w:rPr>
                <w:color w:val="92D050"/>
              </w:rPr>
              <w:t>Nosauc un raksturo dokumentu atvasinājums, to atšķirīgās un kopīgās pazīmes.</w:t>
            </w:r>
          </w:p>
        </w:tc>
        <w:tc>
          <w:tcPr>
            <w:tcW w:w="1961" w:type="dxa"/>
            <w:tcBorders>
              <w:top w:val="single" w:sz="4" w:space="0" w:color="auto"/>
              <w:left w:val="single" w:sz="4" w:space="0" w:color="auto"/>
              <w:right w:val="single" w:sz="4" w:space="0" w:color="auto"/>
            </w:tcBorders>
            <w:hideMark/>
          </w:tcPr>
          <w:p w14:paraId="396BE2D2" w14:textId="77777777" w:rsidR="007D5C1C" w:rsidRPr="007D5C1C" w:rsidRDefault="007D5C1C" w:rsidP="00282842">
            <w:pPr>
              <w:rPr>
                <w:b/>
                <w:color w:val="92D050"/>
              </w:rPr>
            </w:pPr>
            <w:r w:rsidRPr="007D5C1C">
              <w:rPr>
                <w:color w:val="92D050"/>
              </w:rPr>
              <w:t>Individuālais praktiskais darbs.</w:t>
            </w:r>
          </w:p>
        </w:tc>
        <w:tc>
          <w:tcPr>
            <w:tcW w:w="1945" w:type="dxa"/>
            <w:tcBorders>
              <w:top w:val="single" w:sz="4" w:space="0" w:color="auto"/>
              <w:left w:val="single" w:sz="4" w:space="0" w:color="auto"/>
              <w:right w:val="single" w:sz="4" w:space="0" w:color="auto"/>
            </w:tcBorders>
            <w:hideMark/>
          </w:tcPr>
          <w:p w14:paraId="7AE96C0D" w14:textId="77777777" w:rsidR="007D5C1C" w:rsidRPr="007D5C1C" w:rsidRDefault="007D5C1C" w:rsidP="00282842">
            <w:pPr>
              <w:rPr>
                <w:b/>
                <w:color w:val="92D050"/>
              </w:rPr>
            </w:pPr>
            <w:r w:rsidRPr="007D5C1C">
              <w:rPr>
                <w:color w:val="92D050"/>
              </w:rPr>
              <w:t>Izglītojamie izstrādā un noformē dažādus pārvaldes dokumentus, ievērojot atbilstošo rekvizītu noformēšanas prasības un lietojot lietišķās valodas stilu.</w:t>
            </w:r>
          </w:p>
        </w:tc>
      </w:tr>
      <w:tr w:rsidR="00870F8A" w:rsidRPr="00CB1DE8" w14:paraId="0AAEB526" w14:textId="77777777" w:rsidTr="00282842">
        <w:tc>
          <w:tcPr>
            <w:tcW w:w="0" w:type="auto"/>
            <w:vMerge/>
            <w:tcBorders>
              <w:top w:val="single" w:sz="4" w:space="0" w:color="auto"/>
              <w:left w:val="single" w:sz="4" w:space="0" w:color="auto"/>
              <w:bottom w:val="single" w:sz="4" w:space="0" w:color="auto"/>
              <w:right w:val="single" w:sz="4" w:space="0" w:color="auto"/>
            </w:tcBorders>
            <w:vAlign w:val="center"/>
          </w:tcPr>
          <w:p w14:paraId="149D0D1D" w14:textId="77777777" w:rsidR="00870F8A" w:rsidRPr="00CB1DE8" w:rsidRDefault="00870F8A" w:rsidP="00282842">
            <w:pP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0CCD67" w14:textId="77777777" w:rsidR="00870F8A" w:rsidRPr="00CB1DE8" w:rsidRDefault="00870F8A" w:rsidP="00282842"/>
        </w:tc>
        <w:tc>
          <w:tcPr>
            <w:tcW w:w="2277" w:type="dxa"/>
            <w:tcBorders>
              <w:top w:val="single" w:sz="4" w:space="0" w:color="auto"/>
              <w:left w:val="single" w:sz="4" w:space="0" w:color="auto"/>
              <w:bottom w:val="single" w:sz="4" w:space="0" w:color="auto"/>
              <w:right w:val="single" w:sz="4" w:space="0" w:color="auto"/>
            </w:tcBorders>
          </w:tcPr>
          <w:p w14:paraId="4E30C747" w14:textId="77777777" w:rsidR="00870F8A" w:rsidRPr="007D5C1C" w:rsidRDefault="00870F8A" w:rsidP="00282842">
            <w:pPr>
              <w:rPr>
                <w:b/>
                <w:color w:val="92D050"/>
              </w:rPr>
            </w:pPr>
            <w:r w:rsidRPr="007D5C1C">
              <w:rPr>
                <w:color w:val="92D050"/>
              </w:rPr>
              <w:t>1.1.5. Dokumentu aprite.</w:t>
            </w:r>
          </w:p>
        </w:tc>
        <w:tc>
          <w:tcPr>
            <w:tcW w:w="2327" w:type="dxa"/>
            <w:tcBorders>
              <w:top w:val="single" w:sz="4" w:space="0" w:color="auto"/>
              <w:left w:val="single" w:sz="4" w:space="0" w:color="auto"/>
              <w:bottom w:val="single" w:sz="4" w:space="0" w:color="auto"/>
              <w:right w:val="single" w:sz="4" w:space="0" w:color="auto"/>
            </w:tcBorders>
          </w:tcPr>
          <w:p w14:paraId="4059C6FC" w14:textId="77777777" w:rsidR="00870F8A" w:rsidRPr="007D5C1C" w:rsidRDefault="00870F8A" w:rsidP="00282842">
            <w:pPr>
              <w:rPr>
                <w:color w:val="92D050"/>
              </w:rPr>
            </w:pPr>
            <w:r w:rsidRPr="007D5C1C">
              <w:rPr>
                <w:color w:val="92D050"/>
              </w:rPr>
              <w:t>Izstrādā dokumentu sagatavošanas un dokumentu virzīšanas plūsmu. Reģistrē dokumentus atbilstošajos reģistros.</w:t>
            </w:r>
          </w:p>
          <w:p w14:paraId="4F33835E" w14:textId="77777777" w:rsidR="00870F8A" w:rsidRPr="007D5C1C" w:rsidRDefault="00870F8A" w:rsidP="00282842">
            <w:pPr>
              <w:rPr>
                <w:color w:val="92D050"/>
              </w:rPr>
            </w:pPr>
            <w:r w:rsidRPr="007D5C1C">
              <w:rPr>
                <w:color w:val="92D050"/>
              </w:rPr>
              <w:t xml:space="preserve">Atpazīst dokumentu </w:t>
            </w:r>
            <w:r w:rsidRPr="007D5C1C">
              <w:rPr>
                <w:color w:val="92D050"/>
              </w:rPr>
              <w:lastRenderedPageBreak/>
              <w:t>pārvaldības elektronisko uzskaites sistēmu.</w:t>
            </w:r>
          </w:p>
          <w:p w14:paraId="0643947A" w14:textId="77777777" w:rsidR="00870F8A" w:rsidRPr="007D5C1C" w:rsidRDefault="00870F8A" w:rsidP="00282842">
            <w:pPr>
              <w:rPr>
                <w:color w:val="92D050"/>
              </w:rPr>
            </w:pPr>
            <w:r w:rsidRPr="007D5C1C">
              <w:rPr>
                <w:color w:val="92D050"/>
              </w:rPr>
              <w:t>Sagatavo dokumenta atvasinājumus, ievērojot pamatprasības.</w:t>
            </w:r>
          </w:p>
        </w:tc>
        <w:tc>
          <w:tcPr>
            <w:tcW w:w="2238" w:type="dxa"/>
            <w:tcBorders>
              <w:top w:val="single" w:sz="4" w:space="0" w:color="auto"/>
              <w:left w:val="single" w:sz="4" w:space="0" w:color="auto"/>
              <w:bottom w:val="single" w:sz="4" w:space="0" w:color="auto"/>
              <w:right w:val="single" w:sz="4" w:space="0" w:color="auto"/>
            </w:tcBorders>
          </w:tcPr>
          <w:p w14:paraId="69A3D24D" w14:textId="77777777" w:rsidR="00870F8A" w:rsidRPr="007D5C1C" w:rsidRDefault="00870F8A" w:rsidP="00282842">
            <w:pPr>
              <w:rPr>
                <w:color w:val="92D050"/>
              </w:rPr>
            </w:pPr>
            <w:r w:rsidRPr="007D5C1C">
              <w:rPr>
                <w:color w:val="92D050"/>
              </w:rPr>
              <w:lastRenderedPageBreak/>
              <w:t xml:space="preserve">Izstrādā un pamato dokumentu sagatavošanas un dokumentu virzīšanas plūsmu atbilstoši uzņēmumā noteiktajai kārtībai. Izveido </w:t>
            </w:r>
            <w:r w:rsidRPr="007D5C1C">
              <w:rPr>
                <w:color w:val="92D050"/>
              </w:rPr>
              <w:lastRenderedPageBreak/>
              <w:t xml:space="preserve">dokumentu reģistrus un reģistrē tajos atbilstošos dokumentus. </w:t>
            </w:r>
          </w:p>
          <w:p w14:paraId="4CC7C6D6" w14:textId="77777777" w:rsidR="00870F8A" w:rsidRPr="007D5C1C" w:rsidRDefault="00870F8A" w:rsidP="00282842">
            <w:pPr>
              <w:rPr>
                <w:color w:val="92D050"/>
              </w:rPr>
            </w:pPr>
            <w:r w:rsidRPr="007D5C1C">
              <w:rPr>
                <w:color w:val="92D050"/>
              </w:rPr>
              <w:t>Atpazīst dažādas dokumentu pārvaldības elektroniskās uzskaites sistēmas.</w:t>
            </w:r>
          </w:p>
          <w:p w14:paraId="2723EB0B" w14:textId="77777777" w:rsidR="00870F8A" w:rsidRPr="007D5C1C" w:rsidRDefault="00870F8A" w:rsidP="00282842">
            <w:pPr>
              <w:rPr>
                <w:color w:val="92D050"/>
              </w:rPr>
            </w:pPr>
            <w:r w:rsidRPr="007D5C1C">
              <w:rPr>
                <w:color w:val="92D050"/>
              </w:rPr>
              <w:t>Sagatavo dokumenta atvasinājumus atbilstoši normatīvo aktu prasībām.</w:t>
            </w:r>
          </w:p>
        </w:tc>
        <w:tc>
          <w:tcPr>
            <w:tcW w:w="1961" w:type="dxa"/>
            <w:tcBorders>
              <w:top w:val="single" w:sz="4" w:space="0" w:color="auto"/>
              <w:left w:val="single" w:sz="4" w:space="0" w:color="auto"/>
              <w:bottom w:val="single" w:sz="4" w:space="0" w:color="auto"/>
              <w:right w:val="single" w:sz="4" w:space="0" w:color="auto"/>
            </w:tcBorders>
          </w:tcPr>
          <w:p w14:paraId="27FCBCAB" w14:textId="77777777" w:rsidR="00870F8A" w:rsidRPr="007D5C1C" w:rsidRDefault="00870F8A" w:rsidP="00282842">
            <w:pPr>
              <w:rPr>
                <w:color w:val="92D050"/>
              </w:rPr>
            </w:pPr>
            <w:r w:rsidRPr="007D5C1C">
              <w:rPr>
                <w:color w:val="92D050"/>
              </w:rPr>
              <w:lastRenderedPageBreak/>
              <w:t>Situāciju modelēšana.</w:t>
            </w:r>
          </w:p>
        </w:tc>
        <w:tc>
          <w:tcPr>
            <w:tcW w:w="1945" w:type="dxa"/>
            <w:tcBorders>
              <w:top w:val="single" w:sz="4" w:space="0" w:color="auto"/>
              <w:left w:val="single" w:sz="4" w:space="0" w:color="auto"/>
              <w:bottom w:val="single" w:sz="4" w:space="0" w:color="auto"/>
              <w:right w:val="single" w:sz="4" w:space="0" w:color="auto"/>
            </w:tcBorders>
          </w:tcPr>
          <w:p w14:paraId="25DEC463" w14:textId="77777777" w:rsidR="00870F8A" w:rsidRPr="007D5C1C" w:rsidRDefault="00870F8A" w:rsidP="00282842">
            <w:pPr>
              <w:rPr>
                <w:color w:val="92D050"/>
              </w:rPr>
            </w:pPr>
            <w:r w:rsidRPr="007D5C1C">
              <w:rPr>
                <w:color w:val="92D050"/>
              </w:rPr>
              <w:t xml:space="preserve">Izglītojamie grupās un individuāli modelē dokumentu sagatavošanu, reģistrēšanu, virzīšanu. </w:t>
            </w:r>
          </w:p>
          <w:p w14:paraId="6E20E2C1" w14:textId="77777777" w:rsidR="00870F8A" w:rsidRPr="007D5C1C" w:rsidRDefault="00870F8A" w:rsidP="00282842">
            <w:pPr>
              <w:rPr>
                <w:color w:val="92D050"/>
              </w:rPr>
            </w:pPr>
            <w:r w:rsidRPr="007D5C1C">
              <w:rPr>
                <w:color w:val="92D050"/>
              </w:rPr>
              <w:t xml:space="preserve">Pamato savu </w:t>
            </w:r>
            <w:r w:rsidRPr="007D5C1C">
              <w:rPr>
                <w:color w:val="92D050"/>
              </w:rPr>
              <w:lastRenderedPageBreak/>
              <w:t>viedokli.</w:t>
            </w:r>
          </w:p>
          <w:p w14:paraId="7EA7E951" w14:textId="77777777" w:rsidR="00870F8A" w:rsidRPr="007D5C1C" w:rsidRDefault="00870F8A" w:rsidP="00282842">
            <w:pPr>
              <w:rPr>
                <w:color w:val="92D050"/>
              </w:rPr>
            </w:pPr>
            <w:r w:rsidRPr="007D5C1C">
              <w:rPr>
                <w:color w:val="92D050"/>
              </w:rPr>
              <w:t>Sagatavo dokumenta atvasinājumus, prezentē citiem.</w:t>
            </w:r>
          </w:p>
        </w:tc>
      </w:tr>
      <w:tr w:rsidR="007D5C1C" w:rsidRPr="00CB1DE8" w14:paraId="0C5586A4" w14:textId="77777777" w:rsidTr="00282842">
        <w:trPr>
          <w:trHeight w:val="3220"/>
        </w:trPr>
        <w:tc>
          <w:tcPr>
            <w:tcW w:w="0" w:type="auto"/>
            <w:vMerge/>
            <w:tcBorders>
              <w:top w:val="single" w:sz="4" w:space="0" w:color="auto"/>
              <w:left w:val="single" w:sz="4" w:space="0" w:color="auto"/>
              <w:bottom w:val="single" w:sz="4" w:space="0" w:color="auto"/>
              <w:right w:val="single" w:sz="4" w:space="0" w:color="auto"/>
            </w:tcBorders>
            <w:vAlign w:val="center"/>
          </w:tcPr>
          <w:p w14:paraId="6B683BDC" w14:textId="77777777" w:rsidR="007D5C1C" w:rsidRPr="00CB1DE8" w:rsidRDefault="007D5C1C" w:rsidP="00282842">
            <w:pP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8CD4496" w14:textId="77777777" w:rsidR="007D5C1C" w:rsidRPr="00CB1DE8" w:rsidRDefault="007D5C1C" w:rsidP="00282842"/>
        </w:tc>
        <w:tc>
          <w:tcPr>
            <w:tcW w:w="2277" w:type="dxa"/>
            <w:tcBorders>
              <w:top w:val="single" w:sz="4" w:space="0" w:color="auto"/>
              <w:left w:val="single" w:sz="4" w:space="0" w:color="auto"/>
              <w:right w:val="single" w:sz="4" w:space="0" w:color="auto"/>
            </w:tcBorders>
          </w:tcPr>
          <w:p w14:paraId="15CCE412" w14:textId="77777777" w:rsidR="007D5C1C" w:rsidRPr="007D5C1C" w:rsidRDefault="007D5C1C" w:rsidP="00282842">
            <w:pPr>
              <w:rPr>
                <w:b/>
                <w:color w:val="92D050"/>
              </w:rPr>
            </w:pPr>
            <w:r w:rsidRPr="007D5C1C">
              <w:rPr>
                <w:color w:val="92D050"/>
              </w:rPr>
              <w:t>1.1.6. Elektroniskais dokuments.</w:t>
            </w:r>
          </w:p>
        </w:tc>
        <w:tc>
          <w:tcPr>
            <w:tcW w:w="2327" w:type="dxa"/>
            <w:tcBorders>
              <w:top w:val="single" w:sz="4" w:space="0" w:color="auto"/>
              <w:left w:val="single" w:sz="4" w:space="0" w:color="auto"/>
              <w:right w:val="single" w:sz="4" w:space="0" w:color="auto"/>
            </w:tcBorders>
          </w:tcPr>
          <w:p w14:paraId="70563524" w14:textId="77777777" w:rsidR="007D5C1C" w:rsidRPr="007D5C1C" w:rsidRDefault="007D5C1C" w:rsidP="00282842">
            <w:pPr>
              <w:rPr>
                <w:color w:val="92D050"/>
              </w:rPr>
            </w:pPr>
            <w:r w:rsidRPr="007D5C1C">
              <w:rPr>
                <w:color w:val="92D050"/>
              </w:rPr>
              <w:t>Apraksta elektroniskā dokumenta sagatavošanas īpatnības.</w:t>
            </w:r>
          </w:p>
          <w:p w14:paraId="3641A588" w14:textId="77777777" w:rsidR="007D5C1C" w:rsidRPr="007D5C1C" w:rsidRDefault="007D5C1C" w:rsidP="00282842">
            <w:pPr>
              <w:rPr>
                <w:color w:val="92D050"/>
              </w:rPr>
            </w:pPr>
            <w:r w:rsidRPr="007D5C1C">
              <w:rPr>
                <w:color w:val="92D050"/>
              </w:rPr>
              <w:t>Nosauc e-paraksta veidus.</w:t>
            </w:r>
          </w:p>
        </w:tc>
        <w:tc>
          <w:tcPr>
            <w:tcW w:w="2238" w:type="dxa"/>
            <w:tcBorders>
              <w:top w:val="single" w:sz="4" w:space="0" w:color="auto"/>
              <w:left w:val="single" w:sz="4" w:space="0" w:color="auto"/>
              <w:right w:val="single" w:sz="4" w:space="0" w:color="auto"/>
            </w:tcBorders>
          </w:tcPr>
          <w:p w14:paraId="0F782B33" w14:textId="77777777" w:rsidR="007D5C1C" w:rsidRPr="007D5C1C" w:rsidRDefault="007D5C1C" w:rsidP="00282842">
            <w:pPr>
              <w:rPr>
                <w:color w:val="92D050"/>
              </w:rPr>
            </w:pPr>
            <w:r w:rsidRPr="007D5C1C">
              <w:rPr>
                <w:color w:val="92D050"/>
              </w:rPr>
              <w:t>Pamato elektroniskā dokumenta sagatavošanas īpatnības.</w:t>
            </w:r>
          </w:p>
          <w:p w14:paraId="101E005F" w14:textId="77777777" w:rsidR="007D5C1C" w:rsidRPr="007D5C1C" w:rsidRDefault="007D5C1C" w:rsidP="00282842">
            <w:pPr>
              <w:rPr>
                <w:color w:val="92D050"/>
              </w:rPr>
            </w:pPr>
            <w:r w:rsidRPr="007D5C1C">
              <w:rPr>
                <w:color w:val="92D050"/>
              </w:rPr>
              <w:t>Raksturo e-paraksta veidus.</w:t>
            </w:r>
          </w:p>
        </w:tc>
        <w:tc>
          <w:tcPr>
            <w:tcW w:w="1961" w:type="dxa"/>
            <w:tcBorders>
              <w:top w:val="single" w:sz="4" w:space="0" w:color="auto"/>
              <w:left w:val="single" w:sz="4" w:space="0" w:color="auto"/>
              <w:right w:val="single" w:sz="4" w:space="0" w:color="auto"/>
            </w:tcBorders>
          </w:tcPr>
          <w:p w14:paraId="6A0102DE" w14:textId="77777777" w:rsidR="007D5C1C" w:rsidRPr="007D5C1C" w:rsidRDefault="007D5C1C" w:rsidP="00282842">
            <w:pPr>
              <w:rPr>
                <w:b/>
                <w:color w:val="92D050"/>
              </w:rPr>
            </w:pPr>
            <w:r w:rsidRPr="007D5C1C">
              <w:rPr>
                <w:color w:val="92D050"/>
              </w:rPr>
              <w:t>Darbs ar tekstu.</w:t>
            </w:r>
          </w:p>
        </w:tc>
        <w:tc>
          <w:tcPr>
            <w:tcW w:w="1945" w:type="dxa"/>
            <w:tcBorders>
              <w:top w:val="single" w:sz="4" w:space="0" w:color="auto"/>
              <w:left w:val="single" w:sz="4" w:space="0" w:color="auto"/>
              <w:right w:val="single" w:sz="4" w:space="0" w:color="auto"/>
            </w:tcBorders>
          </w:tcPr>
          <w:p w14:paraId="43D7EDFE" w14:textId="77777777" w:rsidR="007D5C1C" w:rsidRPr="007D5C1C" w:rsidRDefault="007D5C1C" w:rsidP="00282842">
            <w:pPr>
              <w:rPr>
                <w:color w:val="92D050"/>
              </w:rPr>
            </w:pPr>
            <w:r w:rsidRPr="007D5C1C">
              <w:rPr>
                <w:color w:val="92D050"/>
              </w:rPr>
              <w:t>Izglītojamie apkopo Elektronisko dokumentu likumā noteiktās elektronisko dokumentu sagatavošanas prasības un diskutē par elektronisko dokumentu pielietojuma iespējām.</w:t>
            </w:r>
          </w:p>
          <w:p w14:paraId="4DD1FFF7" w14:textId="77777777" w:rsidR="007D5C1C" w:rsidRPr="007D5C1C" w:rsidRDefault="007D5C1C" w:rsidP="00282842">
            <w:pPr>
              <w:rPr>
                <w:color w:val="92D050"/>
              </w:rPr>
            </w:pPr>
            <w:r w:rsidRPr="007D5C1C">
              <w:rPr>
                <w:color w:val="92D050"/>
              </w:rPr>
              <w:t>Lieto portālu: e-paraksts.</w:t>
            </w:r>
          </w:p>
        </w:tc>
      </w:tr>
      <w:tr w:rsidR="007D5C1C" w:rsidRPr="00CB1DE8" w14:paraId="621C3D4B" w14:textId="77777777" w:rsidTr="00282842">
        <w:trPr>
          <w:trHeight w:val="2310"/>
        </w:trPr>
        <w:tc>
          <w:tcPr>
            <w:tcW w:w="0" w:type="auto"/>
            <w:vMerge/>
            <w:tcBorders>
              <w:top w:val="single" w:sz="4" w:space="0" w:color="auto"/>
              <w:left w:val="single" w:sz="4" w:space="0" w:color="auto"/>
              <w:bottom w:val="single" w:sz="4" w:space="0" w:color="auto"/>
              <w:right w:val="single" w:sz="4" w:space="0" w:color="auto"/>
            </w:tcBorders>
            <w:vAlign w:val="center"/>
          </w:tcPr>
          <w:p w14:paraId="16F3602B" w14:textId="77777777" w:rsidR="007D5C1C" w:rsidRPr="00CB1DE8" w:rsidRDefault="007D5C1C" w:rsidP="00282842">
            <w:pP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1BD174F" w14:textId="77777777" w:rsidR="007D5C1C" w:rsidRPr="00CB1DE8" w:rsidRDefault="007D5C1C" w:rsidP="00282842"/>
        </w:tc>
        <w:tc>
          <w:tcPr>
            <w:tcW w:w="2277" w:type="dxa"/>
            <w:tcBorders>
              <w:top w:val="single" w:sz="4" w:space="0" w:color="auto"/>
              <w:left w:val="single" w:sz="4" w:space="0" w:color="auto"/>
              <w:right w:val="single" w:sz="4" w:space="0" w:color="auto"/>
            </w:tcBorders>
          </w:tcPr>
          <w:p w14:paraId="1E33E254" w14:textId="77777777" w:rsidR="007D5C1C" w:rsidRPr="007D5C1C" w:rsidRDefault="007D5C1C" w:rsidP="00282842">
            <w:pPr>
              <w:rPr>
                <w:b/>
                <w:color w:val="92D050"/>
              </w:rPr>
            </w:pPr>
            <w:r w:rsidRPr="007D5C1C">
              <w:rPr>
                <w:color w:val="92D050"/>
              </w:rPr>
              <w:t>1.1.7. Dokumentu saglabāšana.</w:t>
            </w:r>
          </w:p>
        </w:tc>
        <w:tc>
          <w:tcPr>
            <w:tcW w:w="2327" w:type="dxa"/>
            <w:tcBorders>
              <w:top w:val="single" w:sz="4" w:space="0" w:color="auto"/>
              <w:left w:val="single" w:sz="4" w:space="0" w:color="auto"/>
              <w:right w:val="single" w:sz="4" w:space="0" w:color="auto"/>
            </w:tcBorders>
          </w:tcPr>
          <w:p w14:paraId="477E85EF" w14:textId="77777777" w:rsidR="007D5C1C" w:rsidRPr="007D5C1C" w:rsidRDefault="007D5C1C" w:rsidP="00282842">
            <w:pPr>
              <w:rPr>
                <w:b/>
                <w:color w:val="92D050"/>
              </w:rPr>
            </w:pPr>
            <w:r w:rsidRPr="007D5C1C">
              <w:rPr>
                <w:color w:val="92D050"/>
              </w:rPr>
              <w:t>Noformē uzņēmuma lietu nomenklatūru, noformē lietas glabāšanai arhīvā.</w:t>
            </w:r>
          </w:p>
        </w:tc>
        <w:tc>
          <w:tcPr>
            <w:tcW w:w="2238" w:type="dxa"/>
            <w:tcBorders>
              <w:top w:val="single" w:sz="4" w:space="0" w:color="auto"/>
              <w:left w:val="single" w:sz="4" w:space="0" w:color="auto"/>
              <w:right w:val="single" w:sz="4" w:space="0" w:color="auto"/>
            </w:tcBorders>
          </w:tcPr>
          <w:p w14:paraId="5BE4FE5C" w14:textId="77777777" w:rsidR="007D5C1C" w:rsidRPr="007D5C1C" w:rsidRDefault="007D5C1C" w:rsidP="00282842">
            <w:pPr>
              <w:rPr>
                <w:b/>
                <w:color w:val="92D050"/>
              </w:rPr>
            </w:pPr>
            <w:r w:rsidRPr="007D5C1C">
              <w:rPr>
                <w:color w:val="92D050"/>
              </w:rPr>
              <w:t xml:space="preserve">Noformē uzņēmuma lietu nomenklatūru, sistematizē lietas un noformē lietas glabāšanai arhīvā atbilstoši normatīvajiem aktiem. </w:t>
            </w:r>
          </w:p>
        </w:tc>
        <w:tc>
          <w:tcPr>
            <w:tcW w:w="1961" w:type="dxa"/>
            <w:tcBorders>
              <w:top w:val="single" w:sz="4" w:space="0" w:color="auto"/>
              <w:left w:val="single" w:sz="4" w:space="0" w:color="auto"/>
              <w:right w:val="single" w:sz="4" w:space="0" w:color="auto"/>
            </w:tcBorders>
          </w:tcPr>
          <w:p w14:paraId="7AFEF5C5" w14:textId="77777777" w:rsidR="007D5C1C" w:rsidRPr="007D5C1C" w:rsidRDefault="007D5C1C" w:rsidP="00282842">
            <w:pPr>
              <w:rPr>
                <w:color w:val="92D050"/>
              </w:rPr>
            </w:pPr>
            <w:r w:rsidRPr="007D5C1C">
              <w:rPr>
                <w:color w:val="92D050"/>
              </w:rPr>
              <w:t>Darbs ar lietojumprogrammām</w:t>
            </w:r>
          </w:p>
        </w:tc>
        <w:tc>
          <w:tcPr>
            <w:tcW w:w="1945" w:type="dxa"/>
            <w:tcBorders>
              <w:top w:val="single" w:sz="4" w:space="0" w:color="auto"/>
              <w:left w:val="single" w:sz="4" w:space="0" w:color="auto"/>
              <w:right w:val="single" w:sz="4" w:space="0" w:color="auto"/>
            </w:tcBorders>
          </w:tcPr>
          <w:p w14:paraId="22278B6B" w14:textId="77777777" w:rsidR="007D5C1C" w:rsidRPr="007D5C1C" w:rsidRDefault="007D5C1C" w:rsidP="00282842">
            <w:pPr>
              <w:rPr>
                <w:color w:val="92D050"/>
              </w:rPr>
            </w:pPr>
            <w:r w:rsidRPr="007D5C1C">
              <w:rPr>
                <w:color w:val="92D050"/>
              </w:rPr>
              <w:t>Izglītojamie grupās pēc iepriekš dotā apraksta noformē lietu nomenklatūru. Sagatavo lietu nodošanai arhīvā atbilstoši Latvijas Nacionālā arhīva prasībām.</w:t>
            </w:r>
          </w:p>
        </w:tc>
      </w:tr>
      <w:tr w:rsidR="00870F8A" w:rsidRPr="00CB1DE8" w14:paraId="62DFA2D5" w14:textId="77777777" w:rsidTr="00282842">
        <w:tc>
          <w:tcPr>
            <w:tcW w:w="0" w:type="auto"/>
            <w:vMerge/>
            <w:tcBorders>
              <w:top w:val="single" w:sz="4" w:space="0" w:color="auto"/>
              <w:left w:val="single" w:sz="4" w:space="0" w:color="auto"/>
              <w:bottom w:val="single" w:sz="4" w:space="0" w:color="auto"/>
              <w:right w:val="single" w:sz="4" w:space="0" w:color="auto"/>
            </w:tcBorders>
            <w:vAlign w:val="center"/>
            <w:hideMark/>
          </w:tcPr>
          <w:p w14:paraId="2184EE8E" w14:textId="77777777" w:rsidR="00870F8A" w:rsidRPr="00CB1DE8" w:rsidRDefault="00870F8A" w:rsidP="00282842">
            <w:pPr>
              <w:rPr>
                <w:b/>
              </w:rPr>
            </w:pPr>
          </w:p>
        </w:tc>
        <w:tc>
          <w:tcPr>
            <w:tcW w:w="1622" w:type="dxa"/>
            <w:vMerge w:val="restart"/>
            <w:tcBorders>
              <w:top w:val="single" w:sz="4" w:space="0" w:color="auto"/>
              <w:left w:val="single" w:sz="4" w:space="0" w:color="auto"/>
              <w:bottom w:val="single" w:sz="4" w:space="0" w:color="auto"/>
              <w:right w:val="single" w:sz="4" w:space="0" w:color="auto"/>
            </w:tcBorders>
          </w:tcPr>
          <w:p w14:paraId="0E10C730" w14:textId="09DE44EA" w:rsidR="00870F8A" w:rsidRPr="00793D96" w:rsidRDefault="00870F8A" w:rsidP="00282842">
            <w:r w:rsidRPr="00CB1DE8">
              <w:t xml:space="preserve">1.2. </w:t>
            </w:r>
            <w:r w:rsidRPr="00793D96">
              <w:rPr>
                <w:color w:val="92D050"/>
              </w:rPr>
              <w:t>Biroja tehniskais nodrošinājums</w:t>
            </w:r>
          </w:p>
          <w:p w14:paraId="34B6329D" w14:textId="77777777" w:rsidR="00870F8A" w:rsidRPr="00CB1DE8" w:rsidRDefault="00870F8A" w:rsidP="00282842"/>
          <w:p w14:paraId="4CC07106" w14:textId="77777777" w:rsidR="00870F8A" w:rsidRPr="00CB1DE8" w:rsidRDefault="00870F8A" w:rsidP="00282842">
            <w:r w:rsidRPr="00CB1DE8">
              <w:t>(20% no moduļa kopējā apjoma)</w:t>
            </w:r>
          </w:p>
        </w:tc>
        <w:tc>
          <w:tcPr>
            <w:tcW w:w="2277" w:type="dxa"/>
            <w:tcBorders>
              <w:top w:val="single" w:sz="4" w:space="0" w:color="auto"/>
              <w:left w:val="single" w:sz="4" w:space="0" w:color="auto"/>
              <w:bottom w:val="single" w:sz="4" w:space="0" w:color="auto"/>
              <w:right w:val="single" w:sz="4" w:space="0" w:color="auto"/>
            </w:tcBorders>
            <w:hideMark/>
          </w:tcPr>
          <w:p w14:paraId="0DBCD1AB" w14:textId="77777777" w:rsidR="00870F8A" w:rsidRPr="00CB1DE8" w:rsidRDefault="00870F8A" w:rsidP="00282842">
            <w:pPr>
              <w:rPr>
                <w:b/>
              </w:rPr>
            </w:pPr>
            <w:r w:rsidRPr="00CB1DE8">
              <w:t>1.2.1. Biroja tehnisko līdzekļu klasifikācija.</w:t>
            </w:r>
          </w:p>
        </w:tc>
        <w:tc>
          <w:tcPr>
            <w:tcW w:w="2327" w:type="dxa"/>
            <w:tcBorders>
              <w:top w:val="single" w:sz="4" w:space="0" w:color="auto"/>
              <w:left w:val="single" w:sz="4" w:space="0" w:color="auto"/>
              <w:bottom w:val="single" w:sz="4" w:space="0" w:color="auto"/>
              <w:right w:val="single" w:sz="4" w:space="0" w:color="auto"/>
            </w:tcBorders>
            <w:hideMark/>
          </w:tcPr>
          <w:p w14:paraId="1FC44279" w14:textId="77777777" w:rsidR="00870F8A" w:rsidRPr="00CB1DE8" w:rsidRDefault="00870F8A" w:rsidP="00282842">
            <w:pPr>
              <w:rPr>
                <w:b/>
              </w:rPr>
            </w:pPr>
            <w:r w:rsidRPr="00CB1DE8">
              <w:t>Klasificē biroja tehniskos līdzekļus pēc to uzdevuma un funkcijām.</w:t>
            </w:r>
          </w:p>
        </w:tc>
        <w:tc>
          <w:tcPr>
            <w:tcW w:w="2238" w:type="dxa"/>
            <w:tcBorders>
              <w:top w:val="single" w:sz="4" w:space="0" w:color="auto"/>
              <w:left w:val="single" w:sz="4" w:space="0" w:color="auto"/>
              <w:bottom w:val="single" w:sz="4" w:space="0" w:color="auto"/>
              <w:right w:val="single" w:sz="4" w:space="0" w:color="auto"/>
            </w:tcBorders>
            <w:hideMark/>
          </w:tcPr>
          <w:p w14:paraId="4736DC05" w14:textId="77777777" w:rsidR="00870F8A" w:rsidRPr="00CB1DE8" w:rsidRDefault="00870F8A" w:rsidP="00282842">
            <w:pPr>
              <w:rPr>
                <w:b/>
              </w:rPr>
            </w:pPr>
            <w:r w:rsidRPr="00CB1DE8">
              <w:t>Klasificē biroja tehniskos līdzekļus pēc to uzdevuma un funkcijām, pamato biroja tehnisko līdzekļu pielietojumu.</w:t>
            </w:r>
          </w:p>
        </w:tc>
        <w:tc>
          <w:tcPr>
            <w:tcW w:w="1961" w:type="dxa"/>
            <w:tcBorders>
              <w:top w:val="single" w:sz="4" w:space="0" w:color="auto"/>
              <w:left w:val="single" w:sz="4" w:space="0" w:color="auto"/>
              <w:bottom w:val="single" w:sz="4" w:space="0" w:color="auto"/>
              <w:right w:val="single" w:sz="4" w:space="0" w:color="auto"/>
            </w:tcBorders>
            <w:hideMark/>
          </w:tcPr>
          <w:p w14:paraId="1EA39146" w14:textId="77777777" w:rsidR="00870F8A" w:rsidRPr="00CB1DE8" w:rsidRDefault="00870F8A" w:rsidP="00282842">
            <w:pPr>
              <w:rPr>
                <w:b/>
              </w:rPr>
            </w:pPr>
            <w:r w:rsidRPr="00CB1DE8">
              <w:t>Izpēte.</w:t>
            </w:r>
          </w:p>
        </w:tc>
        <w:tc>
          <w:tcPr>
            <w:tcW w:w="1945" w:type="dxa"/>
            <w:tcBorders>
              <w:top w:val="single" w:sz="4" w:space="0" w:color="auto"/>
              <w:left w:val="single" w:sz="4" w:space="0" w:color="auto"/>
              <w:bottom w:val="single" w:sz="4" w:space="0" w:color="auto"/>
              <w:right w:val="single" w:sz="4" w:space="0" w:color="auto"/>
            </w:tcBorders>
            <w:hideMark/>
          </w:tcPr>
          <w:p w14:paraId="0408DBA9" w14:textId="77777777" w:rsidR="00870F8A" w:rsidRPr="00CB1DE8" w:rsidRDefault="00870F8A" w:rsidP="00282842">
            <w:r w:rsidRPr="00CB1DE8">
              <w:t>Izglītojamie grupās, izmantojot interneta resursus, apkopo informāciju par biroja tehnikas piedāvājumu un to pielietojumu. Prezentē rezultātus. Diskusija par tehnikas pielietojumu dažādos birojos.</w:t>
            </w:r>
          </w:p>
        </w:tc>
      </w:tr>
      <w:tr w:rsidR="00870F8A" w:rsidRPr="00CB1DE8" w14:paraId="556A8FB2" w14:textId="77777777" w:rsidTr="00282842">
        <w:tc>
          <w:tcPr>
            <w:tcW w:w="0" w:type="auto"/>
            <w:vMerge/>
            <w:tcBorders>
              <w:top w:val="single" w:sz="4" w:space="0" w:color="auto"/>
              <w:left w:val="single" w:sz="4" w:space="0" w:color="auto"/>
              <w:bottom w:val="single" w:sz="4" w:space="0" w:color="auto"/>
              <w:right w:val="single" w:sz="4" w:space="0" w:color="auto"/>
            </w:tcBorders>
            <w:vAlign w:val="center"/>
            <w:hideMark/>
          </w:tcPr>
          <w:p w14:paraId="3876A750" w14:textId="77777777" w:rsidR="00870F8A" w:rsidRPr="00CB1DE8" w:rsidRDefault="00870F8A" w:rsidP="00282842">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D6B0D" w14:textId="77777777" w:rsidR="00870F8A" w:rsidRPr="00CB1DE8" w:rsidRDefault="00870F8A" w:rsidP="00282842"/>
        </w:tc>
        <w:tc>
          <w:tcPr>
            <w:tcW w:w="2277" w:type="dxa"/>
            <w:tcBorders>
              <w:top w:val="single" w:sz="4" w:space="0" w:color="auto"/>
              <w:left w:val="single" w:sz="4" w:space="0" w:color="auto"/>
              <w:bottom w:val="single" w:sz="4" w:space="0" w:color="auto"/>
              <w:right w:val="single" w:sz="4" w:space="0" w:color="auto"/>
            </w:tcBorders>
            <w:hideMark/>
          </w:tcPr>
          <w:p w14:paraId="27009409" w14:textId="77777777" w:rsidR="00870F8A" w:rsidRPr="00CB1DE8" w:rsidRDefault="00870F8A" w:rsidP="00282842">
            <w:pPr>
              <w:rPr>
                <w:b/>
              </w:rPr>
            </w:pPr>
            <w:r w:rsidRPr="00CB1DE8">
              <w:t>1.2.2. Prasības darba vietas un telpas iekārtošanai.</w:t>
            </w:r>
          </w:p>
        </w:tc>
        <w:tc>
          <w:tcPr>
            <w:tcW w:w="2327" w:type="dxa"/>
            <w:tcBorders>
              <w:top w:val="single" w:sz="4" w:space="0" w:color="auto"/>
              <w:left w:val="single" w:sz="4" w:space="0" w:color="auto"/>
              <w:bottom w:val="single" w:sz="4" w:space="0" w:color="auto"/>
              <w:right w:val="single" w:sz="4" w:space="0" w:color="auto"/>
            </w:tcBorders>
            <w:hideMark/>
          </w:tcPr>
          <w:p w14:paraId="5C3BED97" w14:textId="77777777" w:rsidR="00870F8A" w:rsidRPr="00CB1DE8" w:rsidRDefault="00870F8A" w:rsidP="00282842">
            <w:pPr>
              <w:rPr>
                <w:b/>
              </w:rPr>
            </w:pPr>
            <w:r w:rsidRPr="00CB1DE8">
              <w:t>Piemēro darba drošības, ugunsdrošības, vides aizsardzības noteikumus un ergonomikas prasības darba vietas un telpas iekārtošanai.</w:t>
            </w:r>
          </w:p>
        </w:tc>
        <w:tc>
          <w:tcPr>
            <w:tcW w:w="2238" w:type="dxa"/>
            <w:tcBorders>
              <w:top w:val="single" w:sz="4" w:space="0" w:color="auto"/>
              <w:left w:val="single" w:sz="4" w:space="0" w:color="auto"/>
              <w:bottom w:val="single" w:sz="4" w:space="0" w:color="auto"/>
              <w:right w:val="single" w:sz="4" w:space="0" w:color="auto"/>
            </w:tcBorders>
            <w:hideMark/>
          </w:tcPr>
          <w:p w14:paraId="0216AF46" w14:textId="77777777" w:rsidR="00870F8A" w:rsidRPr="00CB1DE8" w:rsidRDefault="00870F8A" w:rsidP="00282842">
            <w:pPr>
              <w:rPr>
                <w:b/>
              </w:rPr>
            </w:pPr>
            <w:r w:rsidRPr="00CB1DE8">
              <w:t>Piemēro visus darba drošības, ugunsdrošības, vides aizsardzības noteikumus un ergonomikas prasības darba vietas un telpas iekārtošanai.</w:t>
            </w:r>
          </w:p>
        </w:tc>
        <w:tc>
          <w:tcPr>
            <w:tcW w:w="1961" w:type="dxa"/>
            <w:tcBorders>
              <w:top w:val="single" w:sz="4" w:space="0" w:color="auto"/>
              <w:left w:val="single" w:sz="4" w:space="0" w:color="auto"/>
              <w:bottom w:val="single" w:sz="4" w:space="0" w:color="auto"/>
              <w:right w:val="single" w:sz="4" w:space="0" w:color="auto"/>
            </w:tcBorders>
            <w:hideMark/>
          </w:tcPr>
          <w:p w14:paraId="3B4EB5BF" w14:textId="77777777" w:rsidR="00870F8A" w:rsidRPr="00CB1DE8" w:rsidRDefault="00870F8A" w:rsidP="00282842">
            <w:pPr>
              <w:rPr>
                <w:b/>
              </w:rPr>
            </w:pPr>
            <w:r w:rsidRPr="00CB1DE8">
              <w:t>Projekta darbs.</w:t>
            </w:r>
          </w:p>
        </w:tc>
        <w:tc>
          <w:tcPr>
            <w:tcW w:w="1945" w:type="dxa"/>
            <w:tcBorders>
              <w:top w:val="single" w:sz="4" w:space="0" w:color="auto"/>
              <w:left w:val="single" w:sz="4" w:space="0" w:color="auto"/>
              <w:bottom w:val="single" w:sz="4" w:space="0" w:color="auto"/>
              <w:right w:val="single" w:sz="4" w:space="0" w:color="auto"/>
            </w:tcBorders>
            <w:hideMark/>
          </w:tcPr>
          <w:p w14:paraId="559F2566" w14:textId="77777777" w:rsidR="00870F8A" w:rsidRPr="00CB1DE8" w:rsidRDefault="00870F8A" w:rsidP="00282842">
            <w:pPr>
              <w:rPr>
                <w:b/>
              </w:rPr>
            </w:pPr>
            <w:r w:rsidRPr="00CB1DE8">
              <w:t>Izglītojamie grupās izstrādā konkrēta biroja iekārtojuma projektu, prezentē tehniskos un ekonomiskos rezultātus, diskutē par biroja iekārtojuma projekta atbilstību normatīvo aktu prasībām.</w:t>
            </w:r>
          </w:p>
        </w:tc>
      </w:tr>
      <w:tr w:rsidR="00870F8A" w:rsidRPr="00CB1DE8" w14:paraId="2C91BD6A" w14:textId="77777777" w:rsidTr="00282842">
        <w:tc>
          <w:tcPr>
            <w:tcW w:w="0" w:type="auto"/>
            <w:vMerge/>
            <w:tcBorders>
              <w:top w:val="single" w:sz="4" w:space="0" w:color="auto"/>
              <w:left w:val="single" w:sz="4" w:space="0" w:color="auto"/>
              <w:bottom w:val="single" w:sz="4" w:space="0" w:color="auto"/>
              <w:right w:val="single" w:sz="4" w:space="0" w:color="auto"/>
            </w:tcBorders>
            <w:vAlign w:val="center"/>
          </w:tcPr>
          <w:p w14:paraId="7417911A" w14:textId="77777777" w:rsidR="00870F8A" w:rsidRPr="00CB1DE8" w:rsidRDefault="00870F8A" w:rsidP="00282842">
            <w:pP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2692CC" w14:textId="77777777" w:rsidR="00870F8A" w:rsidRPr="00CB1DE8" w:rsidRDefault="00870F8A" w:rsidP="00282842"/>
        </w:tc>
        <w:tc>
          <w:tcPr>
            <w:tcW w:w="2277" w:type="dxa"/>
            <w:tcBorders>
              <w:top w:val="single" w:sz="4" w:space="0" w:color="auto"/>
              <w:left w:val="single" w:sz="4" w:space="0" w:color="auto"/>
              <w:bottom w:val="single" w:sz="4" w:space="0" w:color="auto"/>
              <w:right w:val="single" w:sz="4" w:space="0" w:color="auto"/>
            </w:tcBorders>
          </w:tcPr>
          <w:p w14:paraId="2DDA7BCB" w14:textId="77777777" w:rsidR="00870F8A" w:rsidRPr="00793D96" w:rsidRDefault="00870F8A" w:rsidP="00282842">
            <w:pPr>
              <w:rPr>
                <w:b/>
                <w:color w:val="92D050"/>
              </w:rPr>
            </w:pPr>
            <w:r w:rsidRPr="00793D96">
              <w:rPr>
                <w:color w:val="92D050"/>
              </w:rPr>
              <w:t>1.2.3. Estētiskas vides radīšana birojā.</w:t>
            </w:r>
          </w:p>
        </w:tc>
        <w:tc>
          <w:tcPr>
            <w:tcW w:w="2327" w:type="dxa"/>
            <w:tcBorders>
              <w:top w:val="single" w:sz="4" w:space="0" w:color="auto"/>
              <w:left w:val="single" w:sz="4" w:space="0" w:color="auto"/>
              <w:bottom w:val="single" w:sz="4" w:space="0" w:color="auto"/>
              <w:right w:val="single" w:sz="4" w:space="0" w:color="auto"/>
            </w:tcBorders>
          </w:tcPr>
          <w:p w14:paraId="31CBF2DD" w14:textId="77777777" w:rsidR="00870F8A" w:rsidRPr="00793D96" w:rsidRDefault="00870F8A" w:rsidP="00282842">
            <w:pPr>
              <w:rPr>
                <w:b/>
                <w:color w:val="92D050"/>
              </w:rPr>
            </w:pPr>
            <w:r w:rsidRPr="00793D96">
              <w:rPr>
                <w:color w:val="92D050"/>
              </w:rPr>
              <w:t>Raksturo estētisku vidi birojā.</w:t>
            </w:r>
          </w:p>
        </w:tc>
        <w:tc>
          <w:tcPr>
            <w:tcW w:w="2238" w:type="dxa"/>
            <w:tcBorders>
              <w:top w:val="single" w:sz="4" w:space="0" w:color="auto"/>
              <w:left w:val="single" w:sz="4" w:space="0" w:color="auto"/>
              <w:bottom w:val="single" w:sz="4" w:space="0" w:color="auto"/>
              <w:right w:val="single" w:sz="4" w:space="0" w:color="auto"/>
            </w:tcBorders>
          </w:tcPr>
          <w:p w14:paraId="7830D323" w14:textId="77777777" w:rsidR="00870F8A" w:rsidRPr="00793D96" w:rsidRDefault="00870F8A" w:rsidP="00282842">
            <w:pPr>
              <w:rPr>
                <w:b/>
                <w:color w:val="92D050"/>
              </w:rPr>
            </w:pPr>
            <w:r w:rsidRPr="00793D96">
              <w:rPr>
                <w:color w:val="92D050"/>
              </w:rPr>
              <w:t xml:space="preserve">Pamato biroja noformējumā izmantoto </w:t>
            </w:r>
            <w:r w:rsidRPr="00793D96">
              <w:rPr>
                <w:color w:val="92D050"/>
              </w:rPr>
              <w:lastRenderedPageBreak/>
              <w:t>elementu nozīmi estētiskas vides radīšanā.</w:t>
            </w:r>
          </w:p>
        </w:tc>
        <w:tc>
          <w:tcPr>
            <w:tcW w:w="1961" w:type="dxa"/>
            <w:tcBorders>
              <w:top w:val="single" w:sz="4" w:space="0" w:color="auto"/>
              <w:left w:val="single" w:sz="4" w:space="0" w:color="auto"/>
              <w:bottom w:val="single" w:sz="4" w:space="0" w:color="auto"/>
              <w:right w:val="single" w:sz="4" w:space="0" w:color="auto"/>
            </w:tcBorders>
          </w:tcPr>
          <w:p w14:paraId="0420D12A" w14:textId="77777777" w:rsidR="00870F8A" w:rsidRPr="00793D96" w:rsidRDefault="00870F8A" w:rsidP="00282842">
            <w:pPr>
              <w:rPr>
                <w:b/>
                <w:color w:val="92D050"/>
              </w:rPr>
            </w:pPr>
            <w:r w:rsidRPr="00793D96">
              <w:rPr>
                <w:color w:val="92D050"/>
              </w:rPr>
              <w:lastRenderedPageBreak/>
              <w:t>Projekta darbs.</w:t>
            </w:r>
          </w:p>
        </w:tc>
        <w:tc>
          <w:tcPr>
            <w:tcW w:w="1945" w:type="dxa"/>
            <w:tcBorders>
              <w:top w:val="single" w:sz="4" w:space="0" w:color="auto"/>
              <w:left w:val="single" w:sz="4" w:space="0" w:color="auto"/>
              <w:bottom w:val="single" w:sz="4" w:space="0" w:color="auto"/>
              <w:right w:val="single" w:sz="4" w:space="0" w:color="auto"/>
            </w:tcBorders>
          </w:tcPr>
          <w:p w14:paraId="7A04FE03" w14:textId="77777777" w:rsidR="00870F8A" w:rsidRPr="00793D96" w:rsidRDefault="00870F8A" w:rsidP="00282842">
            <w:pPr>
              <w:rPr>
                <w:b/>
                <w:color w:val="92D050"/>
              </w:rPr>
            </w:pPr>
            <w:r w:rsidRPr="00793D96">
              <w:rPr>
                <w:color w:val="92D050"/>
              </w:rPr>
              <w:t xml:space="preserve">Izglītojamie grupās izstrādā biroja </w:t>
            </w:r>
            <w:r w:rsidRPr="00793D96">
              <w:rPr>
                <w:color w:val="92D050"/>
              </w:rPr>
              <w:lastRenderedPageBreak/>
              <w:t>noformējuma projektu. Tēmas: Ziemassvētki, Līgo svētki, Valsts svētki. Izglītojamie prezentē projektus un diskutē par to atbilstību estētiskas un drošas vides prasībām birojā.</w:t>
            </w:r>
          </w:p>
        </w:tc>
      </w:tr>
      <w:tr w:rsidR="00793D96" w:rsidRPr="00CB1DE8" w14:paraId="3B423D06" w14:textId="77777777" w:rsidTr="00282842">
        <w:trPr>
          <w:trHeight w:val="20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C5CF4" w14:textId="77777777" w:rsidR="00793D96" w:rsidRPr="00CB1DE8" w:rsidRDefault="00793D96" w:rsidP="00282842">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6E77D" w14:textId="77777777" w:rsidR="00793D96" w:rsidRPr="00CB1DE8" w:rsidRDefault="00793D96" w:rsidP="00282842"/>
        </w:tc>
        <w:tc>
          <w:tcPr>
            <w:tcW w:w="2277" w:type="dxa"/>
            <w:tcBorders>
              <w:top w:val="single" w:sz="4" w:space="0" w:color="auto"/>
              <w:left w:val="single" w:sz="4" w:space="0" w:color="auto"/>
              <w:right w:val="single" w:sz="4" w:space="0" w:color="auto"/>
            </w:tcBorders>
          </w:tcPr>
          <w:p w14:paraId="5C8B8126" w14:textId="6646CDB7" w:rsidR="00793D96" w:rsidRPr="00793D96" w:rsidRDefault="00793D96" w:rsidP="00282842">
            <w:pPr>
              <w:rPr>
                <w:b/>
                <w:color w:val="92D050"/>
              </w:rPr>
            </w:pPr>
            <w:r w:rsidRPr="00793D96">
              <w:rPr>
                <w:color w:val="92D050"/>
              </w:rPr>
              <w:t xml:space="preserve">1.2.4. Lietvedības programmnodrošinājums. </w:t>
            </w:r>
          </w:p>
        </w:tc>
        <w:tc>
          <w:tcPr>
            <w:tcW w:w="2327" w:type="dxa"/>
            <w:tcBorders>
              <w:top w:val="single" w:sz="4" w:space="0" w:color="auto"/>
              <w:left w:val="single" w:sz="4" w:space="0" w:color="auto"/>
              <w:right w:val="single" w:sz="4" w:space="0" w:color="auto"/>
            </w:tcBorders>
          </w:tcPr>
          <w:p w14:paraId="6EE6675E" w14:textId="5A72BBC4" w:rsidR="00793D96" w:rsidRPr="00793D96" w:rsidRDefault="00793D96" w:rsidP="00282842">
            <w:pPr>
              <w:rPr>
                <w:b/>
                <w:color w:val="92D050"/>
              </w:rPr>
            </w:pPr>
            <w:r w:rsidRPr="00793D96">
              <w:rPr>
                <w:color w:val="92D050"/>
              </w:rPr>
              <w:t xml:space="preserve">Vispārīgi apraksta lietvedības programmnodrošinājuma iespējas. </w:t>
            </w:r>
          </w:p>
        </w:tc>
        <w:tc>
          <w:tcPr>
            <w:tcW w:w="2238" w:type="dxa"/>
            <w:tcBorders>
              <w:top w:val="single" w:sz="4" w:space="0" w:color="auto"/>
              <w:left w:val="single" w:sz="4" w:space="0" w:color="auto"/>
              <w:right w:val="single" w:sz="4" w:space="0" w:color="auto"/>
            </w:tcBorders>
          </w:tcPr>
          <w:p w14:paraId="181875D1" w14:textId="7F5C04CD" w:rsidR="00793D96" w:rsidRPr="00793D96" w:rsidRDefault="00793D96" w:rsidP="00282842">
            <w:pPr>
              <w:rPr>
                <w:b/>
                <w:color w:val="92D050"/>
              </w:rPr>
            </w:pPr>
            <w:r w:rsidRPr="00793D96">
              <w:rPr>
                <w:color w:val="92D050"/>
              </w:rPr>
              <w:t>Pamato lietvedības programmnodrošinājuma izvēli.</w:t>
            </w:r>
          </w:p>
        </w:tc>
        <w:tc>
          <w:tcPr>
            <w:tcW w:w="1961" w:type="dxa"/>
            <w:tcBorders>
              <w:top w:val="single" w:sz="4" w:space="0" w:color="auto"/>
              <w:left w:val="single" w:sz="4" w:space="0" w:color="auto"/>
              <w:right w:val="single" w:sz="4" w:space="0" w:color="auto"/>
            </w:tcBorders>
          </w:tcPr>
          <w:p w14:paraId="7D6C7F5B" w14:textId="75912F37" w:rsidR="00793D96" w:rsidRPr="00793D96" w:rsidRDefault="00793D96" w:rsidP="00282842">
            <w:pPr>
              <w:rPr>
                <w:b/>
                <w:color w:val="92D050"/>
              </w:rPr>
            </w:pPr>
            <w:r w:rsidRPr="00793D96">
              <w:rPr>
                <w:color w:val="92D050"/>
              </w:rPr>
              <w:t>Izpēte.</w:t>
            </w:r>
          </w:p>
        </w:tc>
        <w:tc>
          <w:tcPr>
            <w:tcW w:w="1945" w:type="dxa"/>
            <w:tcBorders>
              <w:top w:val="single" w:sz="4" w:space="0" w:color="auto"/>
              <w:left w:val="single" w:sz="4" w:space="0" w:color="auto"/>
              <w:right w:val="single" w:sz="4" w:space="0" w:color="auto"/>
            </w:tcBorders>
          </w:tcPr>
          <w:p w14:paraId="465EBB3F" w14:textId="2F798369" w:rsidR="00793D96" w:rsidRPr="00793D96" w:rsidRDefault="00793D96" w:rsidP="00282842">
            <w:pPr>
              <w:rPr>
                <w:b/>
                <w:color w:val="92D050"/>
              </w:rPr>
            </w:pPr>
            <w:r w:rsidRPr="00793D96">
              <w:rPr>
                <w:color w:val="92D050"/>
              </w:rPr>
              <w:t xml:space="preserve">Izglītojamie izmantojot interneta resursus, apkopo informāciju par dokumentu pārvaldības datorprogrammu piedāvājumu. </w:t>
            </w:r>
          </w:p>
        </w:tc>
      </w:tr>
      <w:tr w:rsidR="00793D96" w:rsidRPr="00CB1DE8" w14:paraId="45B60315" w14:textId="77777777" w:rsidTr="00282842">
        <w:trPr>
          <w:trHeight w:val="27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14D992" w14:textId="77777777" w:rsidR="00793D96" w:rsidRPr="00CB1DE8" w:rsidRDefault="00793D96" w:rsidP="00282842">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B7F52" w14:textId="77777777" w:rsidR="00793D96" w:rsidRPr="00CB1DE8" w:rsidRDefault="00793D96" w:rsidP="00282842"/>
        </w:tc>
        <w:tc>
          <w:tcPr>
            <w:tcW w:w="2277" w:type="dxa"/>
            <w:tcBorders>
              <w:top w:val="single" w:sz="4" w:space="0" w:color="auto"/>
              <w:left w:val="single" w:sz="4" w:space="0" w:color="auto"/>
              <w:right w:val="single" w:sz="4" w:space="0" w:color="auto"/>
            </w:tcBorders>
          </w:tcPr>
          <w:p w14:paraId="248038FE" w14:textId="3FF8166C" w:rsidR="00793D96" w:rsidRPr="00793D96" w:rsidRDefault="00793D96" w:rsidP="00282842">
            <w:pPr>
              <w:rPr>
                <w:b/>
                <w:color w:val="92D050"/>
              </w:rPr>
            </w:pPr>
            <w:r w:rsidRPr="00793D96">
              <w:rPr>
                <w:color w:val="92D050"/>
              </w:rPr>
              <w:t>1.2.5. Dokumentu uzkrāšanas, glabāšanas un sakārtošanas elektroniskie risinājumi.</w:t>
            </w:r>
          </w:p>
        </w:tc>
        <w:tc>
          <w:tcPr>
            <w:tcW w:w="2327" w:type="dxa"/>
            <w:tcBorders>
              <w:top w:val="single" w:sz="4" w:space="0" w:color="auto"/>
              <w:left w:val="single" w:sz="4" w:space="0" w:color="auto"/>
              <w:right w:val="single" w:sz="4" w:space="0" w:color="auto"/>
            </w:tcBorders>
          </w:tcPr>
          <w:p w14:paraId="661737B2" w14:textId="5DC73033" w:rsidR="00793D96" w:rsidRPr="00793D96" w:rsidRDefault="00793D96" w:rsidP="00282842">
            <w:pPr>
              <w:rPr>
                <w:b/>
                <w:color w:val="92D050"/>
              </w:rPr>
            </w:pPr>
            <w:r w:rsidRPr="00793D96">
              <w:rPr>
                <w:color w:val="92D050"/>
              </w:rPr>
              <w:t>Vispārīgi apraksta dokumentu uzkrāšanas, glabāšanas un sakārtošanas tehniskos risinājumus.</w:t>
            </w:r>
          </w:p>
        </w:tc>
        <w:tc>
          <w:tcPr>
            <w:tcW w:w="2238" w:type="dxa"/>
            <w:tcBorders>
              <w:top w:val="single" w:sz="4" w:space="0" w:color="auto"/>
              <w:left w:val="single" w:sz="4" w:space="0" w:color="auto"/>
              <w:right w:val="single" w:sz="4" w:space="0" w:color="auto"/>
            </w:tcBorders>
          </w:tcPr>
          <w:p w14:paraId="23C0962F" w14:textId="7D51DBDE" w:rsidR="00793D96" w:rsidRPr="00793D96" w:rsidRDefault="00793D96" w:rsidP="00282842">
            <w:pPr>
              <w:rPr>
                <w:b/>
                <w:color w:val="92D050"/>
              </w:rPr>
            </w:pPr>
            <w:r w:rsidRPr="00793D96">
              <w:rPr>
                <w:color w:val="92D050"/>
              </w:rPr>
              <w:t>Pamato dokumentu uzkrāšanas, glabāšanas un sakārtošanas tehniskos risinājumus.</w:t>
            </w:r>
          </w:p>
        </w:tc>
        <w:tc>
          <w:tcPr>
            <w:tcW w:w="1961" w:type="dxa"/>
            <w:tcBorders>
              <w:top w:val="single" w:sz="4" w:space="0" w:color="auto"/>
              <w:left w:val="single" w:sz="4" w:space="0" w:color="auto"/>
              <w:right w:val="single" w:sz="4" w:space="0" w:color="auto"/>
            </w:tcBorders>
          </w:tcPr>
          <w:p w14:paraId="2E4E5FD8" w14:textId="3CB3963F" w:rsidR="00793D96" w:rsidRPr="00793D96" w:rsidRDefault="00793D96" w:rsidP="00282842">
            <w:pPr>
              <w:rPr>
                <w:b/>
                <w:color w:val="92D050"/>
              </w:rPr>
            </w:pPr>
            <w:r w:rsidRPr="00793D96">
              <w:rPr>
                <w:color w:val="92D050"/>
              </w:rPr>
              <w:t>Izpēte.</w:t>
            </w:r>
          </w:p>
        </w:tc>
        <w:tc>
          <w:tcPr>
            <w:tcW w:w="1945" w:type="dxa"/>
            <w:tcBorders>
              <w:top w:val="single" w:sz="4" w:space="0" w:color="auto"/>
              <w:left w:val="single" w:sz="4" w:space="0" w:color="auto"/>
              <w:right w:val="single" w:sz="4" w:space="0" w:color="auto"/>
            </w:tcBorders>
          </w:tcPr>
          <w:p w14:paraId="0FBFA1FC" w14:textId="254FD96F" w:rsidR="00793D96" w:rsidRPr="00793D96" w:rsidRDefault="00793D96" w:rsidP="00282842">
            <w:pPr>
              <w:rPr>
                <w:b/>
                <w:color w:val="92D050"/>
              </w:rPr>
            </w:pPr>
            <w:r w:rsidRPr="00793D96">
              <w:rPr>
                <w:color w:val="92D050"/>
              </w:rPr>
              <w:t>Izglītojamie, izmantojot interneta resursus, apkopo informāciju par dokumentu sakārtošanas tehniskajiem risinājumiem uzņēmumā, atbilstoši informācijas nesēja formai.</w:t>
            </w:r>
          </w:p>
        </w:tc>
      </w:tr>
      <w:tr w:rsidR="00793D96" w:rsidRPr="00CB1DE8" w14:paraId="24CCF2E1" w14:textId="77777777" w:rsidTr="00282842">
        <w:trPr>
          <w:trHeight w:val="1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591779" w14:textId="77777777" w:rsidR="00793D96" w:rsidRPr="00CB1DE8" w:rsidRDefault="00793D96" w:rsidP="00282842">
            <w:pPr>
              <w:rPr>
                <w:b/>
              </w:rPr>
            </w:pPr>
            <w:bookmarkStart w:id="0" w:name="_Hlk30165746"/>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64F61" w14:textId="77777777" w:rsidR="00793D96" w:rsidRPr="00CB1DE8" w:rsidRDefault="00793D96" w:rsidP="00282842"/>
        </w:tc>
        <w:tc>
          <w:tcPr>
            <w:tcW w:w="2277" w:type="dxa"/>
            <w:tcBorders>
              <w:top w:val="single" w:sz="4" w:space="0" w:color="auto"/>
              <w:left w:val="single" w:sz="4" w:space="0" w:color="auto"/>
              <w:right w:val="single" w:sz="4" w:space="0" w:color="auto"/>
            </w:tcBorders>
            <w:hideMark/>
          </w:tcPr>
          <w:p w14:paraId="5F800E95" w14:textId="1612BD3B" w:rsidR="00793D96" w:rsidRPr="00CB1DE8" w:rsidRDefault="00793D96" w:rsidP="00282842">
            <w:r w:rsidRPr="00CB1DE8">
              <w:t>1.2.</w:t>
            </w:r>
            <w:r>
              <w:t>6</w:t>
            </w:r>
            <w:r w:rsidRPr="00CB1DE8">
              <w:t>. Informācijas apmaiņa birojā.</w:t>
            </w:r>
          </w:p>
        </w:tc>
        <w:tc>
          <w:tcPr>
            <w:tcW w:w="2327" w:type="dxa"/>
            <w:tcBorders>
              <w:top w:val="single" w:sz="4" w:space="0" w:color="auto"/>
              <w:left w:val="single" w:sz="4" w:space="0" w:color="auto"/>
              <w:right w:val="single" w:sz="4" w:space="0" w:color="auto"/>
            </w:tcBorders>
            <w:hideMark/>
          </w:tcPr>
          <w:p w14:paraId="4EBC5BDF" w14:textId="5168A9F3" w:rsidR="00793D96" w:rsidRPr="00CB1DE8" w:rsidRDefault="00793D96" w:rsidP="00282842">
            <w:pPr>
              <w:rPr>
                <w:b/>
              </w:rPr>
            </w:pPr>
            <w:r w:rsidRPr="00793D96">
              <w:rPr>
                <w:color w:val="92D050"/>
              </w:rPr>
              <w:t xml:space="preserve">Atbilstoši norādījumiem </w:t>
            </w:r>
            <w:r>
              <w:t>l</w:t>
            </w:r>
            <w:r w:rsidRPr="00CB1DE8">
              <w:t>ieto biroja tehniku informācijas apmaiņas procesā</w:t>
            </w:r>
            <w:r>
              <w:t>.</w:t>
            </w:r>
          </w:p>
        </w:tc>
        <w:tc>
          <w:tcPr>
            <w:tcW w:w="2238" w:type="dxa"/>
            <w:tcBorders>
              <w:top w:val="single" w:sz="4" w:space="0" w:color="auto"/>
              <w:left w:val="single" w:sz="4" w:space="0" w:color="auto"/>
              <w:right w:val="single" w:sz="4" w:space="0" w:color="auto"/>
            </w:tcBorders>
            <w:hideMark/>
          </w:tcPr>
          <w:p w14:paraId="2B1D4983" w14:textId="77777777" w:rsidR="00793D96" w:rsidRPr="00CB1DE8" w:rsidRDefault="00793D96" w:rsidP="00282842">
            <w:pPr>
              <w:rPr>
                <w:b/>
              </w:rPr>
            </w:pPr>
            <w:r w:rsidRPr="00CB1DE8">
              <w:t>Patstāvīgi lieto biroja tehniku informācijas apmaiņas procesā.</w:t>
            </w:r>
          </w:p>
        </w:tc>
        <w:tc>
          <w:tcPr>
            <w:tcW w:w="1961" w:type="dxa"/>
            <w:tcBorders>
              <w:top w:val="single" w:sz="4" w:space="0" w:color="auto"/>
              <w:left w:val="single" w:sz="4" w:space="0" w:color="auto"/>
              <w:right w:val="single" w:sz="4" w:space="0" w:color="auto"/>
            </w:tcBorders>
            <w:hideMark/>
          </w:tcPr>
          <w:p w14:paraId="1D99F5B7" w14:textId="77777777" w:rsidR="00793D96" w:rsidRPr="00CB1DE8" w:rsidRDefault="00793D96" w:rsidP="00282842">
            <w:pPr>
              <w:rPr>
                <w:b/>
              </w:rPr>
            </w:pPr>
            <w:r w:rsidRPr="00CB1DE8">
              <w:t>Spēle.</w:t>
            </w:r>
          </w:p>
        </w:tc>
        <w:tc>
          <w:tcPr>
            <w:tcW w:w="1945" w:type="dxa"/>
            <w:tcBorders>
              <w:top w:val="single" w:sz="4" w:space="0" w:color="auto"/>
              <w:left w:val="single" w:sz="4" w:space="0" w:color="auto"/>
              <w:right w:val="single" w:sz="4" w:space="0" w:color="auto"/>
            </w:tcBorders>
            <w:hideMark/>
          </w:tcPr>
          <w:p w14:paraId="36744021" w14:textId="77777777" w:rsidR="00793D96" w:rsidRPr="00CB1DE8" w:rsidRDefault="00793D96" w:rsidP="00282842">
            <w:pPr>
              <w:rPr>
                <w:b/>
              </w:rPr>
            </w:pPr>
            <w:r w:rsidRPr="00CB1DE8">
              <w:t>Izglītojamie īsteno lomu spēli "Darbs birojā", simulējot biroja darbu.</w:t>
            </w:r>
          </w:p>
        </w:tc>
      </w:tr>
      <w:bookmarkEnd w:id="0"/>
      <w:tr w:rsidR="00870F8A" w:rsidRPr="00CB1DE8" w14:paraId="4C75EB35" w14:textId="77777777" w:rsidTr="00282842">
        <w:tc>
          <w:tcPr>
            <w:tcW w:w="1849" w:type="dxa"/>
            <w:vMerge w:val="restart"/>
            <w:tcBorders>
              <w:top w:val="single" w:sz="4" w:space="0" w:color="auto"/>
              <w:left w:val="single" w:sz="4" w:space="0" w:color="auto"/>
              <w:bottom w:val="single" w:sz="4" w:space="0" w:color="auto"/>
              <w:right w:val="single" w:sz="4" w:space="0" w:color="auto"/>
            </w:tcBorders>
          </w:tcPr>
          <w:p w14:paraId="1D72FE58" w14:textId="77777777" w:rsidR="00870F8A" w:rsidRPr="00CB1DE8" w:rsidRDefault="00870F8A" w:rsidP="00282842">
            <w:r w:rsidRPr="00CB1DE8">
              <w:t>2. Spēj: organizēt efektīvas sanāksmes.</w:t>
            </w:r>
          </w:p>
          <w:p w14:paraId="5F943428" w14:textId="77777777" w:rsidR="00870F8A" w:rsidRPr="00CB1DE8" w:rsidRDefault="00870F8A" w:rsidP="00282842"/>
          <w:p w14:paraId="53A1D997" w14:textId="77777777" w:rsidR="00870F8A" w:rsidRPr="00CB1DE8" w:rsidRDefault="00870F8A" w:rsidP="00282842">
            <w:r w:rsidRPr="00CB1DE8">
              <w:t>Zina: darba sanāksmju organizēšanas metodiku, laika plānošanu, praktisko procesu organizēšanu.</w:t>
            </w:r>
          </w:p>
          <w:p w14:paraId="032567C0" w14:textId="77777777" w:rsidR="00870F8A" w:rsidRPr="00CB1DE8" w:rsidRDefault="00870F8A" w:rsidP="00282842"/>
          <w:p w14:paraId="4D09E7D2" w14:textId="77777777" w:rsidR="00870F8A" w:rsidRPr="00CB1DE8" w:rsidRDefault="00870F8A" w:rsidP="00282842">
            <w:pPr>
              <w:rPr>
                <w:b/>
              </w:rPr>
            </w:pPr>
            <w:r w:rsidRPr="00CB1DE8">
              <w:t>Izprot: sanāksmju plānošanas būtību un ietekmi uz darba efektivitāti.</w:t>
            </w:r>
          </w:p>
        </w:tc>
        <w:tc>
          <w:tcPr>
            <w:tcW w:w="1622" w:type="dxa"/>
            <w:vMerge w:val="restart"/>
            <w:tcBorders>
              <w:top w:val="single" w:sz="4" w:space="0" w:color="auto"/>
              <w:left w:val="single" w:sz="4" w:space="0" w:color="auto"/>
              <w:bottom w:val="single" w:sz="4" w:space="0" w:color="auto"/>
              <w:right w:val="single" w:sz="4" w:space="0" w:color="auto"/>
            </w:tcBorders>
          </w:tcPr>
          <w:p w14:paraId="100F508A" w14:textId="77777777" w:rsidR="00870F8A" w:rsidRPr="00CB1DE8" w:rsidRDefault="00870F8A" w:rsidP="00282842">
            <w:r w:rsidRPr="00CB1DE8">
              <w:t xml:space="preserve">2.1. Sanāksmju organizēšana. </w:t>
            </w:r>
          </w:p>
          <w:p w14:paraId="3691822B" w14:textId="77777777" w:rsidR="00870F8A" w:rsidRPr="00CB1DE8" w:rsidRDefault="00870F8A" w:rsidP="00282842"/>
          <w:p w14:paraId="073B82C4" w14:textId="77777777" w:rsidR="00870F8A" w:rsidRPr="00CB1DE8" w:rsidRDefault="00870F8A" w:rsidP="00282842">
            <w:pPr>
              <w:rPr>
                <w:b/>
              </w:rPr>
            </w:pPr>
            <w:r w:rsidRPr="00CB1DE8">
              <w:t>(15 % no moduļa kopējā apjoma)</w:t>
            </w:r>
          </w:p>
        </w:tc>
        <w:tc>
          <w:tcPr>
            <w:tcW w:w="2277" w:type="dxa"/>
            <w:tcBorders>
              <w:top w:val="single" w:sz="4" w:space="0" w:color="auto"/>
              <w:left w:val="single" w:sz="4" w:space="0" w:color="auto"/>
              <w:bottom w:val="single" w:sz="4" w:space="0" w:color="auto"/>
              <w:right w:val="single" w:sz="4" w:space="0" w:color="auto"/>
            </w:tcBorders>
            <w:hideMark/>
          </w:tcPr>
          <w:p w14:paraId="11145633" w14:textId="77777777" w:rsidR="00870F8A" w:rsidRPr="00CB1DE8" w:rsidRDefault="00870F8A" w:rsidP="00282842">
            <w:pPr>
              <w:rPr>
                <w:b/>
              </w:rPr>
            </w:pPr>
            <w:r w:rsidRPr="00CB1DE8">
              <w:t>2.1.1. Sanāksmes plānošana.</w:t>
            </w:r>
          </w:p>
        </w:tc>
        <w:tc>
          <w:tcPr>
            <w:tcW w:w="2327" w:type="dxa"/>
            <w:tcBorders>
              <w:top w:val="single" w:sz="4" w:space="0" w:color="auto"/>
              <w:left w:val="single" w:sz="4" w:space="0" w:color="auto"/>
              <w:bottom w:val="single" w:sz="4" w:space="0" w:color="auto"/>
              <w:right w:val="single" w:sz="4" w:space="0" w:color="auto"/>
            </w:tcBorders>
            <w:hideMark/>
          </w:tcPr>
          <w:p w14:paraId="543B9075" w14:textId="77777777" w:rsidR="00870F8A" w:rsidRPr="00CB1DE8" w:rsidRDefault="00870F8A" w:rsidP="00282842">
            <w:pPr>
              <w:rPr>
                <w:b/>
              </w:rPr>
            </w:pPr>
            <w:r w:rsidRPr="00CB1DE8">
              <w:t>Plāno sanāksmes, nodrošinot darbam nepieciešamo pamatinformāciju un galveno aprīkojumu.</w:t>
            </w:r>
          </w:p>
        </w:tc>
        <w:tc>
          <w:tcPr>
            <w:tcW w:w="2238" w:type="dxa"/>
            <w:tcBorders>
              <w:top w:val="single" w:sz="4" w:space="0" w:color="auto"/>
              <w:left w:val="single" w:sz="4" w:space="0" w:color="auto"/>
              <w:bottom w:val="single" w:sz="4" w:space="0" w:color="auto"/>
              <w:right w:val="single" w:sz="4" w:space="0" w:color="auto"/>
            </w:tcBorders>
            <w:hideMark/>
          </w:tcPr>
          <w:p w14:paraId="0C21BF9C" w14:textId="77777777" w:rsidR="00870F8A" w:rsidRPr="00CB1DE8" w:rsidRDefault="00870F8A" w:rsidP="00282842">
            <w:pPr>
              <w:rPr>
                <w:b/>
              </w:rPr>
            </w:pPr>
            <w:r w:rsidRPr="00CB1DE8">
              <w:t>Plāno sanāksmes, nodrošinot visu darbam nepieciešamo informāciju un aprīkojumu.</w:t>
            </w:r>
          </w:p>
        </w:tc>
        <w:tc>
          <w:tcPr>
            <w:tcW w:w="1961" w:type="dxa"/>
            <w:tcBorders>
              <w:top w:val="single" w:sz="4" w:space="0" w:color="auto"/>
              <w:left w:val="single" w:sz="4" w:space="0" w:color="auto"/>
              <w:bottom w:val="single" w:sz="4" w:space="0" w:color="auto"/>
              <w:right w:val="single" w:sz="4" w:space="0" w:color="auto"/>
            </w:tcBorders>
            <w:hideMark/>
          </w:tcPr>
          <w:p w14:paraId="05C074C1" w14:textId="77777777" w:rsidR="00870F8A" w:rsidRPr="00CB1DE8" w:rsidRDefault="00870F8A" w:rsidP="00282842">
            <w:pPr>
              <w:rPr>
                <w:b/>
              </w:rPr>
            </w:pPr>
            <w:r w:rsidRPr="00CB1DE8">
              <w:t>Spēle.</w:t>
            </w:r>
          </w:p>
        </w:tc>
        <w:tc>
          <w:tcPr>
            <w:tcW w:w="1945" w:type="dxa"/>
            <w:tcBorders>
              <w:top w:val="single" w:sz="4" w:space="0" w:color="auto"/>
              <w:left w:val="single" w:sz="4" w:space="0" w:color="auto"/>
              <w:bottom w:val="single" w:sz="4" w:space="0" w:color="auto"/>
              <w:right w:val="single" w:sz="4" w:space="0" w:color="auto"/>
            </w:tcBorders>
            <w:hideMark/>
          </w:tcPr>
          <w:p w14:paraId="434BC29D" w14:textId="77777777" w:rsidR="00870F8A" w:rsidRPr="00CB1DE8" w:rsidRDefault="00870F8A" w:rsidP="00282842">
            <w:pPr>
              <w:rPr>
                <w:b/>
              </w:rPr>
            </w:pPr>
            <w:r w:rsidRPr="00827E64">
              <w:t>Izglītojamie īsteno lomu spēli "Sanāksme".</w:t>
            </w:r>
            <w:r w:rsidRPr="00CB1DE8">
              <w:t xml:space="preserve"> Izglītojamie grupās atbilstoši piešķirtajām lomām definē sanāksmes mērķi, izstrādā sanāksmes darba kārtību un nepieciešamā tehniskā aprīkojuma sarakstu.</w:t>
            </w:r>
          </w:p>
        </w:tc>
      </w:tr>
      <w:tr w:rsidR="00870F8A" w:rsidRPr="00CB1DE8" w14:paraId="757E4364" w14:textId="77777777" w:rsidTr="00282842">
        <w:tc>
          <w:tcPr>
            <w:tcW w:w="0" w:type="auto"/>
            <w:vMerge/>
            <w:tcBorders>
              <w:top w:val="single" w:sz="4" w:space="0" w:color="auto"/>
              <w:left w:val="single" w:sz="4" w:space="0" w:color="auto"/>
              <w:bottom w:val="single" w:sz="4" w:space="0" w:color="auto"/>
              <w:right w:val="single" w:sz="4" w:space="0" w:color="auto"/>
            </w:tcBorders>
            <w:vAlign w:val="center"/>
            <w:hideMark/>
          </w:tcPr>
          <w:p w14:paraId="62CD38DA" w14:textId="77777777" w:rsidR="00870F8A" w:rsidRPr="00CB1DE8" w:rsidRDefault="00870F8A" w:rsidP="00282842">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AF2E9" w14:textId="77777777" w:rsidR="00870F8A" w:rsidRPr="00CB1DE8" w:rsidRDefault="00870F8A" w:rsidP="00282842">
            <w:pPr>
              <w:rPr>
                <w:b/>
              </w:rPr>
            </w:pPr>
          </w:p>
        </w:tc>
        <w:tc>
          <w:tcPr>
            <w:tcW w:w="2277" w:type="dxa"/>
            <w:tcBorders>
              <w:top w:val="single" w:sz="4" w:space="0" w:color="auto"/>
              <w:left w:val="single" w:sz="4" w:space="0" w:color="auto"/>
              <w:bottom w:val="single" w:sz="4" w:space="0" w:color="auto"/>
              <w:right w:val="single" w:sz="4" w:space="0" w:color="auto"/>
            </w:tcBorders>
            <w:hideMark/>
          </w:tcPr>
          <w:p w14:paraId="1D15CE2E" w14:textId="77777777" w:rsidR="00870F8A" w:rsidRPr="00CB1DE8" w:rsidRDefault="00870F8A" w:rsidP="00282842">
            <w:pPr>
              <w:rPr>
                <w:b/>
              </w:rPr>
            </w:pPr>
            <w:r w:rsidRPr="00CB1DE8">
              <w:t>2.1.2. Sanāksmes organizēšana un vadīšana.</w:t>
            </w:r>
          </w:p>
        </w:tc>
        <w:tc>
          <w:tcPr>
            <w:tcW w:w="2327" w:type="dxa"/>
            <w:tcBorders>
              <w:top w:val="single" w:sz="4" w:space="0" w:color="auto"/>
              <w:left w:val="single" w:sz="4" w:space="0" w:color="auto"/>
              <w:bottom w:val="single" w:sz="4" w:space="0" w:color="auto"/>
              <w:right w:val="single" w:sz="4" w:space="0" w:color="auto"/>
            </w:tcBorders>
            <w:hideMark/>
          </w:tcPr>
          <w:p w14:paraId="68938629" w14:textId="77777777" w:rsidR="00870F8A" w:rsidRPr="00CB1DE8" w:rsidRDefault="00870F8A" w:rsidP="00282842">
            <w:pPr>
              <w:rPr>
                <w:b/>
              </w:rPr>
            </w:pPr>
            <w:r w:rsidRPr="00CB1DE8">
              <w:t>Pēc norādēm organizē sanāksmes, apraksta efektīvas sanāksmes organizēšanas un vadīšanas principus.</w:t>
            </w:r>
          </w:p>
        </w:tc>
        <w:tc>
          <w:tcPr>
            <w:tcW w:w="2238" w:type="dxa"/>
            <w:tcBorders>
              <w:top w:val="single" w:sz="4" w:space="0" w:color="auto"/>
              <w:left w:val="single" w:sz="4" w:space="0" w:color="auto"/>
              <w:bottom w:val="single" w:sz="4" w:space="0" w:color="auto"/>
              <w:right w:val="single" w:sz="4" w:space="0" w:color="auto"/>
            </w:tcBorders>
            <w:hideMark/>
          </w:tcPr>
          <w:p w14:paraId="7E8ECFB9" w14:textId="77777777" w:rsidR="00870F8A" w:rsidRPr="00CB1DE8" w:rsidRDefault="00870F8A" w:rsidP="00282842">
            <w:pPr>
              <w:rPr>
                <w:b/>
              </w:rPr>
            </w:pPr>
            <w:r w:rsidRPr="00CB1DE8">
              <w:t>Patstāvīgi organizē sanāksmes, pamato efektīvas sanāksmes organizēšanas un vadīšanas principus un to ietekmi uz darba efektivitāti.</w:t>
            </w:r>
          </w:p>
        </w:tc>
        <w:tc>
          <w:tcPr>
            <w:tcW w:w="1961" w:type="dxa"/>
            <w:tcBorders>
              <w:top w:val="single" w:sz="4" w:space="0" w:color="auto"/>
              <w:left w:val="single" w:sz="4" w:space="0" w:color="auto"/>
              <w:bottom w:val="single" w:sz="4" w:space="0" w:color="auto"/>
              <w:right w:val="single" w:sz="4" w:space="0" w:color="auto"/>
            </w:tcBorders>
            <w:hideMark/>
          </w:tcPr>
          <w:p w14:paraId="47C3DD93" w14:textId="77777777" w:rsidR="00870F8A" w:rsidRPr="00CB1DE8" w:rsidRDefault="00870F8A" w:rsidP="00282842">
            <w:pPr>
              <w:rPr>
                <w:b/>
              </w:rPr>
            </w:pPr>
            <w:r w:rsidRPr="00CB1DE8">
              <w:t>Spēle.</w:t>
            </w:r>
          </w:p>
        </w:tc>
        <w:tc>
          <w:tcPr>
            <w:tcW w:w="1945" w:type="dxa"/>
            <w:tcBorders>
              <w:top w:val="single" w:sz="4" w:space="0" w:color="auto"/>
              <w:left w:val="single" w:sz="4" w:space="0" w:color="auto"/>
              <w:bottom w:val="single" w:sz="4" w:space="0" w:color="auto"/>
              <w:right w:val="single" w:sz="4" w:space="0" w:color="auto"/>
            </w:tcBorders>
            <w:hideMark/>
          </w:tcPr>
          <w:p w14:paraId="40182380" w14:textId="77777777" w:rsidR="00870F8A" w:rsidRPr="00CB1DE8" w:rsidRDefault="00870F8A" w:rsidP="00282842">
            <w:r w:rsidRPr="00CB1DE8">
              <w:t>Izglītojamie īsteno lomu spēli "Sanāksme". Izglītojamie grupās atbilstoši piešķirtajām lomām organizē, vada un protokolē sanāksmi.</w:t>
            </w:r>
          </w:p>
          <w:p w14:paraId="7916A9D5" w14:textId="77777777" w:rsidR="00870F8A" w:rsidRPr="00CB1DE8" w:rsidRDefault="00870F8A" w:rsidP="00282842">
            <w:pPr>
              <w:rPr>
                <w:b/>
              </w:rPr>
            </w:pPr>
            <w:r w:rsidRPr="00CB1DE8">
              <w:t>Izglītojamie analizē spēles rezultātus.</w:t>
            </w:r>
          </w:p>
        </w:tc>
      </w:tr>
      <w:tr w:rsidR="00870F8A" w:rsidRPr="00CB1DE8" w14:paraId="5F77EDBA" w14:textId="77777777" w:rsidTr="00282842">
        <w:tc>
          <w:tcPr>
            <w:tcW w:w="1849" w:type="dxa"/>
            <w:vMerge w:val="restart"/>
            <w:tcBorders>
              <w:top w:val="single" w:sz="4" w:space="0" w:color="auto"/>
              <w:left w:val="single" w:sz="4" w:space="0" w:color="auto"/>
              <w:bottom w:val="single" w:sz="4" w:space="0" w:color="auto"/>
              <w:right w:val="single" w:sz="4" w:space="0" w:color="auto"/>
            </w:tcBorders>
          </w:tcPr>
          <w:p w14:paraId="07EC4CA4" w14:textId="77777777" w:rsidR="00870F8A" w:rsidRPr="00CB1DE8" w:rsidRDefault="00870F8A" w:rsidP="00282842">
            <w:r w:rsidRPr="00CB1DE8">
              <w:t xml:space="preserve">3. Spēj: sagatavot personāla dokumentus, savu pilnvaru robežās deleģēt un pārraudzīt zemāka </w:t>
            </w:r>
            <w:r w:rsidRPr="00CB1DE8">
              <w:lastRenderedPageBreak/>
              <w:t>līmeņa darbinieku pienākuma izpildi.</w:t>
            </w:r>
          </w:p>
          <w:p w14:paraId="0F44E60E" w14:textId="77777777" w:rsidR="00870F8A" w:rsidRPr="00CB1DE8" w:rsidRDefault="00870F8A" w:rsidP="00282842"/>
          <w:p w14:paraId="613A5C95" w14:textId="77777777" w:rsidR="00870F8A" w:rsidRPr="00CB1DE8" w:rsidRDefault="00870F8A" w:rsidP="00282842">
            <w:r w:rsidRPr="00CB1DE8">
              <w:t xml:space="preserve">Zina: darba tiesisko attiecību prasības, darba uzdevumu izstrādes noteikumus atbilstoši Darba likumam un citiem saistošiem normatīvajiem aktiem. </w:t>
            </w:r>
          </w:p>
          <w:p w14:paraId="16FEB47F" w14:textId="77777777" w:rsidR="00870F8A" w:rsidRPr="00CB1DE8" w:rsidRDefault="00870F8A" w:rsidP="00282842"/>
          <w:p w14:paraId="445F22FC" w14:textId="77777777" w:rsidR="00870F8A" w:rsidRPr="00CB1DE8" w:rsidRDefault="00870F8A" w:rsidP="00282842">
            <w:r w:rsidRPr="00CB1DE8">
              <w:t xml:space="preserve">Izprot: personāla dokumentācijas un darba plānošanas kvalitatīvas darba izpildes nodrošināšanā. </w:t>
            </w:r>
          </w:p>
        </w:tc>
        <w:tc>
          <w:tcPr>
            <w:tcW w:w="1622" w:type="dxa"/>
            <w:vMerge w:val="restart"/>
            <w:tcBorders>
              <w:top w:val="single" w:sz="4" w:space="0" w:color="auto"/>
              <w:left w:val="single" w:sz="4" w:space="0" w:color="auto"/>
              <w:bottom w:val="single" w:sz="4" w:space="0" w:color="auto"/>
              <w:right w:val="single" w:sz="4" w:space="0" w:color="auto"/>
            </w:tcBorders>
          </w:tcPr>
          <w:p w14:paraId="10CDF5E4" w14:textId="77777777" w:rsidR="00870F8A" w:rsidRPr="00CB1DE8" w:rsidRDefault="00870F8A" w:rsidP="00282842">
            <w:r w:rsidRPr="00CB1DE8">
              <w:lastRenderedPageBreak/>
              <w:t>3.1. Personāla dokumenti.</w:t>
            </w:r>
          </w:p>
          <w:p w14:paraId="485EE539" w14:textId="77777777" w:rsidR="00870F8A" w:rsidRPr="00CB1DE8" w:rsidRDefault="00870F8A" w:rsidP="00282842"/>
          <w:p w14:paraId="7B8C9ACA" w14:textId="77777777" w:rsidR="00870F8A" w:rsidRPr="00CB1DE8" w:rsidRDefault="00870F8A" w:rsidP="00282842">
            <w:pPr>
              <w:rPr>
                <w:b/>
              </w:rPr>
            </w:pPr>
            <w:r w:rsidRPr="00CB1DE8">
              <w:t>(20 % no moduļa kopējā apjoma)</w:t>
            </w:r>
          </w:p>
        </w:tc>
        <w:tc>
          <w:tcPr>
            <w:tcW w:w="2277" w:type="dxa"/>
            <w:tcBorders>
              <w:top w:val="single" w:sz="4" w:space="0" w:color="auto"/>
              <w:left w:val="single" w:sz="4" w:space="0" w:color="auto"/>
              <w:bottom w:val="single" w:sz="4" w:space="0" w:color="auto"/>
              <w:right w:val="single" w:sz="4" w:space="0" w:color="auto"/>
            </w:tcBorders>
            <w:hideMark/>
          </w:tcPr>
          <w:p w14:paraId="5C1B247A" w14:textId="77777777" w:rsidR="00870F8A" w:rsidRPr="00CB1DE8" w:rsidRDefault="00870F8A" w:rsidP="00282842">
            <w:pPr>
              <w:rPr>
                <w:b/>
              </w:rPr>
            </w:pPr>
            <w:r w:rsidRPr="00CB1DE8">
              <w:t>3.1.1. Personāla dokumentus reglamentējošie normatīvie akti.</w:t>
            </w:r>
          </w:p>
        </w:tc>
        <w:tc>
          <w:tcPr>
            <w:tcW w:w="2327" w:type="dxa"/>
            <w:tcBorders>
              <w:top w:val="single" w:sz="4" w:space="0" w:color="auto"/>
              <w:left w:val="single" w:sz="4" w:space="0" w:color="auto"/>
              <w:bottom w:val="single" w:sz="4" w:space="0" w:color="auto"/>
              <w:right w:val="single" w:sz="4" w:space="0" w:color="auto"/>
            </w:tcBorders>
            <w:hideMark/>
          </w:tcPr>
          <w:p w14:paraId="18534825" w14:textId="2E9124DC" w:rsidR="00870F8A" w:rsidRPr="00CB1DE8" w:rsidRDefault="00827E64" w:rsidP="00282842">
            <w:pPr>
              <w:rPr>
                <w:b/>
              </w:rPr>
            </w:pPr>
            <w:r>
              <w:t>N</w:t>
            </w:r>
            <w:r w:rsidR="00870F8A" w:rsidRPr="00CB1DE8">
              <w:t>osauc personāla dokumentāciju reglamentējošos normatīvo</w:t>
            </w:r>
            <w:r w:rsidR="00870F8A" w:rsidRPr="00827E64">
              <w:t>s aktus</w:t>
            </w:r>
            <w:r w:rsidRPr="00827E64">
              <w:t>.</w:t>
            </w:r>
          </w:p>
        </w:tc>
        <w:tc>
          <w:tcPr>
            <w:tcW w:w="2238" w:type="dxa"/>
            <w:tcBorders>
              <w:top w:val="single" w:sz="4" w:space="0" w:color="auto"/>
              <w:left w:val="single" w:sz="4" w:space="0" w:color="auto"/>
              <w:bottom w:val="single" w:sz="4" w:space="0" w:color="auto"/>
              <w:right w:val="single" w:sz="4" w:space="0" w:color="auto"/>
            </w:tcBorders>
            <w:hideMark/>
          </w:tcPr>
          <w:p w14:paraId="4E037587" w14:textId="1BA61069" w:rsidR="00870F8A" w:rsidRPr="00CB1DE8" w:rsidRDefault="00870F8A" w:rsidP="00282842">
            <w:pPr>
              <w:rPr>
                <w:b/>
              </w:rPr>
            </w:pPr>
            <w:r w:rsidRPr="00CB1DE8">
              <w:t>Pamato personāla dokumentu tiesiskās bāzes nepieciešamību</w:t>
            </w:r>
            <w:r w:rsidR="00827E64">
              <w:t>.</w:t>
            </w:r>
          </w:p>
        </w:tc>
        <w:tc>
          <w:tcPr>
            <w:tcW w:w="1961" w:type="dxa"/>
            <w:tcBorders>
              <w:top w:val="single" w:sz="4" w:space="0" w:color="auto"/>
              <w:left w:val="single" w:sz="4" w:space="0" w:color="auto"/>
              <w:bottom w:val="single" w:sz="4" w:space="0" w:color="auto"/>
              <w:right w:val="single" w:sz="4" w:space="0" w:color="auto"/>
            </w:tcBorders>
            <w:hideMark/>
          </w:tcPr>
          <w:p w14:paraId="75C09DD2" w14:textId="77777777" w:rsidR="00870F8A" w:rsidRPr="00CB1DE8" w:rsidRDefault="00870F8A" w:rsidP="00282842">
            <w:pPr>
              <w:rPr>
                <w:b/>
              </w:rPr>
            </w:pPr>
            <w:r w:rsidRPr="00CB1DE8">
              <w:t>Izpēte.</w:t>
            </w:r>
          </w:p>
        </w:tc>
        <w:tc>
          <w:tcPr>
            <w:tcW w:w="1945" w:type="dxa"/>
            <w:tcBorders>
              <w:top w:val="single" w:sz="4" w:space="0" w:color="auto"/>
              <w:left w:val="single" w:sz="4" w:space="0" w:color="auto"/>
              <w:bottom w:val="single" w:sz="4" w:space="0" w:color="auto"/>
              <w:right w:val="single" w:sz="4" w:space="0" w:color="auto"/>
            </w:tcBorders>
            <w:hideMark/>
          </w:tcPr>
          <w:p w14:paraId="79738310" w14:textId="1895337B" w:rsidR="00870F8A" w:rsidRPr="00CB1DE8" w:rsidRDefault="00870F8A" w:rsidP="00282842">
            <w:r w:rsidRPr="00827E64">
              <w:t xml:space="preserve">Atbilstoši norādījumiem </w:t>
            </w:r>
            <w:r>
              <w:t>i</w:t>
            </w:r>
            <w:r w:rsidRPr="00CB1DE8">
              <w:t xml:space="preserve">zglītojamie, izmantojot interneta resursus, </w:t>
            </w:r>
            <w:r w:rsidRPr="00827E64">
              <w:rPr>
                <w:color w:val="92D050"/>
              </w:rPr>
              <w:t xml:space="preserve">apkopo normatīvo aktu </w:t>
            </w:r>
            <w:r w:rsidRPr="00827E64">
              <w:rPr>
                <w:color w:val="92D050"/>
              </w:rPr>
              <w:lastRenderedPageBreak/>
              <w:t xml:space="preserve">būtiskāko informāciju. </w:t>
            </w:r>
          </w:p>
        </w:tc>
      </w:tr>
      <w:tr w:rsidR="00870F8A" w:rsidRPr="00CB1DE8" w14:paraId="0968D21C" w14:textId="77777777" w:rsidTr="00282842">
        <w:tc>
          <w:tcPr>
            <w:tcW w:w="0" w:type="auto"/>
            <w:vMerge/>
            <w:tcBorders>
              <w:top w:val="single" w:sz="4" w:space="0" w:color="auto"/>
              <w:left w:val="single" w:sz="4" w:space="0" w:color="auto"/>
              <w:bottom w:val="single" w:sz="4" w:space="0" w:color="auto"/>
              <w:right w:val="single" w:sz="4" w:space="0" w:color="auto"/>
            </w:tcBorders>
            <w:vAlign w:val="center"/>
            <w:hideMark/>
          </w:tcPr>
          <w:p w14:paraId="16E7EE96" w14:textId="77777777" w:rsidR="00870F8A" w:rsidRPr="00CB1DE8" w:rsidRDefault="00870F8A" w:rsidP="00282842"/>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8A730" w14:textId="77777777" w:rsidR="00870F8A" w:rsidRPr="00CB1DE8" w:rsidRDefault="00870F8A" w:rsidP="00282842">
            <w:pPr>
              <w:rPr>
                <w:b/>
              </w:rPr>
            </w:pPr>
          </w:p>
        </w:tc>
        <w:tc>
          <w:tcPr>
            <w:tcW w:w="2277" w:type="dxa"/>
            <w:vMerge w:val="restart"/>
            <w:tcBorders>
              <w:top w:val="single" w:sz="4" w:space="0" w:color="auto"/>
              <w:left w:val="single" w:sz="4" w:space="0" w:color="auto"/>
              <w:bottom w:val="single" w:sz="4" w:space="0" w:color="auto"/>
              <w:right w:val="single" w:sz="4" w:space="0" w:color="auto"/>
            </w:tcBorders>
            <w:hideMark/>
          </w:tcPr>
          <w:p w14:paraId="78F2CD34" w14:textId="77777777" w:rsidR="00870F8A" w:rsidRPr="00CB1DE8" w:rsidRDefault="00870F8A" w:rsidP="00282842">
            <w:r w:rsidRPr="00CB1DE8">
              <w:t>3.1.2. Personāla dokumentu veidi, funkcijas un noformēšanas īpatnības.</w:t>
            </w:r>
          </w:p>
        </w:tc>
        <w:tc>
          <w:tcPr>
            <w:tcW w:w="2327" w:type="dxa"/>
            <w:tcBorders>
              <w:top w:val="single" w:sz="4" w:space="0" w:color="auto"/>
              <w:left w:val="single" w:sz="4" w:space="0" w:color="auto"/>
              <w:bottom w:val="single" w:sz="4" w:space="0" w:color="auto"/>
              <w:right w:val="single" w:sz="4" w:space="0" w:color="auto"/>
            </w:tcBorders>
            <w:hideMark/>
          </w:tcPr>
          <w:p w14:paraId="15B72BE5" w14:textId="77777777" w:rsidR="00870F8A" w:rsidRPr="00CB1DE8" w:rsidRDefault="00870F8A" w:rsidP="00282842">
            <w:r w:rsidRPr="00910DBB">
              <w:t>Izstrādā un</w:t>
            </w:r>
            <w:r w:rsidRPr="00CB1DE8">
              <w:t xml:space="preserve"> noformē personāla dokumentus atbilstoši normatīvo aktu prasībām.</w:t>
            </w:r>
          </w:p>
        </w:tc>
        <w:tc>
          <w:tcPr>
            <w:tcW w:w="2238" w:type="dxa"/>
            <w:tcBorders>
              <w:top w:val="single" w:sz="4" w:space="0" w:color="auto"/>
              <w:left w:val="single" w:sz="4" w:space="0" w:color="auto"/>
              <w:bottom w:val="single" w:sz="4" w:space="0" w:color="auto"/>
              <w:right w:val="single" w:sz="4" w:space="0" w:color="auto"/>
            </w:tcBorders>
            <w:hideMark/>
          </w:tcPr>
          <w:p w14:paraId="2F1BA82A" w14:textId="77777777" w:rsidR="00870F8A" w:rsidRPr="00CB1DE8" w:rsidRDefault="00870F8A" w:rsidP="00282842">
            <w:r w:rsidRPr="00CB1DE8">
              <w:t xml:space="preserve">Izstrādā, noformē </w:t>
            </w:r>
            <w:r w:rsidRPr="00910DBB">
              <w:t xml:space="preserve">un pamato </w:t>
            </w:r>
            <w:r w:rsidRPr="00CB1DE8">
              <w:t>personāla dokumentu izstrādi atbilstoši normatīvo aktu prasībām.</w:t>
            </w:r>
          </w:p>
        </w:tc>
        <w:tc>
          <w:tcPr>
            <w:tcW w:w="1961" w:type="dxa"/>
            <w:tcBorders>
              <w:top w:val="single" w:sz="4" w:space="0" w:color="auto"/>
              <w:left w:val="single" w:sz="4" w:space="0" w:color="auto"/>
              <w:bottom w:val="single" w:sz="4" w:space="0" w:color="auto"/>
              <w:right w:val="single" w:sz="4" w:space="0" w:color="auto"/>
            </w:tcBorders>
            <w:hideMark/>
          </w:tcPr>
          <w:p w14:paraId="530F2108" w14:textId="77777777" w:rsidR="00870F8A" w:rsidRPr="00CB1DE8" w:rsidRDefault="00870F8A" w:rsidP="00282842">
            <w:r w:rsidRPr="00CB1DE8">
              <w:t>Praktiskais darbs.</w:t>
            </w:r>
          </w:p>
        </w:tc>
        <w:tc>
          <w:tcPr>
            <w:tcW w:w="1945" w:type="dxa"/>
            <w:tcBorders>
              <w:top w:val="single" w:sz="4" w:space="0" w:color="auto"/>
              <w:left w:val="single" w:sz="4" w:space="0" w:color="auto"/>
              <w:bottom w:val="single" w:sz="4" w:space="0" w:color="auto"/>
              <w:right w:val="single" w:sz="4" w:space="0" w:color="auto"/>
            </w:tcBorders>
            <w:hideMark/>
          </w:tcPr>
          <w:p w14:paraId="06731E94" w14:textId="493F75A5" w:rsidR="00870F8A" w:rsidRPr="00CB1DE8" w:rsidRDefault="00870F8A" w:rsidP="00282842">
            <w:r w:rsidRPr="00CB1DE8">
              <w:t>Izglītojamie analizē personāla dokumentu paraugus (darba līgumi, amata apraksti, iesniegumi u.c.).</w:t>
            </w:r>
          </w:p>
        </w:tc>
      </w:tr>
      <w:tr w:rsidR="00870F8A" w:rsidRPr="00CB1DE8" w14:paraId="54388B1A" w14:textId="77777777" w:rsidTr="00282842">
        <w:tc>
          <w:tcPr>
            <w:tcW w:w="0" w:type="auto"/>
            <w:vMerge/>
            <w:tcBorders>
              <w:top w:val="single" w:sz="4" w:space="0" w:color="auto"/>
              <w:left w:val="single" w:sz="4" w:space="0" w:color="auto"/>
              <w:bottom w:val="single" w:sz="4" w:space="0" w:color="auto"/>
              <w:right w:val="single" w:sz="4" w:space="0" w:color="auto"/>
            </w:tcBorders>
            <w:vAlign w:val="center"/>
            <w:hideMark/>
          </w:tcPr>
          <w:p w14:paraId="15513472" w14:textId="77777777" w:rsidR="00870F8A" w:rsidRPr="00CB1DE8" w:rsidRDefault="00870F8A" w:rsidP="00282842"/>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5BCB3" w14:textId="77777777" w:rsidR="00870F8A" w:rsidRPr="00CB1DE8" w:rsidRDefault="00870F8A" w:rsidP="00282842">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4FD36" w14:textId="77777777" w:rsidR="00870F8A" w:rsidRPr="00CB1DE8" w:rsidRDefault="00870F8A" w:rsidP="00282842"/>
        </w:tc>
        <w:tc>
          <w:tcPr>
            <w:tcW w:w="2327" w:type="dxa"/>
            <w:tcBorders>
              <w:top w:val="single" w:sz="4" w:space="0" w:color="auto"/>
              <w:left w:val="single" w:sz="4" w:space="0" w:color="auto"/>
              <w:bottom w:val="single" w:sz="4" w:space="0" w:color="auto"/>
              <w:right w:val="single" w:sz="4" w:space="0" w:color="auto"/>
            </w:tcBorders>
            <w:hideMark/>
          </w:tcPr>
          <w:p w14:paraId="0EE2E6D3" w14:textId="77777777" w:rsidR="00870F8A" w:rsidRPr="00CB1DE8" w:rsidRDefault="00870F8A" w:rsidP="00282842">
            <w:pPr>
              <w:rPr>
                <w:b/>
              </w:rPr>
            </w:pPr>
            <w:r w:rsidRPr="00CB1DE8">
              <w:t>Izstrādā un noformē dzīves aprakstu un pieteikuma vēstuli daļēji atbilstoši noteikumiem un lietišķās valodas stilam.</w:t>
            </w:r>
          </w:p>
        </w:tc>
        <w:tc>
          <w:tcPr>
            <w:tcW w:w="2238" w:type="dxa"/>
            <w:tcBorders>
              <w:top w:val="single" w:sz="4" w:space="0" w:color="auto"/>
              <w:left w:val="single" w:sz="4" w:space="0" w:color="auto"/>
              <w:bottom w:val="single" w:sz="4" w:space="0" w:color="auto"/>
              <w:right w:val="single" w:sz="4" w:space="0" w:color="auto"/>
            </w:tcBorders>
            <w:hideMark/>
          </w:tcPr>
          <w:p w14:paraId="31BDD6D7" w14:textId="77777777" w:rsidR="00870F8A" w:rsidRPr="00CB1DE8" w:rsidRDefault="00870F8A" w:rsidP="00282842">
            <w:pPr>
              <w:rPr>
                <w:b/>
              </w:rPr>
            </w:pPr>
            <w:r w:rsidRPr="00CB1DE8">
              <w:t>Izstrādā un noformē dzīves aprakstu un pieteikuma vēstuli atbilstoši noteikumiem, ievērojot lietišķās valodas stilu.</w:t>
            </w:r>
          </w:p>
        </w:tc>
        <w:tc>
          <w:tcPr>
            <w:tcW w:w="1961" w:type="dxa"/>
            <w:tcBorders>
              <w:top w:val="single" w:sz="4" w:space="0" w:color="auto"/>
              <w:left w:val="single" w:sz="4" w:space="0" w:color="auto"/>
              <w:bottom w:val="single" w:sz="4" w:space="0" w:color="auto"/>
              <w:right w:val="single" w:sz="4" w:space="0" w:color="auto"/>
            </w:tcBorders>
            <w:hideMark/>
          </w:tcPr>
          <w:p w14:paraId="5AE7B3B2" w14:textId="77777777" w:rsidR="00870F8A" w:rsidRPr="00CB1DE8" w:rsidRDefault="00870F8A" w:rsidP="00282842">
            <w:pPr>
              <w:rPr>
                <w:b/>
              </w:rPr>
            </w:pPr>
            <w:r w:rsidRPr="00CB1DE8">
              <w:t>Spēle.</w:t>
            </w:r>
          </w:p>
        </w:tc>
        <w:tc>
          <w:tcPr>
            <w:tcW w:w="1945" w:type="dxa"/>
            <w:tcBorders>
              <w:top w:val="single" w:sz="4" w:space="0" w:color="auto"/>
              <w:left w:val="single" w:sz="4" w:space="0" w:color="auto"/>
              <w:bottom w:val="single" w:sz="4" w:space="0" w:color="auto"/>
              <w:right w:val="single" w:sz="4" w:space="0" w:color="auto"/>
            </w:tcBorders>
            <w:hideMark/>
          </w:tcPr>
          <w:p w14:paraId="05E59958" w14:textId="77777777" w:rsidR="00870F8A" w:rsidRPr="00CB1DE8" w:rsidRDefault="00870F8A" w:rsidP="00282842">
            <w:pPr>
              <w:rPr>
                <w:b/>
              </w:rPr>
            </w:pPr>
            <w:r w:rsidRPr="00CB1DE8">
              <w:t>Izglītojamie īsteno lomu spēli “Stāšanās darbā", atbilstoši lomām sagatavo darba sludinājumus, dzīves aprakstu un pieteikuma vēstules, organizē darba intervijas, raksta iesniegumus, izstrādā, noformē un slēdz darba līgumus.</w:t>
            </w:r>
          </w:p>
        </w:tc>
      </w:tr>
      <w:tr w:rsidR="00870F8A" w:rsidRPr="00CB1DE8" w14:paraId="208D239C" w14:textId="77777777" w:rsidTr="00282842">
        <w:tc>
          <w:tcPr>
            <w:tcW w:w="0" w:type="auto"/>
            <w:vMerge/>
            <w:tcBorders>
              <w:top w:val="single" w:sz="4" w:space="0" w:color="auto"/>
              <w:left w:val="single" w:sz="4" w:space="0" w:color="auto"/>
              <w:bottom w:val="single" w:sz="4" w:space="0" w:color="auto"/>
              <w:right w:val="single" w:sz="4" w:space="0" w:color="auto"/>
            </w:tcBorders>
            <w:vAlign w:val="center"/>
            <w:hideMark/>
          </w:tcPr>
          <w:p w14:paraId="183D3EE3" w14:textId="77777777" w:rsidR="00870F8A" w:rsidRPr="00CB1DE8" w:rsidRDefault="00870F8A" w:rsidP="00282842"/>
        </w:tc>
        <w:tc>
          <w:tcPr>
            <w:tcW w:w="1622" w:type="dxa"/>
            <w:vMerge w:val="restart"/>
            <w:tcBorders>
              <w:top w:val="single" w:sz="4" w:space="0" w:color="auto"/>
              <w:left w:val="single" w:sz="4" w:space="0" w:color="auto"/>
              <w:bottom w:val="single" w:sz="4" w:space="0" w:color="auto"/>
              <w:right w:val="single" w:sz="4" w:space="0" w:color="auto"/>
            </w:tcBorders>
          </w:tcPr>
          <w:p w14:paraId="00A24729" w14:textId="77777777" w:rsidR="00870F8A" w:rsidRPr="00CB1DE8" w:rsidRDefault="00870F8A" w:rsidP="00282842">
            <w:r w:rsidRPr="00CB1DE8">
              <w:t>3.2. Darba plānošana un uzskaite.</w:t>
            </w:r>
          </w:p>
          <w:p w14:paraId="6C90A850" w14:textId="77777777" w:rsidR="00870F8A" w:rsidRPr="00CB1DE8" w:rsidRDefault="00870F8A" w:rsidP="00282842"/>
          <w:p w14:paraId="0495FCA7" w14:textId="77777777" w:rsidR="00870F8A" w:rsidRPr="00CB1DE8" w:rsidRDefault="00870F8A" w:rsidP="00282842">
            <w:r w:rsidRPr="00CB1DE8">
              <w:t>(10 % no moduļa kopējā apjoma)</w:t>
            </w:r>
            <w:r>
              <w:t xml:space="preserve"> </w:t>
            </w:r>
          </w:p>
        </w:tc>
        <w:tc>
          <w:tcPr>
            <w:tcW w:w="2277" w:type="dxa"/>
            <w:tcBorders>
              <w:top w:val="single" w:sz="4" w:space="0" w:color="auto"/>
              <w:left w:val="single" w:sz="4" w:space="0" w:color="auto"/>
              <w:bottom w:val="single" w:sz="4" w:space="0" w:color="auto"/>
              <w:right w:val="single" w:sz="4" w:space="0" w:color="auto"/>
            </w:tcBorders>
            <w:hideMark/>
          </w:tcPr>
          <w:p w14:paraId="090A4DCA" w14:textId="77777777" w:rsidR="00870F8A" w:rsidRPr="00CB1DE8" w:rsidRDefault="00870F8A" w:rsidP="00282842">
            <w:pPr>
              <w:rPr>
                <w:b/>
              </w:rPr>
            </w:pPr>
            <w:r w:rsidRPr="00CB1DE8">
              <w:t>3.2.1. Darba plānošana.</w:t>
            </w:r>
          </w:p>
        </w:tc>
        <w:tc>
          <w:tcPr>
            <w:tcW w:w="2327" w:type="dxa"/>
            <w:tcBorders>
              <w:top w:val="single" w:sz="4" w:space="0" w:color="auto"/>
              <w:left w:val="single" w:sz="4" w:space="0" w:color="auto"/>
              <w:bottom w:val="single" w:sz="4" w:space="0" w:color="auto"/>
              <w:right w:val="single" w:sz="4" w:space="0" w:color="auto"/>
            </w:tcBorders>
            <w:hideMark/>
          </w:tcPr>
          <w:p w14:paraId="6B56FDEB" w14:textId="77777777" w:rsidR="00870F8A" w:rsidRPr="00CB1DE8" w:rsidRDefault="00870F8A" w:rsidP="00282842">
            <w:r w:rsidRPr="00CB1DE8">
              <w:t>Plāno darba uzdevumus prioritārā secībā.</w:t>
            </w:r>
          </w:p>
        </w:tc>
        <w:tc>
          <w:tcPr>
            <w:tcW w:w="2238" w:type="dxa"/>
            <w:tcBorders>
              <w:top w:val="single" w:sz="4" w:space="0" w:color="auto"/>
              <w:left w:val="single" w:sz="4" w:space="0" w:color="auto"/>
              <w:bottom w:val="single" w:sz="4" w:space="0" w:color="auto"/>
              <w:right w:val="single" w:sz="4" w:space="0" w:color="auto"/>
            </w:tcBorders>
            <w:hideMark/>
          </w:tcPr>
          <w:p w14:paraId="035821C7" w14:textId="77777777" w:rsidR="00870F8A" w:rsidRPr="00CB1DE8" w:rsidRDefault="00870F8A" w:rsidP="00282842">
            <w:r w:rsidRPr="00CB1DE8">
              <w:t>Plāno darba uzdevumus prioritārā secībā un pamato prioritātes.</w:t>
            </w:r>
          </w:p>
        </w:tc>
        <w:tc>
          <w:tcPr>
            <w:tcW w:w="1961" w:type="dxa"/>
            <w:tcBorders>
              <w:top w:val="single" w:sz="4" w:space="0" w:color="auto"/>
              <w:left w:val="single" w:sz="4" w:space="0" w:color="auto"/>
              <w:bottom w:val="single" w:sz="4" w:space="0" w:color="auto"/>
              <w:right w:val="single" w:sz="4" w:space="0" w:color="auto"/>
            </w:tcBorders>
            <w:hideMark/>
          </w:tcPr>
          <w:p w14:paraId="67147714" w14:textId="77777777" w:rsidR="00870F8A" w:rsidRPr="00CB1DE8" w:rsidRDefault="00870F8A" w:rsidP="00282842">
            <w:pPr>
              <w:rPr>
                <w:b/>
              </w:rPr>
            </w:pPr>
            <w:r w:rsidRPr="00CB1DE8">
              <w:t>Situācijas analīze.</w:t>
            </w:r>
          </w:p>
        </w:tc>
        <w:tc>
          <w:tcPr>
            <w:tcW w:w="1945" w:type="dxa"/>
            <w:tcBorders>
              <w:top w:val="single" w:sz="4" w:space="0" w:color="auto"/>
              <w:left w:val="single" w:sz="4" w:space="0" w:color="auto"/>
              <w:bottom w:val="single" w:sz="4" w:space="0" w:color="auto"/>
              <w:right w:val="single" w:sz="4" w:space="0" w:color="auto"/>
            </w:tcBorders>
            <w:hideMark/>
          </w:tcPr>
          <w:p w14:paraId="1729256A" w14:textId="77777777" w:rsidR="00870F8A" w:rsidRPr="00CB1DE8" w:rsidRDefault="00870F8A" w:rsidP="00282842">
            <w:pPr>
              <w:rPr>
                <w:b/>
              </w:rPr>
            </w:pPr>
            <w:r w:rsidRPr="00CB1DE8">
              <w:t>Izglītojamie saņem sarakstu ar nedēļas laikā veicamajiem uzdevumiem, kurus nepieciešams sakārtot prioritārā secībā. Izglītojamie prezentē darba nedēļas un darba dienu plānojumu un rezultātus pamato.</w:t>
            </w:r>
          </w:p>
        </w:tc>
      </w:tr>
      <w:tr w:rsidR="00870F8A" w:rsidRPr="00CB1DE8" w14:paraId="30DBAFAE" w14:textId="77777777" w:rsidTr="00282842">
        <w:tc>
          <w:tcPr>
            <w:tcW w:w="0" w:type="auto"/>
            <w:vMerge/>
            <w:tcBorders>
              <w:top w:val="single" w:sz="4" w:space="0" w:color="auto"/>
              <w:left w:val="single" w:sz="4" w:space="0" w:color="auto"/>
              <w:bottom w:val="single" w:sz="4" w:space="0" w:color="auto"/>
              <w:right w:val="single" w:sz="4" w:space="0" w:color="auto"/>
            </w:tcBorders>
            <w:vAlign w:val="center"/>
            <w:hideMark/>
          </w:tcPr>
          <w:p w14:paraId="619BD1D1" w14:textId="77777777" w:rsidR="00870F8A" w:rsidRPr="00CB1DE8" w:rsidRDefault="00870F8A" w:rsidP="00282842"/>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D16F8" w14:textId="77777777" w:rsidR="00870F8A" w:rsidRPr="00CB1DE8" w:rsidRDefault="00870F8A" w:rsidP="00282842"/>
        </w:tc>
        <w:tc>
          <w:tcPr>
            <w:tcW w:w="2277" w:type="dxa"/>
            <w:tcBorders>
              <w:top w:val="single" w:sz="4" w:space="0" w:color="auto"/>
              <w:left w:val="single" w:sz="4" w:space="0" w:color="auto"/>
              <w:bottom w:val="single" w:sz="4" w:space="0" w:color="auto"/>
              <w:right w:val="single" w:sz="4" w:space="0" w:color="auto"/>
            </w:tcBorders>
            <w:hideMark/>
          </w:tcPr>
          <w:p w14:paraId="23F6EBFB" w14:textId="77777777" w:rsidR="00870F8A" w:rsidRPr="00CB1DE8" w:rsidRDefault="00870F8A" w:rsidP="00282842">
            <w:pPr>
              <w:rPr>
                <w:b/>
              </w:rPr>
            </w:pPr>
            <w:r w:rsidRPr="00CB1DE8">
              <w:t>3.2.2. Darba laiks un darba normēšana.</w:t>
            </w:r>
          </w:p>
        </w:tc>
        <w:tc>
          <w:tcPr>
            <w:tcW w:w="2327" w:type="dxa"/>
            <w:tcBorders>
              <w:top w:val="single" w:sz="4" w:space="0" w:color="auto"/>
              <w:left w:val="single" w:sz="4" w:space="0" w:color="auto"/>
              <w:bottom w:val="single" w:sz="4" w:space="0" w:color="auto"/>
              <w:right w:val="single" w:sz="4" w:space="0" w:color="auto"/>
            </w:tcBorders>
            <w:hideMark/>
          </w:tcPr>
          <w:p w14:paraId="52C7C563" w14:textId="77777777" w:rsidR="00870F8A" w:rsidRPr="00CB1DE8" w:rsidRDefault="00870F8A" w:rsidP="00282842">
            <w:pPr>
              <w:rPr>
                <w:b/>
              </w:rPr>
            </w:pPr>
            <w:r w:rsidRPr="00CB1DE8">
              <w:t xml:space="preserve">Raksturo darba normēšanas būtību un normatīvo aktu prasības </w:t>
            </w:r>
            <w:r w:rsidRPr="00CB1DE8">
              <w:lastRenderedPageBreak/>
              <w:t>darba grafiku izstrādē.</w:t>
            </w:r>
          </w:p>
        </w:tc>
        <w:tc>
          <w:tcPr>
            <w:tcW w:w="2238" w:type="dxa"/>
            <w:tcBorders>
              <w:top w:val="single" w:sz="4" w:space="0" w:color="auto"/>
              <w:left w:val="single" w:sz="4" w:space="0" w:color="auto"/>
              <w:bottom w:val="single" w:sz="4" w:space="0" w:color="auto"/>
              <w:right w:val="single" w:sz="4" w:space="0" w:color="auto"/>
            </w:tcBorders>
            <w:hideMark/>
          </w:tcPr>
          <w:p w14:paraId="54EC5290" w14:textId="77777777" w:rsidR="00870F8A" w:rsidRPr="00CB1DE8" w:rsidRDefault="00870F8A" w:rsidP="00282842">
            <w:pPr>
              <w:rPr>
                <w:b/>
              </w:rPr>
            </w:pPr>
            <w:r w:rsidRPr="00CB1DE8">
              <w:lastRenderedPageBreak/>
              <w:t xml:space="preserve">Piemēro darba normēšanu un normatīvo aktu prasības darba </w:t>
            </w:r>
            <w:r w:rsidRPr="00CB1DE8">
              <w:lastRenderedPageBreak/>
              <w:t>grafiku izstrādē.</w:t>
            </w:r>
          </w:p>
        </w:tc>
        <w:tc>
          <w:tcPr>
            <w:tcW w:w="1961" w:type="dxa"/>
            <w:tcBorders>
              <w:top w:val="single" w:sz="4" w:space="0" w:color="auto"/>
              <w:left w:val="single" w:sz="4" w:space="0" w:color="auto"/>
              <w:bottom w:val="single" w:sz="4" w:space="0" w:color="auto"/>
              <w:right w:val="single" w:sz="4" w:space="0" w:color="auto"/>
            </w:tcBorders>
            <w:hideMark/>
          </w:tcPr>
          <w:p w14:paraId="092831DC" w14:textId="77777777" w:rsidR="00870F8A" w:rsidRPr="00CB1DE8" w:rsidRDefault="00870F8A" w:rsidP="00282842">
            <w:pPr>
              <w:rPr>
                <w:b/>
              </w:rPr>
            </w:pPr>
            <w:r w:rsidRPr="00CB1DE8">
              <w:lastRenderedPageBreak/>
              <w:t>Situācijas analīze.</w:t>
            </w:r>
          </w:p>
        </w:tc>
        <w:tc>
          <w:tcPr>
            <w:tcW w:w="1945" w:type="dxa"/>
            <w:tcBorders>
              <w:top w:val="single" w:sz="4" w:space="0" w:color="auto"/>
              <w:left w:val="single" w:sz="4" w:space="0" w:color="auto"/>
              <w:bottom w:val="single" w:sz="4" w:space="0" w:color="auto"/>
              <w:right w:val="single" w:sz="4" w:space="0" w:color="auto"/>
            </w:tcBorders>
            <w:hideMark/>
          </w:tcPr>
          <w:p w14:paraId="660D8CB4" w14:textId="77777777" w:rsidR="00870F8A" w:rsidRPr="00CB1DE8" w:rsidRDefault="00870F8A" w:rsidP="00282842">
            <w:r w:rsidRPr="00CB1DE8">
              <w:t xml:space="preserve">Izglītojamie izstrādā darba grafiku </w:t>
            </w:r>
            <w:r w:rsidRPr="00910DBB">
              <w:t xml:space="preserve">atbilstoši situācijai </w:t>
            </w:r>
            <w:r w:rsidRPr="00910DBB">
              <w:lastRenderedPageBreak/>
              <w:t>un normatīvo aktu prasībām.</w:t>
            </w:r>
          </w:p>
        </w:tc>
      </w:tr>
      <w:tr w:rsidR="00870F8A" w:rsidRPr="00CB1DE8" w14:paraId="6F246638" w14:textId="77777777" w:rsidTr="00282842">
        <w:tc>
          <w:tcPr>
            <w:tcW w:w="0" w:type="auto"/>
            <w:vMerge/>
            <w:tcBorders>
              <w:top w:val="single" w:sz="4" w:space="0" w:color="auto"/>
              <w:left w:val="single" w:sz="4" w:space="0" w:color="auto"/>
              <w:bottom w:val="single" w:sz="4" w:space="0" w:color="auto"/>
              <w:right w:val="single" w:sz="4" w:space="0" w:color="auto"/>
            </w:tcBorders>
            <w:vAlign w:val="center"/>
            <w:hideMark/>
          </w:tcPr>
          <w:p w14:paraId="76EF7B54" w14:textId="77777777" w:rsidR="00870F8A" w:rsidRPr="00CB1DE8" w:rsidRDefault="00870F8A" w:rsidP="00282842"/>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B2C8A" w14:textId="77777777" w:rsidR="00870F8A" w:rsidRPr="00CB1DE8" w:rsidRDefault="00870F8A" w:rsidP="00282842"/>
        </w:tc>
        <w:tc>
          <w:tcPr>
            <w:tcW w:w="2277" w:type="dxa"/>
            <w:tcBorders>
              <w:top w:val="single" w:sz="4" w:space="0" w:color="auto"/>
              <w:left w:val="single" w:sz="4" w:space="0" w:color="auto"/>
              <w:bottom w:val="single" w:sz="4" w:space="0" w:color="auto"/>
              <w:right w:val="single" w:sz="4" w:space="0" w:color="auto"/>
            </w:tcBorders>
            <w:hideMark/>
          </w:tcPr>
          <w:p w14:paraId="30C8A10C" w14:textId="77777777" w:rsidR="00870F8A" w:rsidRPr="00CB1DE8" w:rsidRDefault="00870F8A" w:rsidP="00282842">
            <w:pPr>
              <w:rPr>
                <w:b/>
              </w:rPr>
            </w:pPr>
            <w:r w:rsidRPr="00CB1DE8">
              <w:t>3.2.3. Darba uzskaite un analīze.</w:t>
            </w:r>
          </w:p>
        </w:tc>
        <w:tc>
          <w:tcPr>
            <w:tcW w:w="2327" w:type="dxa"/>
            <w:tcBorders>
              <w:top w:val="single" w:sz="4" w:space="0" w:color="auto"/>
              <w:left w:val="single" w:sz="4" w:space="0" w:color="auto"/>
              <w:bottom w:val="single" w:sz="4" w:space="0" w:color="auto"/>
              <w:right w:val="single" w:sz="4" w:space="0" w:color="auto"/>
            </w:tcBorders>
            <w:hideMark/>
          </w:tcPr>
          <w:p w14:paraId="1BD706F4" w14:textId="77777777" w:rsidR="00870F8A" w:rsidRPr="00CB1DE8" w:rsidRDefault="00870F8A" w:rsidP="00282842">
            <w:pPr>
              <w:rPr>
                <w:b/>
              </w:rPr>
            </w:pPr>
            <w:r w:rsidRPr="00CB1DE8">
              <w:t xml:space="preserve">Veic darba uzskaiti atbilstoši </w:t>
            </w:r>
            <w:r>
              <w:t>darba laika kalendāram.</w:t>
            </w:r>
          </w:p>
        </w:tc>
        <w:tc>
          <w:tcPr>
            <w:tcW w:w="2238" w:type="dxa"/>
            <w:tcBorders>
              <w:top w:val="single" w:sz="4" w:space="0" w:color="auto"/>
              <w:left w:val="single" w:sz="4" w:space="0" w:color="auto"/>
              <w:bottom w:val="single" w:sz="4" w:space="0" w:color="auto"/>
              <w:right w:val="single" w:sz="4" w:space="0" w:color="auto"/>
            </w:tcBorders>
            <w:hideMark/>
          </w:tcPr>
          <w:p w14:paraId="23327DF5" w14:textId="77777777" w:rsidR="00870F8A" w:rsidRPr="00CB1DE8" w:rsidRDefault="00870F8A" w:rsidP="00282842">
            <w:pPr>
              <w:rPr>
                <w:b/>
              </w:rPr>
            </w:pPr>
            <w:r w:rsidRPr="00CB1DE8">
              <w:t xml:space="preserve">Veic darba uzskaiti atbilstoši </w:t>
            </w:r>
            <w:r>
              <w:t xml:space="preserve">darba laika kalendāram, nosaka tā </w:t>
            </w:r>
            <w:r w:rsidRPr="00CB1DE8">
              <w:t>ietekmi uz darba samaksu.</w:t>
            </w:r>
          </w:p>
        </w:tc>
        <w:tc>
          <w:tcPr>
            <w:tcW w:w="1961" w:type="dxa"/>
            <w:tcBorders>
              <w:top w:val="single" w:sz="4" w:space="0" w:color="auto"/>
              <w:left w:val="single" w:sz="4" w:space="0" w:color="auto"/>
              <w:bottom w:val="single" w:sz="4" w:space="0" w:color="auto"/>
              <w:right w:val="single" w:sz="4" w:space="0" w:color="auto"/>
            </w:tcBorders>
            <w:hideMark/>
          </w:tcPr>
          <w:p w14:paraId="6316E623" w14:textId="77777777" w:rsidR="00870F8A" w:rsidRPr="00CB1DE8" w:rsidRDefault="00870F8A" w:rsidP="00282842">
            <w:pPr>
              <w:rPr>
                <w:b/>
              </w:rPr>
            </w:pPr>
            <w:r w:rsidRPr="00FD19DF">
              <w:rPr>
                <w:color w:val="92D050"/>
              </w:rPr>
              <w:t>Darbs ar tekstu</w:t>
            </w:r>
          </w:p>
        </w:tc>
        <w:tc>
          <w:tcPr>
            <w:tcW w:w="1945" w:type="dxa"/>
            <w:tcBorders>
              <w:top w:val="single" w:sz="4" w:space="0" w:color="auto"/>
              <w:left w:val="single" w:sz="4" w:space="0" w:color="auto"/>
              <w:bottom w:val="single" w:sz="4" w:space="0" w:color="auto"/>
              <w:right w:val="single" w:sz="4" w:space="0" w:color="auto"/>
            </w:tcBorders>
            <w:hideMark/>
          </w:tcPr>
          <w:p w14:paraId="0087A728" w14:textId="77777777" w:rsidR="00870F8A" w:rsidRPr="00CB1DE8" w:rsidRDefault="00870F8A" w:rsidP="00282842">
            <w:pPr>
              <w:rPr>
                <w:b/>
              </w:rPr>
            </w:pPr>
            <w:r w:rsidRPr="00CB1DE8">
              <w:t>Izglītojamie</w:t>
            </w:r>
            <w:r>
              <w:t>, lietojot darba laika kalendāru,</w:t>
            </w:r>
            <w:r w:rsidRPr="00CB1DE8">
              <w:t xml:space="preserve"> </w:t>
            </w:r>
            <w:r w:rsidRPr="00910DBB">
              <w:t xml:space="preserve">iepriekš izstrādātajam atbilstoši darba grafikam </w:t>
            </w:r>
            <w:r w:rsidRPr="00CB1DE8">
              <w:t>sagatavo darba laika uzskaites tabulu</w:t>
            </w:r>
            <w:r>
              <w:t>.</w:t>
            </w:r>
          </w:p>
        </w:tc>
      </w:tr>
      <w:tr w:rsidR="00870F8A" w:rsidRPr="00CB1DE8" w14:paraId="4F61C1B9" w14:textId="77777777" w:rsidTr="00282842">
        <w:tc>
          <w:tcPr>
            <w:tcW w:w="0" w:type="auto"/>
            <w:vMerge/>
            <w:tcBorders>
              <w:top w:val="single" w:sz="4" w:space="0" w:color="auto"/>
              <w:left w:val="single" w:sz="4" w:space="0" w:color="auto"/>
              <w:bottom w:val="single" w:sz="4" w:space="0" w:color="auto"/>
              <w:right w:val="single" w:sz="4" w:space="0" w:color="auto"/>
            </w:tcBorders>
            <w:vAlign w:val="center"/>
            <w:hideMark/>
          </w:tcPr>
          <w:p w14:paraId="6272777E" w14:textId="77777777" w:rsidR="00870F8A" w:rsidRPr="00CB1DE8" w:rsidRDefault="00870F8A" w:rsidP="00282842"/>
        </w:tc>
        <w:tc>
          <w:tcPr>
            <w:tcW w:w="1622" w:type="dxa"/>
            <w:vMerge w:val="restart"/>
            <w:tcBorders>
              <w:top w:val="single" w:sz="4" w:space="0" w:color="auto"/>
              <w:left w:val="single" w:sz="4" w:space="0" w:color="auto"/>
              <w:bottom w:val="single" w:sz="4" w:space="0" w:color="auto"/>
              <w:right w:val="single" w:sz="4" w:space="0" w:color="auto"/>
            </w:tcBorders>
          </w:tcPr>
          <w:p w14:paraId="5C5EF99C" w14:textId="77777777" w:rsidR="00870F8A" w:rsidRPr="00CB1DE8" w:rsidRDefault="00870F8A" w:rsidP="00282842">
            <w:r w:rsidRPr="00CB1DE8">
              <w:t>3.3. Darba samaksa.</w:t>
            </w:r>
          </w:p>
          <w:p w14:paraId="429AB189" w14:textId="77777777" w:rsidR="00870F8A" w:rsidRPr="00CB1DE8" w:rsidRDefault="00870F8A" w:rsidP="00282842"/>
          <w:p w14:paraId="4399A2C5" w14:textId="77777777" w:rsidR="00870F8A" w:rsidRPr="00CB1DE8" w:rsidRDefault="00870F8A" w:rsidP="00282842">
            <w:pPr>
              <w:rPr>
                <w:b/>
              </w:rPr>
            </w:pPr>
            <w:r w:rsidRPr="00CB1DE8">
              <w:t>(10 % no moduļa kopējā apjoma)</w:t>
            </w:r>
          </w:p>
        </w:tc>
        <w:tc>
          <w:tcPr>
            <w:tcW w:w="2277" w:type="dxa"/>
            <w:tcBorders>
              <w:top w:val="single" w:sz="4" w:space="0" w:color="auto"/>
              <w:left w:val="single" w:sz="4" w:space="0" w:color="auto"/>
              <w:bottom w:val="single" w:sz="4" w:space="0" w:color="auto"/>
              <w:right w:val="single" w:sz="4" w:space="0" w:color="auto"/>
            </w:tcBorders>
            <w:hideMark/>
          </w:tcPr>
          <w:p w14:paraId="78063CC6" w14:textId="77777777" w:rsidR="00870F8A" w:rsidRPr="00CB1DE8" w:rsidRDefault="00870F8A" w:rsidP="00282842">
            <w:pPr>
              <w:rPr>
                <w:b/>
              </w:rPr>
            </w:pPr>
            <w:r w:rsidRPr="00CB1DE8">
              <w:t>3.3.1. Darba samaksas formas.</w:t>
            </w:r>
          </w:p>
        </w:tc>
        <w:tc>
          <w:tcPr>
            <w:tcW w:w="2327" w:type="dxa"/>
            <w:tcBorders>
              <w:top w:val="single" w:sz="4" w:space="0" w:color="auto"/>
              <w:left w:val="single" w:sz="4" w:space="0" w:color="auto"/>
              <w:bottom w:val="single" w:sz="4" w:space="0" w:color="auto"/>
              <w:right w:val="single" w:sz="4" w:space="0" w:color="auto"/>
            </w:tcBorders>
            <w:hideMark/>
          </w:tcPr>
          <w:p w14:paraId="225676A3" w14:textId="6C633919" w:rsidR="00870F8A" w:rsidRPr="00CB1DE8" w:rsidRDefault="00870F8A" w:rsidP="00282842">
            <w:pPr>
              <w:rPr>
                <w:b/>
              </w:rPr>
            </w:pPr>
            <w:r w:rsidRPr="003D5A18">
              <w:rPr>
                <w:color w:val="92D050"/>
              </w:rPr>
              <w:t xml:space="preserve">Atšķir </w:t>
            </w:r>
            <w:r w:rsidRPr="00CB1DE8">
              <w:t>laika un gabaldarba samaksas formas.</w:t>
            </w:r>
          </w:p>
        </w:tc>
        <w:tc>
          <w:tcPr>
            <w:tcW w:w="2238" w:type="dxa"/>
            <w:tcBorders>
              <w:top w:val="single" w:sz="4" w:space="0" w:color="auto"/>
              <w:left w:val="single" w:sz="4" w:space="0" w:color="auto"/>
              <w:bottom w:val="single" w:sz="4" w:space="0" w:color="auto"/>
              <w:right w:val="single" w:sz="4" w:space="0" w:color="auto"/>
            </w:tcBorders>
            <w:hideMark/>
          </w:tcPr>
          <w:p w14:paraId="6A1204AF" w14:textId="77777777" w:rsidR="00870F8A" w:rsidRPr="00CB1DE8" w:rsidRDefault="00870F8A" w:rsidP="00282842">
            <w:pPr>
              <w:rPr>
                <w:b/>
              </w:rPr>
            </w:pPr>
            <w:r w:rsidRPr="00CB1DE8">
              <w:t>Pamato laika un gabaldarba samaksas formu pielietošanu atbilstoši situācijai.</w:t>
            </w:r>
          </w:p>
        </w:tc>
        <w:tc>
          <w:tcPr>
            <w:tcW w:w="1961" w:type="dxa"/>
            <w:tcBorders>
              <w:top w:val="single" w:sz="4" w:space="0" w:color="auto"/>
              <w:left w:val="single" w:sz="4" w:space="0" w:color="auto"/>
              <w:bottom w:val="single" w:sz="4" w:space="0" w:color="auto"/>
              <w:right w:val="single" w:sz="4" w:space="0" w:color="auto"/>
            </w:tcBorders>
            <w:hideMark/>
          </w:tcPr>
          <w:p w14:paraId="580E4A19" w14:textId="77777777" w:rsidR="00870F8A" w:rsidRPr="0025369E" w:rsidRDefault="00870F8A" w:rsidP="00282842">
            <w:r w:rsidRPr="003D5A18">
              <w:rPr>
                <w:color w:val="92D050"/>
              </w:rPr>
              <w:t>Izpēte</w:t>
            </w:r>
          </w:p>
        </w:tc>
        <w:tc>
          <w:tcPr>
            <w:tcW w:w="1945" w:type="dxa"/>
            <w:tcBorders>
              <w:top w:val="single" w:sz="4" w:space="0" w:color="auto"/>
              <w:left w:val="single" w:sz="4" w:space="0" w:color="auto"/>
              <w:bottom w:val="single" w:sz="4" w:space="0" w:color="auto"/>
              <w:right w:val="single" w:sz="4" w:space="0" w:color="auto"/>
            </w:tcBorders>
            <w:hideMark/>
          </w:tcPr>
          <w:p w14:paraId="373D8D48" w14:textId="26ACEC4B" w:rsidR="00870F8A" w:rsidRPr="00CB1DE8" w:rsidRDefault="003D5A18" w:rsidP="00282842">
            <w:pPr>
              <w:rPr>
                <w:b/>
              </w:rPr>
            </w:pPr>
            <w:r>
              <w:t>Izglītojamie grupās izstrādā un pamato darba samaksas sistēmu konkrētā uzņēmumā, nosaka amatalgu lielumu un salīdzina rezultātus ar darba samaksas statistiku nozarēs.</w:t>
            </w:r>
            <w:r w:rsidR="00870F8A" w:rsidRPr="00CB1DE8">
              <w:t>.</w:t>
            </w:r>
          </w:p>
        </w:tc>
      </w:tr>
      <w:tr w:rsidR="009A02FF" w:rsidRPr="00CB1DE8" w14:paraId="4DA544A9" w14:textId="77777777" w:rsidTr="00282842">
        <w:trPr>
          <w:trHeight w:val="1160"/>
        </w:trPr>
        <w:tc>
          <w:tcPr>
            <w:tcW w:w="0" w:type="auto"/>
            <w:vMerge/>
            <w:tcBorders>
              <w:top w:val="single" w:sz="4" w:space="0" w:color="auto"/>
              <w:left w:val="single" w:sz="4" w:space="0" w:color="auto"/>
              <w:bottom w:val="single" w:sz="4" w:space="0" w:color="auto"/>
              <w:right w:val="single" w:sz="4" w:space="0" w:color="auto"/>
            </w:tcBorders>
            <w:vAlign w:val="center"/>
          </w:tcPr>
          <w:p w14:paraId="7451A361" w14:textId="77777777" w:rsidR="009A02FF" w:rsidRPr="00CB1DE8" w:rsidRDefault="009A02FF" w:rsidP="00282842"/>
        </w:tc>
        <w:tc>
          <w:tcPr>
            <w:tcW w:w="0" w:type="auto"/>
            <w:vMerge/>
            <w:tcBorders>
              <w:top w:val="single" w:sz="4" w:space="0" w:color="auto"/>
              <w:left w:val="single" w:sz="4" w:space="0" w:color="auto"/>
              <w:bottom w:val="single" w:sz="4" w:space="0" w:color="auto"/>
              <w:right w:val="single" w:sz="4" w:space="0" w:color="auto"/>
            </w:tcBorders>
            <w:vAlign w:val="center"/>
          </w:tcPr>
          <w:p w14:paraId="7AF5C3E2" w14:textId="77777777" w:rsidR="009A02FF" w:rsidRPr="00CB1DE8" w:rsidRDefault="009A02FF" w:rsidP="00282842">
            <w:pPr>
              <w:rPr>
                <w:b/>
              </w:rPr>
            </w:pPr>
          </w:p>
        </w:tc>
        <w:tc>
          <w:tcPr>
            <w:tcW w:w="2277" w:type="dxa"/>
            <w:tcBorders>
              <w:top w:val="single" w:sz="4" w:space="0" w:color="auto"/>
              <w:left w:val="single" w:sz="4" w:space="0" w:color="auto"/>
              <w:right w:val="single" w:sz="4" w:space="0" w:color="auto"/>
            </w:tcBorders>
          </w:tcPr>
          <w:p w14:paraId="4168BAD9" w14:textId="094E8853" w:rsidR="009A02FF" w:rsidRPr="00CB1DE8" w:rsidRDefault="009A02FF" w:rsidP="00282842">
            <w:pPr>
              <w:rPr>
                <w:b/>
              </w:rPr>
            </w:pPr>
            <w:r w:rsidRPr="00B55D73">
              <w:rPr>
                <w:color w:val="92D050"/>
              </w:rPr>
              <w:t>3.3.2. Darba algas aprēķins.</w:t>
            </w:r>
          </w:p>
        </w:tc>
        <w:tc>
          <w:tcPr>
            <w:tcW w:w="2327" w:type="dxa"/>
            <w:tcBorders>
              <w:top w:val="single" w:sz="4" w:space="0" w:color="auto"/>
              <w:left w:val="single" w:sz="4" w:space="0" w:color="auto"/>
              <w:right w:val="single" w:sz="4" w:space="0" w:color="auto"/>
            </w:tcBorders>
          </w:tcPr>
          <w:p w14:paraId="69D4F983" w14:textId="29B7613B" w:rsidR="009A02FF" w:rsidRPr="00CB1DE8" w:rsidRDefault="009A02FF" w:rsidP="00282842">
            <w:pPr>
              <w:rPr>
                <w:b/>
              </w:rPr>
            </w:pPr>
            <w:r w:rsidRPr="00B55D73">
              <w:rPr>
                <w:color w:val="92D050"/>
              </w:rPr>
              <w:t>Aprēķina neto darba algu izmantojot algas kalkulatoru.</w:t>
            </w:r>
          </w:p>
        </w:tc>
        <w:tc>
          <w:tcPr>
            <w:tcW w:w="2238" w:type="dxa"/>
            <w:tcBorders>
              <w:top w:val="single" w:sz="4" w:space="0" w:color="auto"/>
              <w:left w:val="single" w:sz="4" w:space="0" w:color="auto"/>
              <w:right w:val="single" w:sz="4" w:space="0" w:color="auto"/>
            </w:tcBorders>
          </w:tcPr>
          <w:p w14:paraId="2A74F8E6" w14:textId="31262558" w:rsidR="009A02FF" w:rsidRPr="00CB1DE8" w:rsidRDefault="009A02FF" w:rsidP="00282842">
            <w:pPr>
              <w:rPr>
                <w:b/>
              </w:rPr>
            </w:pPr>
            <w:r w:rsidRPr="00B55D73">
              <w:rPr>
                <w:color w:val="92D050"/>
              </w:rPr>
              <w:t>Aprēķina un skaidros neto darba algas aprēķinu izmantojot dažādus al</w:t>
            </w:r>
            <w:r>
              <w:rPr>
                <w:color w:val="92D050"/>
              </w:rPr>
              <w:t>g</w:t>
            </w:r>
            <w:r w:rsidRPr="00B55D73">
              <w:rPr>
                <w:color w:val="92D050"/>
              </w:rPr>
              <w:t xml:space="preserve">as kalkulatorus. </w:t>
            </w:r>
          </w:p>
        </w:tc>
        <w:tc>
          <w:tcPr>
            <w:tcW w:w="1961" w:type="dxa"/>
            <w:tcBorders>
              <w:top w:val="single" w:sz="4" w:space="0" w:color="auto"/>
              <w:left w:val="single" w:sz="4" w:space="0" w:color="auto"/>
              <w:right w:val="single" w:sz="4" w:space="0" w:color="auto"/>
            </w:tcBorders>
          </w:tcPr>
          <w:p w14:paraId="647D4F04" w14:textId="5854770D" w:rsidR="009A02FF" w:rsidRPr="00CB1DE8" w:rsidRDefault="009A02FF" w:rsidP="00282842">
            <w:pPr>
              <w:rPr>
                <w:b/>
              </w:rPr>
            </w:pPr>
            <w:r w:rsidRPr="00B55D73">
              <w:rPr>
                <w:color w:val="92D050"/>
              </w:rPr>
              <w:t>Aprēķinu veikšana.</w:t>
            </w:r>
          </w:p>
        </w:tc>
        <w:tc>
          <w:tcPr>
            <w:tcW w:w="1945" w:type="dxa"/>
            <w:tcBorders>
              <w:top w:val="single" w:sz="4" w:space="0" w:color="auto"/>
              <w:left w:val="single" w:sz="4" w:space="0" w:color="auto"/>
              <w:right w:val="single" w:sz="4" w:space="0" w:color="auto"/>
            </w:tcBorders>
          </w:tcPr>
          <w:p w14:paraId="364D46E3" w14:textId="3DBF1D15" w:rsidR="009A02FF" w:rsidRPr="00CB1DE8" w:rsidRDefault="009A02FF" w:rsidP="00282842">
            <w:pPr>
              <w:rPr>
                <w:b/>
              </w:rPr>
            </w:pPr>
            <w:r w:rsidRPr="00B55D73">
              <w:rPr>
                <w:color w:val="92D050"/>
              </w:rPr>
              <w:t>Izglītojamie, izmantojot interneta resursus rēķina neto darba algu.</w:t>
            </w:r>
          </w:p>
        </w:tc>
      </w:tr>
    </w:tbl>
    <w:p w14:paraId="41AFD850" w14:textId="77777777" w:rsidR="00870F8A" w:rsidRPr="00CB1DE8" w:rsidRDefault="00870F8A" w:rsidP="00870F8A">
      <w:pPr>
        <w:jc w:val="center"/>
        <w:rPr>
          <w:b/>
          <w:sz w:val="24"/>
          <w:szCs w:val="28"/>
        </w:rPr>
      </w:pPr>
    </w:p>
    <w:p w14:paraId="120A3A39" w14:textId="77777777" w:rsidR="00870F8A" w:rsidRPr="00CB1DE8" w:rsidRDefault="00870F8A" w:rsidP="00870F8A">
      <w:pPr>
        <w:rPr>
          <w:b/>
          <w:sz w:val="24"/>
          <w:szCs w:val="24"/>
        </w:rPr>
      </w:pPr>
      <w:r w:rsidRPr="00CB1DE8">
        <w:rPr>
          <w:b/>
          <w:sz w:val="24"/>
          <w:szCs w:val="24"/>
        </w:rPr>
        <w:t>Ieteicamie avoti</w:t>
      </w:r>
    </w:p>
    <w:p w14:paraId="2D686949" w14:textId="77777777" w:rsidR="00870F8A" w:rsidRPr="00CB1DE8" w:rsidRDefault="00870F8A" w:rsidP="00870F8A">
      <w:r w:rsidRPr="00CB1DE8">
        <w:t xml:space="preserve">Arhīvu likums [skatīts 2015. gada 11. janvārī]. Pieejams: </w:t>
      </w:r>
      <w:r w:rsidRPr="00CB1DE8">
        <w:rPr>
          <w:i/>
        </w:rPr>
        <w:t>http://likumi.lv/doc.php?id=205971/</w:t>
      </w:r>
    </w:p>
    <w:p w14:paraId="53757872" w14:textId="77777777" w:rsidR="00870F8A" w:rsidRPr="00CB1DE8" w:rsidRDefault="00870F8A" w:rsidP="00870F8A">
      <w:pPr>
        <w:rPr>
          <w:i/>
        </w:rPr>
      </w:pPr>
      <w:r w:rsidRPr="00CB1DE8">
        <w:t xml:space="preserve">Darba likums [skatīts 2015. gada 11. janvārī] Pieejams: </w:t>
      </w:r>
      <w:r w:rsidRPr="00CB1DE8">
        <w:rPr>
          <w:i/>
        </w:rPr>
        <w:t>http://likumi.lv/doc.php?id=26019/</w:t>
      </w:r>
    </w:p>
    <w:p w14:paraId="5C9A82AE" w14:textId="77777777" w:rsidR="00870F8A" w:rsidRPr="00CB1DE8" w:rsidRDefault="00870F8A" w:rsidP="00870F8A">
      <w:r w:rsidRPr="00CB1DE8">
        <w:t xml:space="preserve">Darba normēšanas metodoloģija. Rīga: LDDK [skatīts 2015. gada 11. janvārī]. Pieejams: </w:t>
      </w:r>
      <w:r w:rsidRPr="00CB1DE8">
        <w:rPr>
          <w:i/>
        </w:rPr>
        <w:t>http://www.lddk.lv/pakalpojums/konsultacijas-darba-tiesibu-un-darba-drosibas-jautajumos/</w:t>
      </w:r>
    </w:p>
    <w:p w14:paraId="2E94422D" w14:textId="77777777" w:rsidR="00870F8A" w:rsidRPr="00CB1DE8" w:rsidRDefault="00870F8A" w:rsidP="00870F8A">
      <w:pPr>
        <w:rPr>
          <w:i/>
        </w:rPr>
      </w:pPr>
      <w:r w:rsidRPr="00CB1DE8">
        <w:t xml:space="preserve">Dokumentu juridiskā spēka likums [skatīts 2015. gada 11. janvārī]. Pieejams: </w:t>
      </w:r>
      <w:r w:rsidRPr="00CB1DE8">
        <w:rPr>
          <w:i/>
        </w:rPr>
        <w:t>http://likumi.lv/doc.php?id=210205/</w:t>
      </w:r>
    </w:p>
    <w:p w14:paraId="08BB8095" w14:textId="77777777" w:rsidR="00870F8A" w:rsidRPr="00CB1DE8" w:rsidRDefault="00870F8A" w:rsidP="00870F8A">
      <w:r w:rsidRPr="00CB1DE8">
        <w:t xml:space="preserve">Elektronisko dokumentu likums [skatīts 2015. gada 11. janvārī]. Pieejams: </w:t>
      </w:r>
      <w:r w:rsidRPr="00CB1DE8">
        <w:rPr>
          <w:i/>
        </w:rPr>
        <w:t>http://likumi.lv/doc.php?id=68521/</w:t>
      </w:r>
    </w:p>
    <w:p w14:paraId="73349041" w14:textId="7FF946BB" w:rsidR="00870F8A" w:rsidRPr="0013541E" w:rsidRDefault="00870F8A" w:rsidP="00870F8A">
      <w:pPr>
        <w:rPr>
          <w:color w:val="C00000"/>
        </w:rPr>
      </w:pPr>
      <w:bookmarkStart w:id="1" w:name="_Hlk30169792"/>
      <w:r w:rsidRPr="00EC06C8">
        <w:rPr>
          <w:color w:val="92D050"/>
        </w:rPr>
        <w:t>Fizisko personu datu apstrādes likums</w:t>
      </w:r>
      <w:r w:rsidR="002B55B0" w:rsidRPr="00EC06C8">
        <w:rPr>
          <w:color w:val="92D050"/>
        </w:rPr>
        <w:t xml:space="preserve"> </w:t>
      </w:r>
      <w:r w:rsidR="002B55B0" w:rsidRPr="00CB1DE8">
        <w:t>[skatīts 20</w:t>
      </w:r>
      <w:r w:rsidR="002B55B0">
        <w:t>20</w:t>
      </w:r>
      <w:r w:rsidR="002B55B0" w:rsidRPr="00CB1DE8">
        <w:t xml:space="preserve">. gada </w:t>
      </w:r>
      <w:r w:rsidR="002B55B0">
        <w:t>25</w:t>
      </w:r>
      <w:r w:rsidR="002B55B0" w:rsidRPr="00CB1DE8">
        <w:t>. j</w:t>
      </w:r>
      <w:r w:rsidR="002B55B0">
        <w:t>ūnijā</w:t>
      </w:r>
      <w:r w:rsidR="002B55B0" w:rsidRPr="00CB1DE8">
        <w:t>]</w:t>
      </w:r>
      <w:r w:rsidR="002B55B0">
        <w:t>. Pieejams:</w:t>
      </w:r>
      <w:r w:rsidR="002B55B0" w:rsidRPr="002B55B0">
        <w:t xml:space="preserve"> </w:t>
      </w:r>
      <w:hyperlink r:id="rId17" w:history="1">
        <w:r w:rsidR="002B55B0">
          <w:rPr>
            <w:rStyle w:val="Hyperlink"/>
          </w:rPr>
          <w:t>https://likumi.lv/ta/id/300099-fizisko-personu-datu-apstrades-likums</w:t>
        </w:r>
      </w:hyperlink>
    </w:p>
    <w:p w14:paraId="428EF6E3" w14:textId="77777777" w:rsidR="00870F8A" w:rsidRPr="00CB1DE8" w:rsidRDefault="00870F8A" w:rsidP="00870F8A">
      <w:pPr>
        <w:rPr>
          <w:i/>
        </w:rPr>
      </w:pPr>
      <w:r w:rsidRPr="00CB1DE8">
        <w:lastRenderedPageBreak/>
        <w:t xml:space="preserve">Iesniegumu likums [skatīts 2015. gada 11. janvārī]. Pieejams: </w:t>
      </w:r>
      <w:r w:rsidRPr="00CB1DE8">
        <w:rPr>
          <w:i/>
        </w:rPr>
        <w:t>http://likumi.lv/doc.php?id=164501/</w:t>
      </w:r>
    </w:p>
    <w:p w14:paraId="01A24440" w14:textId="77777777" w:rsidR="00870F8A" w:rsidRPr="00CB1DE8" w:rsidRDefault="00870F8A" w:rsidP="00870F8A">
      <w:r w:rsidRPr="00CB1DE8">
        <w:t xml:space="preserve">Informācijas atklātības likums [skatīts 2015. gada 11. janvārī]. Pieejams: </w:t>
      </w:r>
      <w:r w:rsidRPr="00CB1DE8">
        <w:rPr>
          <w:i/>
        </w:rPr>
        <w:t>http://likumi.lv/doc.php?id=50601/</w:t>
      </w:r>
    </w:p>
    <w:p w14:paraId="4921004D" w14:textId="77777777" w:rsidR="00870F8A" w:rsidRPr="00CB1DE8" w:rsidRDefault="00870F8A" w:rsidP="00870F8A">
      <w:proofErr w:type="spellStart"/>
      <w:r w:rsidRPr="00CB1DE8">
        <w:t>Janitāne</w:t>
      </w:r>
      <w:proofErr w:type="spellEnd"/>
      <w:r w:rsidRPr="00CB1DE8">
        <w:t xml:space="preserve"> Z. Ievads dokumentu pārvaldībā – Rīga: Lietišķās informācijas centrs, 2013.</w:t>
      </w:r>
    </w:p>
    <w:p w14:paraId="7D1BE5B3" w14:textId="77777777" w:rsidR="00870F8A" w:rsidRPr="00CB1DE8" w:rsidRDefault="00870F8A" w:rsidP="00870F8A">
      <w:r w:rsidRPr="00CB1DE8">
        <w:t>Kalve I. Dokumentu pārvaldība no A līdz Z. – Rīga: BA Turība, 2013.</w:t>
      </w:r>
    </w:p>
    <w:p w14:paraId="32480E92" w14:textId="77777777" w:rsidR="00870F8A" w:rsidRPr="00CB1DE8" w:rsidRDefault="00870F8A" w:rsidP="00870F8A">
      <w:r w:rsidRPr="00CB1DE8">
        <w:t xml:space="preserve">Likums Par valsts noslēpumu [skatīts 2015. gada 11. janvārī]. Pieejams: </w:t>
      </w:r>
      <w:r w:rsidRPr="00CB1DE8">
        <w:rPr>
          <w:i/>
        </w:rPr>
        <w:t>http://likumi.lv/doc.php?id=41058/</w:t>
      </w:r>
    </w:p>
    <w:p w14:paraId="1163CB56" w14:textId="77777777" w:rsidR="00870F8A" w:rsidRPr="00CB1DE8" w:rsidRDefault="00870F8A" w:rsidP="00870F8A">
      <w:pPr>
        <w:rPr>
          <w:i/>
        </w:rPr>
      </w:pPr>
      <w:r w:rsidRPr="00CB1DE8">
        <w:t xml:space="preserve">Ministru kabineta 2012. gada 6. novembra noteikumi Nr. 748 "Dokumentu un arhīvu pārvaldības noteikumi" [skatīts 2015. gada 11. janvārī]. Pieejams: </w:t>
      </w:r>
      <w:r w:rsidRPr="00CB1DE8">
        <w:rPr>
          <w:i/>
        </w:rPr>
        <w:t>http://likumi.lv/doc.php?id=252615/</w:t>
      </w:r>
    </w:p>
    <w:p w14:paraId="0AEE0EA1" w14:textId="523E2F1E" w:rsidR="00870F8A" w:rsidRPr="00FE49D7" w:rsidRDefault="00870F8A" w:rsidP="00870F8A">
      <w:pPr>
        <w:rPr>
          <w:color w:val="C00000"/>
        </w:rPr>
      </w:pPr>
      <w:r w:rsidRPr="00FE49D7">
        <w:rPr>
          <w:color w:val="92D050"/>
        </w:rPr>
        <w:t>Ministru kabineta 2018. gada 4. septembra noteikumi Nr. 558 "Dokumentu izstrādāšanas un noformēšanas kārtība"</w:t>
      </w:r>
      <w:r w:rsidR="003E2E99" w:rsidRPr="00FE49D7">
        <w:rPr>
          <w:color w:val="92D050"/>
        </w:rPr>
        <w:t xml:space="preserve"> [skatīts 2020. gada 25. jūnijā]. Pieejams: </w:t>
      </w:r>
      <w:hyperlink r:id="rId18" w:history="1">
        <w:r w:rsidR="003E2E99" w:rsidRPr="00FE49D7">
          <w:rPr>
            <w:rStyle w:val="Hyperlink"/>
          </w:rPr>
          <w:t>https://likumi.lv/ta/id/301436-dokumentu-izstradasanas-un-noformesanas-kartiba</w:t>
        </w:r>
      </w:hyperlink>
    </w:p>
    <w:p w14:paraId="35FE1C16" w14:textId="7A277AE1" w:rsidR="00870F8A" w:rsidRPr="00FE49D7" w:rsidRDefault="00870F8A" w:rsidP="00870F8A">
      <w:pPr>
        <w:rPr>
          <w:color w:val="C00000"/>
        </w:rPr>
      </w:pPr>
      <w:r w:rsidRPr="00FE49D7">
        <w:rPr>
          <w:color w:val="92D050"/>
        </w:rPr>
        <w:t>Ministru kabineta 2017.gada 23.maija noteikumiem Nr.264 "Noteikumi par Profesiju klasifikatoru, profesijai atbilstošiem pamatuzdevumiem un kvalifikācijas pamatprasībām"</w:t>
      </w:r>
      <w:r w:rsidR="003E2E99" w:rsidRPr="00FE49D7">
        <w:rPr>
          <w:color w:val="92D050"/>
        </w:rPr>
        <w:t xml:space="preserve">[skatīts 2020. gada 25. jūnijā]. Pieejams: </w:t>
      </w:r>
      <w:hyperlink r:id="rId19" w:history="1">
        <w:r w:rsidR="003E2E99" w:rsidRPr="00FE49D7">
          <w:rPr>
            <w:rStyle w:val="Hyperlink"/>
          </w:rPr>
          <w:t>https://likumi.lv/ta/id/291004-noteikumi-par-profesiju-klasifikatoru-profesijai-atbilstosiem-pamatuzdevumiem-un-kvalifikacijas-pamatprasibam</w:t>
        </w:r>
      </w:hyperlink>
    </w:p>
    <w:p w14:paraId="2CFD15C8" w14:textId="2B95991E" w:rsidR="003E2E99" w:rsidRPr="00FE49D7" w:rsidRDefault="003E2E99" w:rsidP="003E2E99">
      <w:pPr>
        <w:rPr>
          <w:color w:val="C00000"/>
        </w:rPr>
      </w:pPr>
      <w:r w:rsidRPr="00FE49D7">
        <w:rPr>
          <w:color w:val="92D050"/>
        </w:rPr>
        <w:t>Ministru kabineta noteikumi 2010.gada 30.novembra Nr.1075 „Valsts un pašvaldību institūciju amatu katalogs”</w:t>
      </w:r>
      <w:r w:rsidR="006C0742" w:rsidRPr="00FE49D7">
        <w:rPr>
          <w:color w:val="92D050"/>
        </w:rPr>
        <w:t xml:space="preserve"> [skatīts 2020. gada 25. jūnijā]. Pieejams: </w:t>
      </w:r>
      <w:hyperlink r:id="rId20" w:history="1">
        <w:r w:rsidR="006C0742" w:rsidRPr="00FE49D7">
          <w:rPr>
            <w:rStyle w:val="Hyperlink"/>
          </w:rPr>
          <w:t>http://m.likumi.lv/doc.php?id=222271</w:t>
        </w:r>
      </w:hyperlink>
    </w:p>
    <w:p w14:paraId="04396530" w14:textId="1202266E" w:rsidR="003E2E99" w:rsidRPr="00FE49D7" w:rsidRDefault="003E2E99" w:rsidP="003E2E99">
      <w:pPr>
        <w:rPr>
          <w:color w:val="C00000"/>
        </w:rPr>
      </w:pPr>
      <w:r w:rsidRPr="00FE49D7">
        <w:rPr>
          <w:color w:val="92D050"/>
        </w:rPr>
        <w:t xml:space="preserve">Ministru kabineta noteikumi 2018. gada 13. novembra Nr. 690 „Noteikumi par personas darba vai dienesta gaitu un izglītību apliecinošiem dokumentiem, kuriem ir </w:t>
      </w:r>
      <w:proofErr w:type="spellStart"/>
      <w:r w:rsidRPr="00FE49D7">
        <w:rPr>
          <w:color w:val="92D050"/>
        </w:rPr>
        <w:t>arhīviska</w:t>
      </w:r>
      <w:proofErr w:type="spellEnd"/>
      <w:r w:rsidRPr="00FE49D7">
        <w:rPr>
          <w:color w:val="92D050"/>
        </w:rPr>
        <w:t xml:space="preserve"> vērtība, un to glabāšanas termiņiem</w:t>
      </w:r>
      <w:r w:rsidRPr="00FE49D7">
        <w:rPr>
          <w:color w:val="C00000"/>
        </w:rPr>
        <w:t>”</w:t>
      </w:r>
      <w:r w:rsidR="006C0742" w:rsidRPr="00FE49D7">
        <w:rPr>
          <w:color w:val="92D050"/>
        </w:rPr>
        <w:t xml:space="preserve"> [skatīts 2020. gada 25. jūnijā]. Pieejams:</w:t>
      </w:r>
      <w:r w:rsidR="006C0742" w:rsidRPr="00FE49D7">
        <w:t xml:space="preserve"> </w:t>
      </w:r>
      <w:hyperlink r:id="rId21" w:history="1">
        <w:r w:rsidR="006C0742" w:rsidRPr="00FE49D7">
          <w:rPr>
            <w:rStyle w:val="Hyperlink"/>
          </w:rPr>
          <w:t>https://likumi.lv/ta/id/303052-noteikumi-par-personas-darba-vai-dienesta-gaitu-un-izglitibu-apliecinosiem-dokumentiem-kuriem-ir-arhiviska-vertiba-un-to-glabasanas</w:t>
        </w:r>
      </w:hyperlink>
    </w:p>
    <w:p w14:paraId="70883A3A" w14:textId="77777777" w:rsidR="00870F8A" w:rsidRPr="00CB1DE8" w:rsidRDefault="00870F8A" w:rsidP="00870F8A">
      <w:r w:rsidRPr="00CB1DE8">
        <w:t xml:space="preserve">Ministru kabineta 2010. gada 27. aprīļa noteikumi Nr. 392 "Noteikumi par kārtību, kādā adresāta un sūtītāja adrese norādāma uz pasta sūtījuma" [skatīts 2015. gada 11. janvārī]. Pieejams: </w:t>
      </w:r>
      <w:r w:rsidRPr="00CB1DE8">
        <w:rPr>
          <w:i/>
        </w:rPr>
        <w:t>http://likumi.lv/doc.php?id=209083/</w:t>
      </w:r>
    </w:p>
    <w:p w14:paraId="352EB2CA" w14:textId="77777777" w:rsidR="00870F8A" w:rsidRPr="00CB1DE8" w:rsidRDefault="00870F8A" w:rsidP="00870F8A">
      <w:r w:rsidRPr="00CB1DE8">
        <w:t xml:space="preserve">Ministru kabineta 2005. gada 28. jūnija noteikumi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[skatīts 2015. gada 11. janvārī]. Pieejams: </w:t>
      </w:r>
      <w:r w:rsidRPr="00CB1DE8">
        <w:rPr>
          <w:i/>
        </w:rPr>
        <w:t>http://likumi.lv/doc.php?id=111613/</w:t>
      </w:r>
    </w:p>
    <w:p w14:paraId="5B8DC2A0" w14:textId="77777777" w:rsidR="00870F8A" w:rsidRPr="00CB1DE8" w:rsidRDefault="00870F8A" w:rsidP="00870F8A">
      <w:r w:rsidRPr="00CB1DE8">
        <w:t xml:space="preserve">Ministru kabineta 2004. gada 2. marta noteikumi Nr. 114 "Noteikumi par personvārdu rakstību un lietošanu latviešu valodā, kā arī to identifikāciju" [skatīts 2015. gada 11. janvārī]. Pieejams: </w:t>
      </w:r>
      <w:r w:rsidRPr="00CB1DE8">
        <w:rPr>
          <w:i/>
        </w:rPr>
        <w:t>http://likumi.lv/doc.php?id=85209/</w:t>
      </w:r>
    </w:p>
    <w:p w14:paraId="68706CC2" w14:textId="77777777" w:rsidR="00870F8A" w:rsidRPr="00CB1DE8" w:rsidRDefault="00870F8A" w:rsidP="00870F8A">
      <w:r w:rsidRPr="00CB1DE8">
        <w:t xml:space="preserve">Ministru kabineta 2000. gada 22. augusta noteikumi Nr. 294 "Noteikumi par iestāžu, sabiedrisko organizāciju, uzņēmumu (uzņēmējsabiedrību) nosaukumu un pasākumu nosaukumu veidošanu un lietošanu" [skatīts 2015. gada 11. janvārī]. Pieejams: </w:t>
      </w:r>
      <w:r w:rsidRPr="00CB1DE8">
        <w:rPr>
          <w:i/>
        </w:rPr>
        <w:t>http://likumi.lv/doc.php?id=10130/</w:t>
      </w:r>
    </w:p>
    <w:p w14:paraId="3C093940" w14:textId="77777777" w:rsidR="00870F8A" w:rsidRPr="00CB1DE8" w:rsidRDefault="00870F8A" w:rsidP="00870F8A">
      <w:r w:rsidRPr="00CB1DE8">
        <w:t xml:space="preserve">Skujiņa V. Latviešu valoda lietišķajos rakstos. – Rīga: Zvaigzne ABC, 2014. </w:t>
      </w:r>
    </w:p>
    <w:p w14:paraId="3F617CC3" w14:textId="77777777" w:rsidR="00870F8A" w:rsidRPr="00CB1DE8" w:rsidRDefault="00870F8A" w:rsidP="00870F8A">
      <w:r w:rsidRPr="00CB1DE8">
        <w:t xml:space="preserve">Valsts pārvaldes iekārtas likums [skatīts 2015. gada 11. janvārī]. Pieejams: </w:t>
      </w:r>
      <w:r w:rsidRPr="00CB1DE8">
        <w:rPr>
          <w:i/>
        </w:rPr>
        <w:t>http://likumi.lv/doc.php?id=63545/</w:t>
      </w:r>
    </w:p>
    <w:p w14:paraId="19FC1B03" w14:textId="77777777" w:rsidR="00870F8A" w:rsidRPr="00CB1DE8" w:rsidRDefault="00870F8A" w:rsidP="00870F8A">
      <w:pPr>
        <w:rPr>
          <w:i/>
        </w:rPr>
      </w:pPr>
      <w:r w:rsidRPr="00CB1DE8">
        <w:t xml:space="preserve">Valsts valodas likums [skatīts 2015. gada 11. janvārī]. Pieejams: </w:t>
      </w:r>
      <w:r w:rsidRPr="00CB1DE8">
        <w:rPr>
          <w:i/>
        </w:rPr>
        <w:t>http://likumi.lv/doc.php?id=14740/</w:t>
      </w:r>
    </w:p>
    <w:bookmarkEnd w:id="1"/>
    <w:p w14:paraId="7A693DA9" w14:textId="77777777" w:rsidR="00021A46" w:rsidRPr="00021A46" w:rsidRDefault="00021A46" w:rsidP="00C61D9B">
      <w:pPr>
        <w:rPr>
          <w:b/>
          <w:color w:val="FF0000"/>
          <w:sz w:val="24"/>
          <w:szCs w:val="24"/>
        </w:rPr>
      </w:pPr>
    </w:p>
    <w:p w14:paraId="326F6C90" w14:textId="25165A17" w:rsidR="00CF1E4A" w:rsidRDefault="00CF1E4A">
      <w:pPr>
        <w:rPr>
          <w:b/>
          <w:sz w:val="24"/>
          <w:szCs w:val="24"/>
        </w:rPr>
      </w:pPr>
      <w:r>
        <w:rPr>
          <w:b/>
          <w:sz w:val="24"/>
          <w:szCs w:val="24"/>
        </w:rPr>
        <w:br w:type="page"/>
      </w:r>
    </w:p>
    <w:p w14:paraId="49849E9C" w14:textId="77777777" w:rsidR="004B3066" w:rsidRPr="004B3066" w:rsidRDefault="004B3066" w:rsidP="004B3066">
      <w:pPr>
        <w:pStyle w:val="Heading1"/>
        <w:jc w:val="center"/>
        <w:rPr>
          <w:rFonts w:ascii="Times New Roman" w:hAnsi="Times New Roman" w:cs="Times New Roman"/>
          <w:b/>
          <w:bCs/>
          <w:color w:val="auto"/>
          <w:sz w:val="28"/>
          <w:szCs w:val="28"/>
        </w:rPr>
      </w:pPr>
      <w:r w:rsidRPr="004B3066">
        <w:rPr>
          <w:rFonts w:ascii="Times New Roman" w:hAnsi="Times New Roman" w:cs="Times New Roman"/>
          <w:b/>
          <w:bCs/>
          <w:color w:val="auto"/>
          <w:sz w:val="28"/>
          <w:szCs w:val="28"/>
        </w:rPr>
        <w:lastRenderedPageBreak/>
        <w:t>MODUĻA ''Tirgus un klienti'' APRAKSTS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1"/>
        <w:gridCol w:w="10362"/>
      </w:tblGrid>
      <w:tr w:rsidR="004B3066" w14:paraId="54A890E3" w14:textId="77777777" w:rsidTr="00282842">
        <w:tc>
          <w:tcPr>
            <w:tcW w:w="3631" w:type="dxa"/>
            <w:shd w:val="clear" w:color="auto" w:fill="D9D9D9"/>
          </w:tcPr>
          <w:p w14:paraId="7FC59E8F" w14:textId="77777777" w:rsidR="004B3066" w:rsidRPr="0026707B" w:rsidRDefault="004B3066" w:rsidP="00282842">
            <w:pPr>
              <w:jc w:val="center"/>
              <w:rPr>
                <w:b/>
                <w:sz w:val="24"/>
                <w:szCs w:val="24"/>
              </w:rPr>
            </w:pPr>
            <w:r w:rsidRPr="0026707B">
              <w:rPr>
                <w:b/>
                <w:sz w:val="24"/>
                <w:szCs w:val="24"/>
              </w:rPr>
              <w:t>Moduļa</w:t>
            </w:r>
          </w:p>
          <w:p w14:paraId="5B60D69F" w14:textId="77777777" w:rsidR="004B3066" w:rsidRPr="0026707B" w:rsidRDefault="004B3066" w:rsidP="00282842">
            <w:pPr>
              <w:jc w:val="center"/>
              <w:rPr>
                <w:b/>
                <w:sz w:val="24"/>
                <w:szCs w:val="24"/>
              </w:rPr>
            </w:pPr>
            <w:r w:rsidRPr="0026707B">
              <w:rPr>
                <w:b/>
                <w:sz w:val="24"/>
                <w:szCs w:val="24"/>
              </w:rPr>
              <w:t>mērķis</w:t>
            </w:r>
          </w:p>
        </w:tc>
        <w:tc>
          <w:tcPr>
            <w:tcW w:w="10362" w:type="dxa"/>
            <w:shd w:val="clear" w:color="auto" w:fill="auto"/>
          </w:tcPr>
          <w:p w14:paraId="2D168993" w14:textId="77777777" w:rsidR="004B3066" w:rsidRPr="0026707B" w:rsidRDefault="004B3066" w:rsidP="00282842">
            <w:pPr>
              <w:rPr>
                <w:sz w:val="24"/>
                <w:szCs w:val="24"/>
              </w:rPr>
            </w:pPr>
            <w:r w:rsidRPr="004C1AA2">
              <w:t>Sekmēt izglītojamā spējas pētīt tirgu darbā ar klientiem un sadarbības partneriem, lai apzinātu, segmentētu un piesaistītu klientus.</w:t>
            </w:r>
          </w:p>
        </w:tc>
      </w:tr>
      <w:tr w:rsidR="004B3066" w14:paraId="41C191DA" w14:textId="77777777" w:rsidTr="00282842">
        <w:tc>
          <w:tcPr>
            <w:tcW w:w="3631" w:type="dxa"/>
            <w:shd w:val="clear" w:color="auto" w:fill="D9D9D9"/>
          </w:tcPr>
          <w:p w14:paraId="61CB2F0D" w14:textId="77777777" w:rsidR="004B3066" w:rsidRDefault="004B3066" w:rsidP="00282842">
            <w:pPr>
              <w:jc w:val="center"/>
              <w:rPr>
                <w:b/>
                <w:sz w:val="24"/>
                <w:szCs w:val="24"/>
              </w:rPr>
            </w:pPr>
          </w:p>
          <w:p w14:paraId="4AD8F6B7" w14:textId="77777777" w:rsidR="004B3066" w:rsidRPr="0026707B" w:rsidRDefault="004B3066" w:rsidP="00282842">
            <w:pPr>
              <w:jc w:val="center"/>
              <w:rPr>
                <w:b/>
                <w:sz w:val="24"/>
                <w:szCs w:val="24"/>
              </w:rPr>
            </w:pPr>
            <w:r w:rsidRPr="0026707B">
              <w:rPr>
                <w:b/>
                <w:sz w:val="24"/>
                <w:szCs w:val="24"/>
              </w:rPr>
              <w:t>Moduļa</w:t>
            </w:r>
          </w:p>
          <w:p w14:paraId="007DA107" w14:textId="77777777" w:rsidR="004B3066" w:rsidRPr="0026707B" w:rsidRDefault="004B3066" w:rsidP="00282842">
            <w:pPr>
              <w:jc w:val="center"/>
              <w:rPr>
                <w:b/>
                <w:sz w:val="24"/>
                <w:szCs w:val="24"/>
              </w:rPr>
            </w:pPr>
            <w:r>
              <w:rPr>
                <w:b/>
                <w:sz w:val="24"/>
                <w:szCs w:val="24"/>
              </w:rPr>
              <w:t>uzdevumi</w:t>
            </w:r>
          </w:p>
          <w:p w14:paraId="6E973526" w14:textId="77777777" w:rsidR="004B3066" w:rsidRPr="0026707B" w:rsidRDefault="004B3066" w:rsidP="00282842">
            <w:pPr>
              <w:jc w:val="center"/>
              <w:rPr>
                <w:b/>
                <w:sz w:val="24"/>
                <w:szCs w:val="24"/>
              </w:rPr>
            </w:pPr>
          </w:p>
        </w:tc>
        <w:tc>
          <w:tcPr>
            <w:tcW w:w="10362" w:type="dxa"/>
            <w:shd w:val="clear" w:color="auto" w:fill="auto"/>
          </w:tcPr>
          <w:p w14:paraId="39DEE812" w14:textId="77777777" w:rsidR="004B3066" w:rsidRPr="004C1AA2" w:rsidRDefault="004B3066" w:rsidP="00282842">
            <w:r w:rsidRPr="00477294">
              <w:t>Attīstīt izglītojamā prasmes:</w:t>
            </w:r>
          </w:p>
          <w:p w14:paraId="3779C3E5" w14:textId="77777777" w:rsidR="004B3066" w:rsidRPr="004C1AA2" w:rsidRDefault="004B3066" w:rsidP="00282842">
            <w:r>
              <w:t xml:space="preserve">1. </w:t>
            </w:r>
            <w:r w:rsidRPr="00477294">
              <w:t xml:space="preserve">Pārzināt, analizēt, apkopot  uzņēmumam nepieciešamo informāciju. </w:t>
            </w:r>
          </w:p>
          <w:p w14:paraId="555CFB5C" w14:textId="77777777" w:rsidR="004B3066" w:rsidRPr="004C1AA2" w:rsidRDefault="004B3066" w:rsidP="00282842">
            <w:r>
              <w:t xml:space="preserve">2. </w:t>
            </w:r>
            <w:r w:rsidRPr="00477294">
              <w:t>Pārzināt tirgus izpētes procesu, tirgus izpētes metodes, instrumentus un rīkus, tirgus pētījuma plānošanu, veikt sagatavošanas darbus tirgus pētījumiem.</w:t>
            </w:r>
          </w:p>
          <w:p w14:paraId="6B23EA16" w14:textId="77777777" w:rsidR="004B3066" w:rsidRPr="004C1AA2" w:rsidRDefault="004B3066" w:rsidP="00282842">
            <w:r>
              <w:t xml:space="preserve">3. </w:t>
            </w:r>
            <w:r w:rsidRPr="00477294">
              <w:t>Iegūt, ievadīt informāciju/datus,  pielietot datu apstrādes un datu statistiskās analīzes rīkus un lietojumprogrammas, interpretēt tirgus izpētes procesā iegūtos datus un sagatavot izpētes atskaites.</w:t>
            </w:r>
          </w:p>
          <w:p w14:paraId="5BD83CE2" w14:textId="77777777" w:rsidR="004B3066" w:rsidRPr="004C1AA2" w:rsidRDefault="004B3066" w:rsidP="00282842">
            <w:r>
              <w:t xml:space="preserve">4. </w:t>
            </w:r>
            <w:r w:rsidRPr="00477294">
              <w:t>Izmantot tirgus izpētes rezultātā iegūto informāciju uzņēmuma darbības veicināšanai un klientu piesaistei.</w:t>
            </w:r>
          </w:p>
          <w:p w14:paraId="11A4A3B7" w14:textId="77777777" w:rsidR="004B3066" w:rsidRPr="004C1AA2" w:rsidRDefault="004B3066" w:rsidP="00282842">
            <w:r>
              <w:t xml:space="preserve">5. </w:t>
            </w:r>
            <w:r w:rsidRPr="00477294">
              <w:t>Izmantot tirgus izpētes rezultātus tirgus ietilpības, daļas noteikšanai.</w:t>
            </w:r>
          </w:p>
          <w:p w14:paraId="74294F63" w14:textId="77777777" w:rsidR="004B3066" w:rsidRPr="004C1AA2" w:rsidRDefault="004B3066" w:rsidP="00282842">
            <w:r>
              <w:t xml:space="preserve">6. </w:t>
            </w:r>
            <w:r w:rsidRPr="00477294">
              <w:t>Pārzināt tirgus segmentēšanas kritērijus un procesus, segmentēt tirgu un noteikt uzņēmuma mērķa auditoriju, definēt tirgu.</w:t>
            </w:r>
          </w:p>
          <w:p w14:paraId="6FD773BC" w14:textId="77777777" w:rsidR="004B3066" w:rsidRPr="004C1AA2" w:rsidRDefault="004B3066" w:rsidP="00282842">
            <w:r>
              <w:t xml:space="preserve">7. </w:t>
            </w:r>
            <w:r w:rsidRPr="00477294">
              <w:t>Apzināt esošos un potenciālos klientus/ piegādātājus un uzturēt informācijas sistēmas par tiem.</w:t>
            </w:r>
          </w:p>
          <w:p w14:paraId="377FED5B" w14:textId="77777777" w:rsidR="004B3066" w:rsidRPr="0026707B" w:rsidRDefault="004B3066" w:rsidP="00282842">
            <w:pPr>
              <w:rPr>
                <w:sz w:val="24"/>
                <w:szCs w:val="24"/>
              </w:rPr>
            </w:pPr>
            <w:r>
              <w:t xml:space="preserve">8. </w:t>
            </w:r>
            <w:r w:rsidRPr="00477294">
              <w:t>Izmantot dažādus komunikācijas kanālus un rīkus klientu vēlmju un vajadzību noskaidrošanai un informēšanai (saziņa ar klientu).</w:t>
            </w:r>
          </w:p>
        </w:tc>
      </w:tr>
      <w:tr w:rsidR="004B3066" w14:paraId="0C81CBB3" w14:textId="77777777" w:rsidTr="00282842">
        <w:tc>
          <w:tcPr>
            <w:tcW w:w="3631" w:type="dxa"/>
            <w:shd w:val="clear" w:color="auto" w:fill="D9D9D9"/>
          </w:tcPr>
          <w:p w14:paraId="3A053136" w14:textId="77777777" w:rsidR="004B3066" w:rsidRDefault="004B3066" w:rsidP="00282842">
            <w:pPr>
              <w:jc w:val="center"/>
              <w:rPr>
                <w:b/>
                <w:sz w:val="24"/>
                <w:szCs w:val="24"/>
              </w:rPr>
            </w:pPr>
            <w:r>
              <w:rPr>
                <w:b/>
                <w:sz w:val="24"/>
                <w:szCs w:val="24"/>
              </w:rPr>
              <w:t>Moduļa</w:t>
            </w:r>
          </w:p>
          <w:p w14:paraId="743DB65C" w14:textId="77777777" w:rsidR="004B3066" w:rsidRDefault="004B3066" w:rsidP="00282842">
            <w:pPr>
              <w:jc w:val="center"/>
              <w:rPr>
                <w:b/>
                <w:sz w:val="24"/>
                <w:szCs w:val="24"/>
              </w:rPr>
            </w:pPr>
            <w:r>
              <w:rPr>
                <w:b/>
                <w:sz w:val="24"/>
                <w:szCs w:val="24"/>
              </w:rPr>
              <w:t>ieejas nosacījumi</w:t>
            </w:r>
          </w:p>
        </w:tc>
        <w:tc>
          <w:tcPr>
            <w:tcW w:w="10362" w:type="dxa"/>
            <w:shd w:val="clear" w:color="auto" w:fill="auto"/>
          </w:tcPr>
          <w:p w14:paraId="7E89EE24" w14:textId="77777777" w:rsidR="004B3066" w:rsidRPr="0026707B" w:rsidRDefault="004B3066" w:rsidP="00282842">
            <w:pPr>
              <w:rPr>
                <w:sz w:val="24"/>
                <w:szCs w:val="24"/>
              </w:rPr>
            </w:pPr>
            <w:r w:rsidRPr="004C1AA2">
              <w:t xml:space="preserve">Modulis </w:t>
            </w:r>
            <w:r>
              <w:t>''</w:t>
            </w:r>
            <w:r w:rsidRPr="004C1AA2">
              <w:t>Tirgus un klienti</w:t>
            </w:r>
            <w:r>
              <w:t>''</w:t>
            </w:r>
            <w:r w:rsidRPr="004C1AA2">
              <w:t xml:space="preserve">  ir apgūstams pēc moduļa </w:t>
            </w:r>
            <w:r>
              <w:t>''</w:t>
            </w:r>
            <w:r w:rsidRPr="004C1AA2">
              <w:t>Biroja darba nodrošināšana</w:t>
            </w:r>
            <w:r>
              <w:t>''</w:t>
            </w:r>
            <w:r w:rsidRPr="004C1AA2">
              <w:t xml:space="preserve"> un/vai </w:t>
            </w:r>
            <w:r>
              <w:t>''</w:t>
            </w:r>
            <w:r w:rsidRPr="00275DE8">
              <w:t>Uzņēmuma mārketinga pasākumu kompleksa izstrāde</w:t>
            </w:r>
            <w:r w:rsidRPr="007736F3">
              <w:rPr>
                <w:color w:val="92D050"/>
              </w:rPr>
              <w:t>", kad apgūts vismaz 10% no tā.</w:t>
            </w:r>
          </w:p>
        </w:tc>
      </w:tr>
      <w:tr w:rsidR="004B3066" w14:paraId="032FA002" w14:textId="77777777" w:rsidTr="00282842">
        <w:tc>
          <w:tcPr>
            <w:tcW w:w="3631" w:type="dxa"/>
            <w:shd w:val="clear" w:color="auto" w:fill="D9D9D9"/>
          </w:tcPr>
          <w:p w14:paraId="6A7045CD" w14:textId="77777777" w:rsidR="004B3066" w:rsidRDefault="004B3066" w:rsidP="00282842">
            <w:pPr>
              <w:jc w:val="center"/>
              <w:rPr>
                <w:b/>
                <w:sz w:val="24"/>
                <w:szCs w:val="24"/>
              </w:rPr>
            </w:pPr>
            <w:r>
              <w:rPr>
                <w:b/>
                <w:sz w:val="24"/>
                <w:szCs w:val="24"/>
              </w:rPr>
              <w:t xml:space="preserve">Moduļa </w:t>
            </w:r>
          </w:p>
          <w:p w14:paraId="7032B704" w14:textId="77777777" w:rsidR="004B3066" w:rsidRDefault="004B3066" w:rsidP="00282842">
            <w:pPr>
              <w:jc w:val="center"/>
              <w:rPr>
                <w:b/>
                <w:sz w:val="24"/>
                <w:szCs w:val="24"/>
              </w:rPr>
            </w:pPr>
            <w:r>
              <w:rPr>
                <w:b/>
                <w:sz w:val="24"/>
                <w:szCs w:val="24"/>
              </w:rPr>
              <w:t>apguves novērtēšana</w:t>
            </w:r>
          </w:p>
        </w:tc>
        <w:tc>
          <w:tcPr>
            <w:tcW w:w="10362" w:type="dxa"/>
            <w:shd w:val="clear" w:color="auto" w:fill="auto"/>
          </w:tcPr>
          <w:p w14:paraId="64A403B8" w14:textId="77777777" w:rsidR="004B3066" w:rsidRPr="0026707B" w:rsidRDefault="004B3066" w:rsidP="00282842">
            <w:pPr>
              <w:rPr>
                <w:sz w:val="24"/>
                <w:szCs w:val="24"/>
              </w:rPr>
            </w:pPr>
            <w:r w:rsidRPr="004C1AA2">
              <w:t>Moduļa apguves noslēgumā izglītojamais kārto pārbaudes darbu - eksāmenu, kurā izstrādā tirgus/mārketinga pētījuma plānu, kas paredz pētījuma problēmas, mērķu un mērķauditorijas definēšanu, pētījuma metodes un līdzekļu izvēli, pētījuma satura (aptaujas jautājumi un to veidi) izstrādi, iegūto datu statistiskās apstrādes metožu izvēli, atbilstoši izvirzītam mērķim, mērķauditorijai un tirgus konjunktūrai.</w:t>
            </w:r>
          </w:p>
        </w:tc>
      </w:tr>
      <w:tr w:rsidR="004B3066" w14:paraId="5A6AB358" w14:textId="77777777" w:rsidTr="00282842">
        <w:tc>
          <w:tcPr>
            <w:tcW w:w="3631" w:type="dxa"/>
            <w:shd w:val="clear" w:color="auto" w:fill="D9D9D9"/>
          </w:tcPr>
          <w:p w14:paraId="551A315C" w14:textId="77777777" w:rsidR="004B3066" w:rsidRDefault="004B3066" w:rsidP="00282842">
            <w:pPr>
              <w:jc w:val="center"/>
              <w:rPr>
                <w:b/>
                <w:sz w:val="24"/>
                <w:szCs w:val="24"/>
              </w:rPr>
            </w:pPr>
            <w:r w:rsidRPr="0026707B">
              <w:rPr>
                <w:b/>
                <w:sz w:val="24"/>
                <w:szCs w:val="24"/>
              </w:rPr>
              <w:t>Moduļa nozīme</w:t>
            </w:r>
            <w:r>
              <w:rPr>
                <w:b/>
                <w:sz w:val="24"/>
                <w:szCs w:val="24"/>
              </w:rPr>
              <w:t xml:space="preserve"> </w:t>
            </w:r>
            <w:r w:rsidRPr="0026707B">
              <w:rPr>
                <w:b/>
                <w:sz w:val="24"/>
                <w:szCs w:val="24"/>
              </w:rPr>
              <w:t>un</w:t>
            </w:r>
          </w:p>
          <w:p w14:paraId="68E47EF2" w14:textId="77777777" w:rsidR="004B3066" w:rsidRPr="0026707B" w:rsidRDefault="004B3066" w:rsidP="00282842">
            <w:pPr>
              <w:jc w:val="center"/>
              <w:rPr>
                <w:b/>
                <w:sz w:val="24"/>
                <w:szCs w:val="24"/>
              </w:rPr>
            </w:pPr>
            <w:r w:rsidRPr="0026707B">
              <w:rPr>
                <w:b/>
                <w:sz w:val="24"/>
                <w:szCs w:val="24"/>
              </w:rPr>
              <w:t xml:space="preserve"> vieta kartē</w:t>
            </w:r>
          </w:p>
        </w:tc>
        <w:tc>
          <w:tcPr>
            <w:tcW w:w="10362" w:type="dxa"/>
            <w:shd w:val="clear" w:color="auto" w:fill="auto"/>
          </w:tcPr>
          <w:p w14:paraId="20E709AB" w14:textId="5CD50562" w:rsidR="004B3066" w:rsidRPr="0026707B" w:rsidRDefault="004B3066" w:rsidP="00282842">
            <w:pPr>
              <w:rPr>
                <w:sz w:val="24"/>
                <w:szCs w:val="24"/>
              </w:rPr>
            </w:pPr>
            <w:r w:rsidRPr="004C1AA2">
              <w:t xml:space="preserve">Modulis </w:t>
            </w:r>
            <w:r>
              <w:t>''</w:t>
            </w:r>
            <w:r w:rsidRPr="004C1AA2">
              <w:t>Tirgus un klienti</w:t>
            </w:r>
            <w:r>
              <w:t>''</w:t>
            </w:r>
            <w:r w:rsidRPr="004C1AA2">
              <w:t xml:space="preserve"> ir programmas B daļas modulis</w:t>
            </w:r>
            <w:r>
              <w:t xml:space="preserve">, apgūstams paralēli </w:t>
            </w:r>
            <w:r w:rsidRPr="007736F3">
              <w:rPr>
                <w:color w:val="92D050"/>
              </w:rPr>
              <w:t xml:space="preserve">moduļiem ''Uzņēmuma mārketinga pasākumu kompleksa izstrāde'' un </w:t>
            </w:r>
            <w:r>
              <w:t>''</w:t>
            </w:r>
            <w:r w:rsidRPr="004C1AA2">
              <w:t>Budžeta izstrāde</w:t>
            </w:r>
            <w:r>
              <w:t>''</w:t>
            </w:r>
            <w:r w:rsidRPr="004C1AA2">
              <w:t xml:space="preserve">, ieejas modulis modulim </w:t>
            </w:r>
            <w:r>
              <w:t>''</w:t>
            </w:r>
            <w:r w:rsidRPr="004C1AA2">
              <w:t>Prakse komercdarbībā</w:t>
            </w:r>
            <w:r>
              <w:t>''</w:t>
            </w:r>
            <w:r w:rsidRPr="004C1AA2">
              <w:t>.</w:t>
            </w:r>
          </w:p>
        </w:tc>
      </w:tr>
    </w:tbl>
    <w:p w14:paraId="4A6F2916" w14:textId="77777777" w:rsidR="004B3066" w:rsidRDefault="004B3066" w:rsidP="004B3066">
      <w:r>
        <w:br w:type="page"/>
      </w:r>
    </w:p>
    <w:p w14:paraId="2587FCF9" w14:textId="77777777" w:rsidR="004B3066" w:rsidRPr="004B3066" w:rsidRDefault="004B3066" w:rsidP="004B3066">
      <w:pPr>
        <w:pStyle w:val="Heading2"/>
        <w:jc w:val="center"/>
        <w:rPr>
          <w:rFonts w:ascii="Times New Roman" w:hAnsi="Times New Roman" w:cs="Times New Roman"/>
          <w:b/>
          <w:bCs/>
          <w:color w:val="auto"/>
          <w:sz w:val="28"/>
          <w:szCs w:val="28"/>
        </w:rPr>
      </w:pPr>
      <w:r w:rsidRPr="004B3066">
        <w:rPr>
          <w:rFonts w:ascii="Times New Roman" w:hAnsi="Times New Roman" w:cs="Times New Roman"/>
          <w:b/>
          <w:bCs/>
          <w:color w:val="auto"/>
          <w:sz w:val="28"/>
          <w:szCs w:val="28"/>
        </w:rPr>
        <w:lastRenderedPageBreak/>
        <w:t>MODUĻA ''Tirgus un klienti'' SATURS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867"/>
        <w:gridCol w:w="2178"/>
        <w:gridCol w:w="1957"/>
        <w:gridCol w:w="2061"/>
        <w:gridCol w:w="1637"/>
        <w:gridCol w:w="2484"/>
      </w:tblGrid>
      <w:tr w:rsidR="004B3066" w:rsidRPr="00DF3CFD" w14:paraId="33816353" w14:textId="77777777" w:rsidTr="00282842">
        <w:tc>
          <w:tcPr>
            <w:tcW w:w="2090" w:type="dxa"/>
            <w:vMerge w:val="restart"/>
            <w:shd w:val="clear" w:color="auto" w:fill="D9D9D9"/>
          </w:tcPr>
          <w:p w14:paraId="6D0096F9" w14:textId="77777777" w:rsidR="004B3066" w:rsidRPr="00DF3CFD" w:rsidRDefault="004B3066" w:rsidP="00282842">
            <w:pPr>
              <w:rPr>
                <w:rStyle w:val="Strong"/>
              </w:rPr>
            </w:pPr>
          </w:p>
          <w:p w14:paraId="4AACC957" w14:textId="77777777" w:rsidR="004B3066" w:rsidRPr="00DF3CFD" w:rsidRDefault="004B3066" w:rsidP="00282842">
            <w:pPr>
              <w:rPr>
                <w:rStyle w:val="Strong"/>
              </w:rPr>
            </w:pPr>
          </w:p>
          <w:p w14:paraId="61B4E43F" w14:textId="77777777" w:rsidR="004B3066" w:rsidRPr="00DF3CFD" w:rsidRDefault="004B3066" w:rsidP="00282842">
            <w:pPr>
              <w:rPr>
                <w:rStyle w:val="Strong"/>
              </w:rPr>
            </w:pPr>
          </w:p>
          <w:p w14:paraId="73A53653" w14:textId="77777777" w:rsidR="004B3066" w:rsidRPr="00DF3CFD" w:rsidRDefault="004B3066" w:rsidP="00282842">
            <w:pPr>
              <w:rPr>
                <w:rStyle w:val="Strong"/>
              </w:rPr>
            </w:pPr>
            <w:r w:rsidRPr="00DF3CFD">
              <w:rPr>
                <w:rStyle w:val="Strong"/>
              </w:rPr>
              <w:t>Sasniedzamais</w:t>
            </w:r>
          </w:p>
          <w:p w14:paraId="24220E82" w14:textId="77777777" w:rsidR="004B3066" w:rsidRPr="00DF3CFD" w:rsidRDefault="004B3066" w:rsidP="00282842">
            <w:pPr>
              <w:rPr>
                <w:rStyle w:val="Strong"/>
              </w:rPr>
            </w:pPr>
            <w:r w:rsidRPr="00DF3CFD">
              <w:rPr>
                <w:rStyle w:val="Strong"/>
              </w:rPr>
              <w:t>rezultāts</w:t>
            </w:r>
          </w:p>
        </w:tc>
        <w:tc>
          <w:tcPr>
            <w:tcW w:w="1978" w:type="dxa"/>
            <w:vMerge w:val="restart"/>
            <w:shd w:val="clear" w:color="auto" w:fill="D9D9D9"/>
          </w:tcPr>
          <w:p w14:paraId="49934A8C" w14:textId="77777777" w:rsidR="004B3066" w:rsidRPr="00DF3CFD" w:rsidRDefault="004B3066" w:rsidP="00282842">
            <w:pPr>
              <w:rPr>
                <w:rStyle w:val="Strong"/>
              </w:rPr>
            </w:pPr>
          </w:p>
          <w:p w14:paraId="329FB4FA" w14:textId="77777777" w:rsidR="004B3066" w:rsidRPr="00DF3CFD" w:rsidRDefault="004B3066" w:rsidP="00282842">
            <w:pPr>
              <w:rPr>
                <w:rStyle w:val="Strong"/>
              </w:rPr>
            </w:pPr>
          </w:p>
          <w:p w14:paraId="33EEA5AD" w14:textId="77777777" w:rsidR="004B3066" w:rsidRPr="00DF3CFD" w:rsidRDefault="004B3066" w:rsidP="00282842">
            <w:pPr>
              <w:rPr>
                <w:rStyle w:val="Strong"/>
              </w:rPr>
            </w:pPr>
          </w:p>
          <w:p w14:paraId="6556A2EE" w14:textId="77777777" w:rsidR="004B3066" w:rsidRPr="00DF3CFD" w:rsidRDefault="004B3066" w:rsidP="00282842">
            <w:pPr>
              <w:rPr>
                <w:rStyle w:val="Strong"/>
              </w:rPr>
            </w:pPr>
            <w:r w:rsidRPr="00DF3CFD">
              <w:rPr>
                <w:rStyle w:val="Strong"/>
              </w:rPr>
              <w:t>Temats</w:t>
            </w:r>
          </w:p>
        </w:tc>
        <w:tc>
          <w:tcPr>
            <w:tcW w:w="2251" w:type="dxa"/>
            <w:vMerge w:val="restart"/>
            <w:shd w:val="clear" w:color="auto" w:fill="D9D9D9"/>
          </w:tcPr>
          <w:p w14:paraId="47B5706F" w14:textId="77777777" w:rsidR="004B3066" w:rsidRPr="00DF3CFD" w:rsidRDefault="004B3066" w:rsidP="00282842">
            <w:pPr>
              <w:rPr>
                <w:rStyle w:val="Strong"/>
              </w:rPr>
            </w:pPr>
          </w:p>
          <w:p w14:paraId="16A7225A" w14:textId="77777777" w:rsidR="004B3066" w:rsidRPr="00DF3CFD" w:rsidRDefault="004B3066" w:rsidP="00282842">
            <w:pPr>
              <w:rPr>
                <w:rStyle w:val="Strong"/>
              </w:rPr>
            </w:pPr>
          </w:p>
          <w:p w14:paraId="24DD89E0" w14:textId="77777777" w:rsidR="004B3066" w:rsidRPr="00DF3CFD" w:rsidRDefault="004B3066" w:rsidP="00282842">
            <w:pPr>
              <w:rPr>
                <w:rStyle w:val="Strong"/>
              </w:rPr>
            </w:pPr>
          </w:p>
          <w:p w14:paraId="61FF0C2C" w14:textId="77777777" w:rsidR="004B3066" w:rsidRPr="00DF3CFD" w:rsidRDefault="004B3066" w:rsidP="00282842">
            <w:pPr>
              <w:rPr>
                <w:rStyle w:val="Strong"/>
              </w:rPr>
            </w:pPr>
            <w:r w:rsidRPr="00DF3CFD">
              <w:rPr>
                <w:rStyle w:val="Strong"/>
              </w:rPr>
              <w:t>Ieteicamais</w:t>
            </w:r>
          </w:p>
          <w:p w14:paraId="1082DDDC" w14:textId="77777777" w:rsidR="004B3066" w:rsidRPr="00DF3CFD" w:rsidRDefault="004B3066" w:rsidP="00282842">
            <w:pPr>
              <w:rPr>
                <w:rStyle w:val="Strong"/>
              </w:rPr>
            </w:pPr>
            <w:r w:rsidRPr="00DF3CFD">
              <w:rPr>
                <w:rStyle w:val="Strong"/>
              </w:rPr>
              <w:t>saturs</w:t>
            </w:r>
          </w:p>
        </w:tc>
        <w:tc>
          <w:tcPr>
            <w:tcW w:w="4115" w:type="dxa"/>
            <w:gridSpan w:val="2"/>
            <w:shd w:val="clear" w:color="auto" w:fill="D9D9D9"/>
          </w:tcPr>
          <w:p w14:paraId="07860DA7" w14:textId="77777777" w:rsidR="004B3066" w:rsidRPr="00DF3CFD" w:rsidRDefault="004B3066" w:rsidP="00282842">
            <w:pPr>
              <w:rPr>
                <w:rStyle w:val="Strong"/>
              </w:rPr>
            </w:pPr>
            <w:r w:rsidRPr="00DF3CFD">
              <w:rPr>
                <w:rStyle w:val="Strong"/>
              </w:rPr>
              <w:t>Mācību sasniegumu</w:t>
            </w:r>
          </w:p>
          <w:p w14:paraId="3CC67325" w14:textId="77777777" w:rsidR="004B3066" w:rsidRPr="00DF3CFD" w:rsidRDefault="004B3066" w:rsidP="00282842">
            <w:pPr>
              <w:rPr>
                <w:rStyle w:val="Strong"/>
              </w:rPr>
            </w:pPr>
            <w:r w:rsidRPr="00DF3CFD">
              <w:rPr>
                <w:rStyle w:val="Strong"/>
              </w:rPr>
              <w:t>apguves līmeņu apraksti</w:t>
            </w:r>
          </w:p>
        </w:tc>
        <w:tc>
          <w:tcPr>
            <w:tcW w:w="4322" w:type="dxa"/>
            <w:gridSpan w:val="2"/>
            <w:shd w:val="clear" w:color="auto" w:fill="D9D9D9"/>
          </w:tcPr>
          <w:p w14:paraId="243C241E" w14:textId="77777777" w:rsidR="004B3066" w:rsidRPr="00DF3CFD" w:rsidRDefault="004B3066" w:rsidP="00282842">
            <w:pPr>
              <w:rPr>
                <w:rStyle w:val="Strong"/>
              </w:rPr>
            </w:pPr>
            <w:r w:rsidRPr="00DF3CFD">
              <w:rPr>
                <w:rStyle w:val="Strong"/>
              </w:rPr>
              <w:t>Metodiskais</w:t>
            </w:r>
          </w:p>
          <w:p w14:paraId="324245ED" w14:textId="77777777" w:rsidR="004B3066" w:rsidRPr="00DF3CFD" w:rsidRDefault="004B3066" w:rsidP="00282842">
            <w:pPr>
              <w:rPr>
                <w:rStyle w:val="Strong"/>
              </w:rPr>
            </w:pPr>
            <w:r w:rsidRPr="00DF3CFD">
              <w:rPr>
                <w:rStyle w:val="Strong"/>
              </w:rPr>
              <w:t>nodrošinājums</w:t>
            </w:r>
          </w:p>
        </w:tc>
      </w:tr>
      <w:tr w:rsidR="004B3066" w:rsidRPr="00DF3CFD" w14:paraId="726A2B74" w14:textId="77777777" w:rsidTr="00282842">
        <w:tc>
          <w:tcPr>
            <w:tcW w:w="2090" w:type="dxa"/>
            <w:vMerge/>
            <w:shd w:val="clear" w:color="auto" w:fill="D9D9D9"/>
          </w:tcPr>
          <w:p w14:paraId="05CC32E9" w14:textId="77777777" w:rsidR="004B3066" w:rsidRPr="00DF3CFD" w:rsidRDefault="004B3066" w:rsidP="00282842">
            <w:pPr>
              <w:rPr>
                <w:rStyle w:val="Strong"/>
              </w:rPr>
            </w:pPr>
          </w:p>
        </w:tc>
        <w:tc>
          <w:tcPr>
            <w:tcW w:w="1978" w:type="dxa"/>
            <w:vMerge/>
            <w:shd w:val="clear" w:color="auto" w:fill="D9D9D9"/>
          </w:tcPr>
          <w:p w14:paraId="05C9BA43" w14:textId="77777777" w:rsidR="004B3066" w:rsidRPr="00DF3CFD" w:rsidRDefault="004B3066" w:rsidP="00282842">
            <w:pPr>
              <w:rPr>
                <w:rStyle w:val="Strong"/>
              </w:rPr>
            </w:pPr>
          </w:p>
        </w:tc>
        <w:tc>
          <w:tcPr>
            <w:tcW w:w="2251" w:type="dxa"/>
            <w:vMerge/>
            <w:shd w:val="clear" w:color="auto" w:fill="D9D9D9"/>
          </w:tcPr>
          <w:p w14:paraId="26FB56DC" w14:textId="77777777" w:rsidR="004B3066" w:rsidRPr="00DF3CFD" w:rsidRDefault="004B3066" w:rsidP="00282842">
            <w:pPr>
              <w:rPr>
                <w:rStyle w:val="Strong"/>
              </w:rPr>
            </w:pPr>
          </w:p>
        </w:tc>
        <w:tc>
          <w:tcPr>
            <w:tcW w:w="1992" w:type="dxa"/>
            <w:shd w:val="clear" w:color="auto" w:fill="D9D9D9"/>
          </w:tcPr>
          <w:p w14:paraId="13400A72" w14:textId="77777777" w:rsidR="004B3066" w:rsidRPr="00DF3CFD" w:rsidRDefault="004B3066" w:rsidP="00282842">
            <w:pPr>
              <w:rPr>
                <w:rStyle w:val="Strong"/>
              </w:rPr>
            </w:pPr>
          </w:p>
          <w:p w14:paraId="1ADD66B2" w14:textId="77777777" w:rsidR="004B3066" w:rsidRPr="00DF3CFD" w:rsidRDefault="004B3066" w:rsidP="00282842">
            <w:pPr>
              <w:rPr>
                <w:rStyle w:val="Strong"/>
              </w:rPr>
            </w:pPr>
            <w:r w:rsidRPr="00DF3CFD">
              <w:rPr>
                <w:rStyle w:val="Strong"/>
              </w:rPr>
              <w:t>Vidējs</w:t>
            </w:r>
          </w:p>
          <w:p w14:paraId="3AB985BE" w14:textId="77777777" w:rsidR="004B3066" w:rsidRPr="00DF3CFD" w:rsidRDefault="004B3066" w:rsidP="00282842">
            <w:pPr>
              <w:rPr>
                <w:rStyle w:val="Strong"/>
              </w:rPr>
            </w:pPr>
            <w:r w:rsidRPr="00DF3CFD">
              <w:rPr>
                <w:rStyle w:val="Strong"/>
              </w:rPr>
              <w:t>apguves līmenis</w:t>
            </w:r>
          </w:p>
        </w:tc>
        <w:tc>
          <w:tcPr>
            <w:tcW w:w="2123" w:type="dxa"/>
            <w:shd w:val="clear" w:color="auto" w:fill="D9D9D9"/>
          </w:tcPr>
          <w:p w14:paraId="7A4CA402" w14:textId="77777777" w:rsidR="004B3066" w:rsidRPr="00DF3CFD" w:rsidRDefault="004B3066" w:rsidP="00282842">
            <w:pPr>
              <w:rPr>
                <w:rStyle w:val="Strong"/>
              </w:rPr>
            </w:pPr>
          </w:p>
          <w:p w14:paraId="693CE6B2" w14:textId="77777777" w:rsidR="004B3066" w:rsidRPr="00DF3CFD" w:rsidRDefault="004B3066" w:rsidP="00282842">
            <w:pPr>
              <w:rPr>
                <w:rStyle w:val="Strong"/>
              </w:rPr>
            </w:pPr>
            <w:r w:rsidRPr="00DF3CFD">
              <w:rPr>
                <w:rStyle w:val="Strong"/>
              </w:rPr>
              <w:t>Optimāls</w:t>
            </w:r>
          </w:p>
          <w:p w14:paraId="606B322C" w14:textId="77777777" w:rsidR="004B3066" w:rsidRPr="00DF3CFD" w:rsidRDefault="004B3066" w:rsidP="00282842">
            <w:pPr>
              <w:rPr>
                <w:rStyle w:val="Strong"/>
              </w:rPr>
            </w:pPr>
            <w:r w:rsidRPr="00DF3CFD">
              <w:rPr>
                <w:rStyle w:val="Strong"/>
              </w:rPr>
              <w:t>apguves līmenis</w:t>
            </w:r>
          </w:p>
        </w:tc>
        <w:tc>
          <w:tcPr>
            <w:tcW w:w="1700" w:type="dxa"/>
            <w:shd w:val="clear" w:color="auto" w:fill="D9D9D9"/>
          </w:tcPr>
          <w:p w14:paraId="0B70B753" w14:textId="77777777" w:rsidR="004B3066" w:rsidRPr="00DF3CFD" w:rsidRDefault="004B3066" w:rsidP="00282842">
            <w:pPr>
              <w:rPr>
                <w:rStyle w:val="Strong"/>
              </w:rPr>
            </w:pPr>
            <w:r w:rsidRPr="00DF3CFD">
              <w:rPr>
                <w:rStyle w:val="Strong"/>
              </w:rPr>
              <w:t>Metodiskie paņēmieni un mācību organizācijas formas</w:t>
            </w:r>
          </w:p>
        </w:tc>
        <w:tc>
          <w:tcPr>
            <w:tcW w:w="2622" w:type="dxa"/>
            <w:shd w:val="clear" w:color="auto" w:fill="D9D9D9"/>
          </w:tcPr>
          <w:p w14:paraId="7E35AFDC" w14:textId="77777777" w:rsidR="004B3066" w:rsidRPr="00DF3CFD" w:rsidRDefault="004B3066" w:rsidP="00282842">
            <w:pPr>
              <w:rPr>
                <w:rStyle w:val="Strong"/>
              </w:rPr>
            </w:pPr>
          </w:p>
          <w:p w14:paraId="6CA87A6A" w14:textId="77777777" w:rsidR="004B3066" w:rsidRPr="00DF3CFD" w:rsidRDefault="004B3066" w:rsidP="00282842">
            <w:pPr>
              <w:rPr>
                <w:rStyle w:val="Strong"/>
              </w:rPr>
            </w:pPr>
            <w:r w:rsidRPr="00DF3CFD">
              <w:rPr>
                <w:rStyle w:val="Strong"/>
              </w:rPr>
              <w:t>Idejas</w:t>
            </w:r>
          </w:p>
          <w:p w14:paraId="166D1924" w14:textId="77777777" w:rsidR="004B3066" w:rsidRPr="00DF3CFD" w:rsidRDefault="004B3066" w:rsidP="00282842">
            <w:pPr>
              <w:rPr>
                <w:rStyle w:val="Strong"/>
              </w:rPr>
            </w:pPr>
            <w:r w:rsidRPr="00DF3CFD">
              <w:rPr>
                <w:rStyle w:val="Strong"/>
              </w:rPr>
              <w:t>īstenošanai</w:t>
            </w:r>
          </w:p>
        </w:tc>
      </w:tr>
      <w:tr w:rsidR="004B3066" w:rsidRPr="00B75F2C" w14:paraId="3A4AC303" w14:textId="77777777" w:rsidTr="00282842">
        <w:tc>
          <w:tcPr>
            <w:tcW w:w="2090" w:type="dxa"/>
            <w:vMerge w:val="restart"/>
            <w:tcBorders>
              <w:top w:val="single" w:sz="4" w:space="0" w:color="auto"/>
              <w:left w:val="single" w:sz="4" w:space="0" w:color="auto"/>
              <w:right w:val="single" w:sz="4" w:space="0" w:color="auto"/>
            </w:tcBorders>
            <w:shd w:val="clear" w:color="auto" w:fill="auto"/>
          </w:tcPr>
          <w:p w14:paraId="5D8E0983" w14:textId="4927062E" w:rsidR="004B3066" w:rsidRPr="00282842" w:rsidRDefault="004B3066" w:rsidP="00282842">
            <w:pPr>
              <w:rPr>
                <w:color w:val="FF0000"/>
              </w:rPr>
            </w:pPr>
            <w:r w:rsidRPr="00282842">
              <w:rPr>
                <w:color w:val="92D050"/>
              </w:rPr>
              <w:t>1</w:t>
            </w:r>
            <w:r w:rsidRPr="00E24FF6">
              <w:rPr>
                <w:color w:val="FF0000"/>
              </w:rPr>
              <w:t>.</w:t>
            </w:r>
            <w:r w:rsidRPr="00E24FF6">
              <w:t>Spēj: noteikt uzņēmuma un produkta konkurētspēju tirgū, veikt konkurences analīzi, noteikt tirgus ietilpību, uzņēmuma un konkurentu tirgus daļas</w:t>
            </w:r>
          </w:p>
          <w:p w14:paraId="2D0FC6F3" w14:textId="77777777" w:rsidR="004B3066" w:rsidRPr="00E24FF6" w:rsidRDefault="004B3066" w:rsidP="00282842">
            <w:r w:rsidRPr="00E24FF6">
              <w:t>Zina: konkurences situācijas un to raksturojumus, konkurences veidus, konkurētspējas novērtēšanas metodes, lietojumprogrammu pielietojumu izpētes veikšanā.</w:t>
            </w:r>
          </w:p>
          <w:p w14:paraId="51502261" w14:textId="77777777" w:rsidR="004B3066" w:rsidRPr="00E24FF6" w:rsidRDefault="004B3066" w:rsidP="00282842">
            <w:r w:rsidRPr="00E24FF6">
              <w:t>Izprot: mārketinga vides faktorus, konkurences analīzes veikšanas procesu.</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605DB9C" w14:textId="7924EE0C" w:rsidR="004B3066" w:rsidRPr="00282842" w:rsidRDefault="004B3066" w:rsidP="00282842">
            <w:pPr>
              <w:rPr>
                <w:color w:val="FF0000"/>
              </w:rPr>
            </w:pPr>
            <w:r w:rsidRPr="00282842">
              <w:rPr>
                <w:color w:val="92D050"/>
              </w:rPr>
              <w:t>1.1.</w:t>
            </w:r>
            <w:r w:rsidRPr="00B75F2C">
              <w:t>Tirgus izpēte.</w:t>
            </w:r>
          </w:p>
          <w:p w14:paraId="79C69FB3" w14:textId="77777777" w:rsidR="004B3066" w:rsidRPr="00B75F2C" w:rsidRDefault="004B3066" w:rsidP="00282842"/>
          <w:p w14:paraId="53E9806D" w14:textId="77777777" w:rsidR="004B3066" w:rsidRPr="00B75F2C" w:rsidRDefault="004B3066" w:rsidP="00282842">
            <w:r w:rsidRPr="00B75F2C">
              <w:t>(10% no moduļa kopējā apjoma)</w:t>
            </w:r>
          </w:p>
          <w:p w14:paraId="3FF0ACBD" w14:textId="77777777" w:rsidR="004B3066" w:rsidRPr="00B75F2C" w:rsidRDefault="004B3066" w:rsidP="00282842"/>
        </w:tc>
        <w:tc>
          <w:tcPr>
            <w:tcW w:w="2251" w:type="dxa"/>
            <w:tcBorders>
              <w:top w:val="single" w:sz="4" w:space="0" w:color="auto"/>
              <w:left w:val="single" w:sz="4" w:space="0" w:color="auto"/>
              <w:bottom w:val="single" w:sz="4" w:space="0" w:color="auto"/>
              <w:right w:val="single" w:sz="4" w:space="0" w:color="auto"/>
            </w:tcBorders>
            <w:shd w:val="clear" w:color="auto" w:fill="auto"/>
          </w:tcPr>
          <w:p w14:paraId="0184E17E" w14:textId="18CD2C50" w:rsidR="004B3066" w:rsidRPr="00282842" w:rsidRDefault="004B3066" w:rsidP="00282842">
            <w:pPr>
              <w:rPr>
                <w:color w:val="FF0000"/>
              </w:rPr>
            </w:pPr>
            <w:r w:rsidRPr="00282842">
              <w:rPr>
                <w:color w:val="92D050"/>
              </w:rPr>
              <w:t>1.1.1.</w:t>
            </w:r>
            <w:r w:rsidRPr="00B75F2C">
              <w:t>Tirgus ietilpības noteikšana.</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1CB4FDA" w14:textId="77777777" w:rsidR="004B3066" w:rsidRPr="00B75F2C" w:rsidRDefault="004B3066" w:rsidP="00282842">
            <w:r w:rsidRPr="00B75F2C">
              <w:t>Izvēlas situācijai piemērotāko tirgus ietilpības noteikšanas metodi.</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4FC33710" w14:textId="77777777" w:rsidR="004B3066" w:rsidRPr="00B75F2C" w:rsidRDefault="004B3066" w:rsidP="00282842">
            <w:r w:rsidRPr="00B75F2C">
              <w:t>Argumentēti pamato un izmanto tirgus ietilpības noteikšanas metodes.</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0F243017" w14:textId="77777777" w:rsidR="004B3066" w:rsidRPr="00B75F2C" w:rsidRDefault="004B3066" w:rsidP="00282842">
            <w:r w:rsidRPr="00B75F2C">
              <w:t>Individuāls</w:t>
            </w:r>
          </w:p>
          <w:p w14:paraId="7A559C92" w14:textId="77777777" w:rsidR="004B3066" w:rsidRPr="00B75F2C" w:rsidRDefault="004B3066" w:rsidP="00282842">
            <w:r w:rsidRPr="00B75F2C">
              <w:t>darbs.</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1649269" w14:textId="77777777" w:rsidR="004B3066" w:rsidRPr="00B75F2C" w:rsidRDefault="004B3066" w:rsidP="00282842">
            <w:r w:rsidRPr="00B75F2C">
              <w:t xml:space="preserve">Izglītojamie individuāli nosaka produktu  tirgus ietilpību, prognozē dažādu patēriņa produktu potenciālo pieprasījumu. </w:t>
            </w:r>
          </w:p>
          <w:p w14:paraId="4A51AC46" w14:textId="77777777" w:rsidR="004B3066" w:rsidRPr="00B75F2C" w:rsidRDefault="004B3066" w:rsidP="00282842"/>
        </w:tc>
      </w:tr>
      <w:tr w:rsidR="004B3066" w:rsidRPr="00B75F2C" w14:paraId="4926B0CD" w14:textId="77777777" w:rsidTr="00282842">
        <w:tc>
          <w:tcPr>
            <w:tcW w:w="2090" w:type="dxa"/>
            <w:vMerge/>
            <w:tcBorders>
              <w:left w:val="single" w:sz="4" w:space="0" w:color="auto"/>
              <w:bottom w:val="single" w:sz="4" w:space="0" w:color="auto"/>
              <w:right w:val="single" w:sz="4" w:space="0" w:color="auto"/>
            </w:tcBorders>
            <w:shd w:val="clear" w:color="auto" w:fill="auto"/>
          </w:tcPr>
          <w:p w14:paraId="61280BCD" w14:textId="77777777" w:rsidR="004B3066" w:rsidRPr="00B75F2C" w:rsidRDefault="004B3066" w:rsidP="00282842"/>
        </w:tc>
        <w:tc>
          <w:tcPr>
            <w:tcW w:w="1978" w:type="dxa"/>
            <w:tcBorders>
              <w:top w:val="single" w:sz="4" w:space="0" w:color="auto"/>
              <w:left w:val="single" w:sz="4" w:space="0" w:color="auto"/>
              <w:bottom w:val="single" w:sz="4" w:space="0" w:color="auto"/>
              <w:right w:val="single" w:sz="4" w:space="0" w:color="auto"/>
            </w:tcBorders>
            <w:shd w:val="clear" w:color="auto" w:fill="auto"/>
          </w:tcPr>
          <w:p w14:paraId="58599CC6" w14:textId="77777777" w:rsidR="004B3066" w:rsidRPr="00B75F2C" w:rsidRDefault="004B3066" w:rsidP="00282842"/>
        </w:tc>
        <w:tc>
          <w:tcPr>
            <w:tcW w:w="2251" w:type="dxa"/>
            <w:tcBorders>
              <w:top w:val="single" w:sz="4" w:space="0" w:color="auto"/>
              <w:left w:val="single" w:sz="4" w:space="0" w:color="auto"/>
              <w:bottom w:val="single" w:sz="4" w:space="0" w:color="auto"/>
              <w:right w:val="single" w:sz="4" w:space="0" w:color="auto"/>
            </w:tcBorders>
            <w:shd w:val="clear" w:color="auto" w:fill="auto"/>
          </w:tcPr>
          <w:p w14:paraId="06FF8131" w14:textId="1229A68C" w:rsidR="004B3066" w:rsidRPr="00282842" w:rsidRDefault="004B3066" w:rsidP="00282842">
            <w:pPr>
              <w:rPr>
                <w:color w:val="FF0000"/>
              </w:rPr>
            </w:pPr>
            <w:r w:rsidRPr="00282842">
              <w:rPr>
                <w:color w:val="92D050"/>
              </w:rPr>
              <w:t>1.1.2.</w:t>
            </w:r>
            <w:r w:rsidRPr="00B75F2C">
              <w:t>Konkurentu izpēte</w:t>
            </w:r>
          </w:p>
          <w:p w14:paraId="130BE3EF" w14:textId="77777777" w:rsidR="004B3066" w:rsidRPr="00B75F2C" w:rsidRDefault="004B3066" w:rsidP="00282842">
            <w:r w:rsidRPr="00B75F2C">
              <w:t>(uzņēmuma un konkurentu īpatsvara noteikšana tirgū, konkurētspējīgu priekšrocību noteikšana).</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A3404F7" w14:textId="77777777" w:rsidR="004B3066" w:rsidRPr="00B75F2C" w:rsidRDefault="004B3066" w:rsidP="00282842">
            <w:r w:rsidRPr="00B75F2C">
              <w:t>Nosaka uzņēmuma un konkurentu  tirgus daļas.</w:t>
            </w:r>
          </w:p>
          <w:p w14:paraId="48AF59F6" w14:textId="77777777" w:rsidR="004B3066" w:rsidRPr="00B75F2C" w:rsidRDefault="004B3066" w:rsidP="00282842">
            <w:r w:rsidRPr="00B75F2C">
              <w:t>Veic konkurentu izpēti, izvēloties un piemērojot izpētes pamata metodes, līdzekļus, materiālus  un tehnoloģijas.</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0A1B113B" w14:textId="77777777" w:rsidR="004B3066" w:rsidRPr="00B75F2C" w:rsidRDefault="004B3066" w:rsidP="00282842">
            <w:r w:rsidRPr="00B75F2C">
              <w:t>Nosaka uzņēmuma un konkurentu  tirgus daļas.</w:t>
            </w:r>
          </w:p>
          <w:p w14:paraId="4B70B643" w14:textId="77777777" w:rsidR="004B3066" w:rsidRPr="00B75F2C" w:rsidRDefault="004B3066" w:rsidP="00282842">
            <w:r w:rsidRPr="00B75F2C">
              <w:t>Veic konkurentu izpēti, analīzi un salīdzināšanu, izvēloties un piemērojot atbilstošas izpētes metodes, līdzekļus, materiālus  un tehnoloģijas.</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3E0CFA29" w14:textId="77777777" w:rsidR="004B3066" w:rsidRPr="00B75F2C" w:rsidRDefault="004B3066" w:rsidP="00282842">
            <w:r w:rsidRPr="00B75F2C">
              <w:t>Informācijas tehnoloģiju izmantošana. Pārrunas.</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12E5DE39" w14:textId="77777777" w:rsidR="004B3066" w:rsidRPr="00B75F2C" w:rsidRDefault="004B3066" w:rsidP="00282842">
            <w:r w:rsidRPr="00B75F2C">
              <w:t>Izmantojot informāciju tehnoloģijas, izglītojamie veic konkurentu izpēti un nosaka iespējamās uzņēmumu tirgus daļas.</w:t>
            </w:r>
          </w:p>
          <w:p w14:paraId="178AF6B1" w14:textId="77777777" w:rsidR="004B3066" w:rsidRPr="00B75F2C" w:rsidRDefault="004B3066" w:rsidP="00282842">
            <w:r w:rsidRPr="00B75F2C">
              <w:t>Pārrunā paveikto, dalās viedokļos.</w:t>
            </w:r>
          </w:p>
        </w:tc>
      </w:tr>
      <w:tr w:rsidR="004B3066" w:rsidRPr="00357EDC" w14:paraId="43EE545D" w14:textId="77777777" w:rsidTr="00282842">
        <w:tc>
          <w:tcPr>
            <w:tcW w:w="2090" w:type="dxa"/>
            <w:vMerge w:val="restart"/>
            <w:tcBorders>
              <w:top w:val="single" w:sz="4" w:space="0" w:color="auto"/>
              <w:left w:val="single" w:sz="4" w:space="0" w:color="auto"/>
              <w:right w:val="single" w:sz="4" w:space="0" w:color="auto"/>
            </w:tcBorders>
            <w:shd w:val="clear" w:color="auto" w:fill="auto"/>
          </w:tcPr>
          <w:p w14:paraId="25174E4A" w14:textId="734AF583" w:rsidR="004B3066" w:rsidRPr="00AD6CC1" w:rsidRDefault="004B3066" w:rsidP="00282842">
            <w:pPr>
              <w:rPr>
                <w:color w:val="92D050"/>
              </w:rPr>
            </w:pPr>
            <w:r w:rsidRPr="004B3066">
              <w:rPr>
                <w:color w:val="92D050"/>
              </w:rPr>
              <w:t xml:space="preserve">2. </w:t>
            </w:r>
            <w:r w:rsidRPr="00E24FF6">
              <w:t xml:space="preserve">Spēj: noteikt uzņēmuma klientu grupas, uzņēmuma mērķa tirgu un tā </w:t>
            </w:r>
            <w:r w:rsidRPr="00E24FF6">
              <w:lastRenderedPageBreak/>
              <w:t>potenciālo lielumu, izveidot potenciālā klienta «portretu», veikt produkta pozīciju nostiprināšanas pasākumus.</w:t>
            </w:r>
          </w:p>
          <w:p w14:paraId="0A232648" w14:textId="77777777" w:rsidR="004B3066" w:rsidRPr="00E24FF6" w:rsidRDefault="004B3066" w:rsidP="00282842">
            <w:r w:rsidRPr="00E24FF6">
              <w:t>Zina: tirgus segmentēšanas mērķus, veidus un metodes, veiksmīgas segmentēšanas kritērijus, mērķa tirgus noteikšanas metodes, informācijas ieguves avotus mērķa tirgus apjoma noteikšanai, produkta pozicionēšanas metodes</w:t>
            </w:r>
          </w:p>
          <w:p w14:paraId="018050E2" w14:textId="77777777" w:rsidR="004B3066" w:rsidRPr="00E24FF6" w:rsidRDefault="004B3066" w:rsidP="00282842">
            <w:r w:rsidRPr="00E24FF6">
              <w:t>Izprot: tirgus segmentēšanas procesa būtību un nozīmi uzņēmuma veiksmīgas darbības nodrošināšanai.</w:t>
            </w:r>
          </w:p>
        </w:tc>
        <w:tc>
          <w:tcPr>
            <w:tcW w:w="1978" w:type="dxa"/>
            <w:vMerge w:val="restart"/>
            <w:tcBorders>
              <w:top w:val="single" w:sz="4" w:space="0" w:color="auto"/>
              <w:left w:val="single" w:sz="4" w:space="0" w:color="auto"/>
              <w:right w:val="single" w:sz="4" w:space="0" w:color="auto"/>
            </w:tcBorders>
            <w:shd w:val="clear" w:color="auto" w:fill="auto"/>
          </w:tcPr>
          <w:p w14:paraId="6E293F75" w14:textId="787D203E" w:rsidR="004B3066" w:rsidRPr="007948E5" w:rsidRDefault="004B3066" w:rsidP="00282842">
            <w:pPr>
              <w:rPr>
                <w:color w:val="92D050"/>
              </w:rPr>
            </w:pPr>
            <w:r w:rsidRPr="007948E5">
              <w:rPr>
                <w:color w:val="92D050"/>
              </w:rPr>
              <w:lastRenderedPageBreak/>
              <w:t xml:space="preserve">2.1.Tirgus segmentēšana un mērķa tirgus noteikšana, pozīciju </w:t>
            </w:r>
            <w:r w:rsidRPr="007948E5">
              <w:rPr>
                <w:color w:val="92D050"/>
              </w:rPr>
              <w:lastRenderedPageBreak/>
              <w:t>nostiprināšana.</w:t>
            </w:r>
          </w:p>
          <w:p w14:paraId="3F745BF9" w14:textId="77777777" w:rsidR="004B3066" w:rsidRPr="007948E5" w:rsidRDefault="004B3066" w:rsidP="00282842">
            <w:pPr>
              <w:rPr>
                <w:color w:val="92D050"/>
              </w:rPr>
            </w:pPr>
          </w:p>
          <w:p w14:paraId="6DF92BA8" w14:textId="77777777" w:rsidR="004B3066" w:rsidRPr="007948E5" w:rsidRDefault="004B3066" w:rsidP="00282842">
            <w:pPr>
              <w:rPr>
                <w:color w:val="92D050"/>
              </w:rPr>
            </w:pPr>
            <w:r w:rsidRPr="007948E5">
              <w:rPr>
                <w:color w:val="92D050"/>
              </w:rPr>
              <w:t>(15% no moduļa kopējā apjoma)</w:t>
            </w:r>
          </w:p>
          <w:p w14:paraId="0B0CC1D2" w14:textId="77777777" w:rsidR="004B3066" w:rsidRPr="007948E5" w:rsidRDefault="004B3066" w:rsidP="00282842">
            <w:pPr>
              <w:rPr>
                <w:color w:val="92D050"/>
              </w:rPr>
            </w:pPr>
          </w:p>
        </w:tc>
        <w:tc>
          <w:tcPr>
            <w:tcW w:w="2251" w:type="dxa"/>
            <w:tcBorders>
              <w:top w:val="single" w:sz="4" w:space="0" w:color="auto"/>
              <w:left w:val="single" w:sz="4" w:space="0" w:color="auto"/>
              <w:bottom w:val="single" w:sz="4" w:space="0" w:color="auto"/>
              <w:right w:val="single" w:sz="4" w:space="0" w:color="auto"/>
            </w:tcBorders>
            <w:shd w:val="clear" w:color="auto" w:fill="auto"/>
          </w:tcPr>
          <w:p w14:paraId="68008C96" w14:textId="1DB9A0B2" w:rsidR="004B3066" w:rsidRPr="007948E5" w:rsidRDefault="004B3066" w:rsidP="00282842">
            <w:pPr>
              <w:rPr>
                <w:color w:val="92D050"/>
              </w:rPr>
            </w:pPr>
            <w:r w:rsidRPr="007948E5">
              <w:rPr>
                <w:color w:val="92D050"/>
              </w:rPr>
              <w:lastRenderedPageBreak/>
              <w:t>2.1.1. Tirgus segmentēšana – būtība un mērķi,  segmentēšanas kritēriji.</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81E3F64" w14:textId="77777777" w:rsidR="004B3066" w:rsidRPr="00E24FF6" w:rsidRDefault="004B3066" w:rsidP="00282842">
            <w:pPr>
              <w:rPr>
                <w:color w:val="000000" w:themeColor="text1"/>
              </w:rPr>
            </w:pPr>
            <w:r w:rsidRPr="00E24FF6">
              <w:rPr>
                <w:color w:val="000000" w:themeColor="text1"/>
              </w:rPr>
              <w:t xml:space="preserve">Skaidro tirgus segmentēšanas būtību. Apraksta  tirgus segmentēšanas </w:t>
            </w:r>
            <w:r w:rsidRPr="00E24FF6">
              <w:rPr>
                <w:color w:val="000000" w:themeColor="text1"/>
              </w:rPr>
              <w:lastRenderedPageBreak/>
              <w:t>kritērijus.</w:t>
            </w:r>
          </w:p>
          <w:p w14:paraId="3B72C48F" w14:textId="77777777" w:rsidR="004B3066" w:rsidRPr="004B3066" w:rsidRDefault="004B3066" w:rsidP="00282842">
            <w:pPr>
              <w:rPr>
                <w:color w:val="92D050"/>
              </w:rPr>
            </w:pPr>
            <w:r w:rsidRPr="004B3066">
              <w:rPr>
                <w:color w:val="92D050"/>
              </w:rPr>
              <w:t>Nosauc tirgus segmentēšanas mērķus,  principus un raksturlielumus, novērtē segmentu izmērus, nosaka mārketinga stratēģiju mērķa tirgum.</w:t>
            </w:r>
          </w:p>
          <w:p w14:paraId="3CEB64B6" w14:textId="77777777" w:rsidR="004B3066" w:rsidRPr="001D50D6" w:rsidRDefault="004B3066" w:rsidP="00282842">
            <w:pPr>
              <w:rPr>
                <w:color w:val="FF0000"/>
              </w:rPr>
            </w:pP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2D836DE3" w14:textId="77777777" w:rsidR="004B3066" w:rsidRPr="00E24FF6" w:rsidRDefault="004B3066" w:rsidP="00282842">
            <w:pPr>
              <w:rPr>
                <w:color w:val="000000" w:themeColor="text1"/>
              </w:rPr>
            </w:pPr>
            <w:r w:rsidRPr="00E24FF6">
              <w:rPr>
                <w:color w:val="000000" w:themeColor="text1"/>
              </w:rPr>
              <w:lastRenderedPageBreak/>
              <w:t>Novērtē tirgus segmentēšanas nozīmi uzņēmuma mērķu sasniegšanā.</w:t>
            </w:r>
          </w:p>
          <w:p w14:paraId="261B7A27" w14:textId="77777777" w:rsidR="004B3066" w:rsidRPr="00E24FF6" w:rsidRDefault="004B3066" w:rsidP="00282842">
            <w:pPr>
              <w:rPr>
                <w:color w:val="000000" w:themeColor="text1"/>
              </w:rPr>
            </w:pPr>
            <w:r w:rsidRPr="00E24FF6">
              <w:rPr>
                <w:color w:val="000000" w:themeColor="text1"/>
              </w:rPr>
              <w:lastRenderedPageBreak/>
              <w:t>Izvērtē  un argumentēti pamato atbilstoši situācijai izvēlas veiksmīgas tirgus segmentēšanas kritērijus un izmanto tos tirgus segmentēšanā.</w:t>
            </w:r>
          </w:p>
          <w:p w14:paraId="0729F819" w14:textId="77777777" w:rsidR="004B3066" w:rsidRPr="004B3066" w:rsidRDefault="004B3066" w:rsidP="00282842">
            <w:pPr>
              <w:rPr>
                <w:color w:val="92D050"/>
              </w:rPr>
            </w:pPr>
            <w:r w:rsidRPr="004B3066">
              <w:rPr>
                <w:color w:val="92D050"/>
              </w:rPr>
              <w:t>Nosaka tirgus segmentēšanas mērķus un principus, nosaka un izvēlas tirgus segmentēšanas kritērijus, veic tirgus segmentēšanu un novērtē segmentu izmērus, vidi, un to piemērotību uzņēmuma mērķiem un resursiem.</w:t>
            </w:r>
          </w:p>
          <w:p w14:paraId="701F86F5" w14:textId="77777777" w:rsidR="004B3066" w:rsidRPr="001D50D6" w:rsidRDefault="004B3066" w:rsidP="00282842">
            <w:pPr>
              <w:rPr>
                <w:color w:val="FF0000"/>
              </w:rPr>
            </w:pPr>
            <w:r w:rsidRPr="004B3066">
              <w:rPr>
                <w:color w:val="92D050"/>
              </w:rPr>
              <w:t>Nosaka un pamato mārketinga stratēģiju mērķa tirgum.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048967D5" w14:textId="77777777" w:rsidR="004B3066" w:rsidRPr="00E24FF6" w:rsidRDefault="004B3066" w:rsidP="00282842">
            <w:pPr>
              <w:rPr>
                <w:color w:val="000000" w:themeColor="text1"/>
              </w:rPr>
            </w:pPr>
            <w:r w:rsidRPr="00E24FF6">
              <w:rPr>
                <w:color w:val="000000" w:themeColor="text1"/>
              </w:rPr>
              <w:lastRenderedPageBreak/>
              <w:t>Individuāls</w:t>
            </w:r>
          </w:p>
          <w:p w14:paraId="26610F8D" w14:textId="77777777" w:rsidR="004B3066" w:rsidRPr="00E24FF6" w:rsidRDefault="004B3066" w:rsidP="00282842">
            <w:pPr>
              <w:rPr>
                <w:color w:val="000000" w:themeColor="text1"/>
              </w:rPr>
            </w:pPr>
            <w:r w:rsidRPr="00E24FF6">
              <w:rPr>
                <w:color w:val="000000" w:themeColor="text1"/>
              </w:rPr>
              <w:t>darbs vai</w:t>
            </w:r>
          </w:p>
          <w:p w14:paraId="749E5E66" w14:textId="77777777" w:rsidR="004B3066" w:rsidRPr="00E24FF6" w:rsidRDefault="004B3066" w:rsidP="00282842">
            <w:pPr>
              <w:rPr>
                <w:color w:val="000000" w:themeColor="text1"/>
              </w:rPr>
            </w:pPr>
            <w:r w:rsidRPr="00E24FF6">
              <w:rPr>
                <w:color w:val="000000" w:themeColor="text1"/>
              </w:rPr>
              <w:t xml:space="preserve">darbs grupās. </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A986883" w14:textId="77777777" w:rsidR="004B3066" w:rsidRPr="00E24FF6" w:rsidRDefault="004B3066" w:rsidP="00282842">
            <w:pPr>
              <w:rPr>
                <w:color w:val="000000" w:themeColor="text1"/>
              </w:rPr>
            </w:pPr>
            <w:r w:rsidRPr="00E24FF6">
              <w:rPr>
                <w:color w:val="000000" w:themeColor="text1"/>
              </w:rPr>
              <w:t>Individuāli vai grupā izglītojamie nosaka dažādu patēriņa produktu tirgus segmentēšanas kritērijus.</w:t>
            </w:r>
          </w:p>
        </w:tc>
      </w:tr>
      <w:tr w:rsidR="004B3066" w:rsidRPr="001D50D6" w14:paraId="74FE7EF4" w14:textId="77777777" w:rsidTr="00282842">
        <w:tc>
          <w:tcPr>
            <w:tcW w:w="2090" w:type="dxa"/>
            <w:vMerge/>
            <w:tcBorders>
              <w:left w:val="single" w:sz="4" w:space="0" w:color="auto"/>
              <w:right w:val="single" w:sz="4" w:space="0" w:color="auto"/>
            </w:tcBorders>
            <w:shd w:val="clear" w:color="auto" w:fill="auto"/>
          </w:tcPr>
          <w:p w14:paraId="2927477B" w14:textId="77777777" w:rsidR="004B3066" w:rsidRPr="001D50D6" w:rsidRDefault="004B3066" w:rsidP="00282842">
            <w:pPr>
              <w:rPr>
                <w:color w:val="FF0000"/>
              </w:rPr>
            </w:pPr>
          </w:p>
        </w:tc>
        <w:tc>
          <w:tcPr>
            <w:tcW w:w="1978" w:type="dxa"/>
            <w:vMerge/>
            <w:tcBorders>
              <w:left w:val="single" w:sz="4" w:space="0" w:color="auto"/>
              <w:right w:val="single" w:sz="4" w:space="0" w:color="auto"/>
            </w:tcBorders>
            <w:shd w:val="clear" w:color="auto" w:fill="auto"/>
          </w:tcPr>
          <w:p w14:paraId="62EE0F66" w14:textId="77777777" w:rsidR="004B3066" w:rsidRPr="007948E5" w:rsidRDefault="004B3066" w:rsidP="00282842">
            <w:pPr>
              <w:rPr>
                <w:color w:val="92D050"/>
              </w:rPr>
            </w:pPr>
          </w:p>
        </w:tc>
        <w:tc>
          <w:tcPr>
            <w:tcW w:w="2251" w:type="dxa"/>
            <w:tcBorders>
              <w:top w:val="single" w:sz="4" w:space="0" w:color="auto"/>
              <w:left w:val="single" w:sz="4" w:space="0" w:color="auto"/>
              <w:bottom w:val="single" w:sz="4" w:space="0" w:color="auto"/>
              <w:right w:val="single" w:sz="4" w:space="0" w:color="auto"/>
            </w:tcBorders>
            <w:shd w:val="clear" w:color="auto" w:fill="auto"/>
          </w:tcPr>
          <w:p w14:paraId="6E211210" w14:textId="75569B1C" w:rsidR="004B3066" w:rsidRPr="007948E5" w:rsidRDefault="004B3066" w:rsidP="00282842">
            <w:pPr>
              <w:rPr>
                <w:color w:val="92D050"/>
              </w:rPr>
            </w:pPr>
            <w:r w:rsidRPr="007948E5">
              <w:rPr>
                <w:color w:val="92D050"/>
              </w:rPr>
              <w:t>2.1.2. Patēriņa un biznesa tirgus segmentēšanas īpatnības.</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5BEE3CE" w14:textId="77777777" w:rsidR="004B3066" w:rsidRPr="001D50D6" w:rsidRDefault="004B3066" w:rsidP="00282842">
            <w:pPr>
              <w:rPr>
                <w:color w:val="FF0000"/>
              </w:rPr>
            </w:pPr>
            <w:r w:rsidRPr="00E24FF6">
              <w:t xml:space="preserve">Skaidro </w:t>
            </w:r>
            <w:r w:rsidRPr="004B3066">
              <w:rPr>
                <w:color w:val="92D050"/>
              </w:rPr>
              <w:t xml:space="preserve">patēriņa un </w:t>
            </w:r>
            <w:r w:rsidRPr="00E24FF6">
              <w:t>biznesa tirgus segmentēšanas īpatnības. Nosauc biznesa  tirgus segmentēšanas kritērijus.</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07361035" w14:textId="77777777" w:rsidR="004B3066" w:rsidRPr="00E24FF6" w:rsidRDefault="004B3066" w:rsidP="00282842">
            <w:r w:rsidRPr="00E24FF6">
              <w:t xml:space="preserve">Raksturo </w:t>
            </w:r>
            <w:r w:rsidRPr="004B3066">
              <w:rPr>
                <w:color w:val="92D050"/>
              </w:rPr>
              <w:t xml:space="preserve">patēriņa un </w:t>
            </w:r>
            <w:r w:rsidRPr="00E24FF6">
              <w:t xml:space="preserve">biznesa tirgus segmentēšanas īpatnības. </w:t>
            </w:r>
          </w:p>
          <w:p w14:paraId="401887D6" w14:textId="77777777" w:rsidR="004B3066" w:rsidRPr="001D50D6" w:rsidRDefault="004B3066" w:rsidP="00282842">
            <w:pPr>
              <w:rPr>
                <w:color w:val="FF0000"/>
              </w:rPr>
            </w:pPr>
            <w:r w:rsidRPr="00E24FF6">
              <w:t>Izvērtē biznesa tirgus segmentēšanas kritērijus un izmanto tos tirgus segmentēšanā.</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081FFAA2" w14:textId="77777777" w:rsidR="004B3066" w:rsidRPr="00E24FF6" w:rsidRDefault="004B3066" w:rsidP="00282842">
            <w:r w:rsidRPr="00E24FF6">
              <w:t>Situācijas analīze.</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DDEBCD1" w14:textId="77777777" w:rsidR="004B3066" w:rsidRPr="00E24FF6" w:rsidRDefault="004B3066" w:rsidP="00282842">
            <w:r w:rsidRPr="00E24FF6">
              <w:t>Izglītojamie analizē konkrētas tirgus segmentēšanas situācijas un nosaka dažādu biznesa tirgus produktu segmentēšanas kritērijus.</w:t>
            </w:r>
          </w:p>
        </w:tc>
      </w:tr>
      <w:tr w:rsidR="004B3066" w:rsidRPr="001D50D6" w14:paraId="3EF71BED" w14:textId="77777777" w:rsidTr="00282842">
        <w:tc>
          <w:tcPr>
            <w:tcW w:w="2090" w:type="dxa"/>
            <w:vMerge/>
            <w:tcBorders>
              <w:left w:val="single" w:sz="4" w:space="0" w:color="auto"/>
              <w:right w:val="single" w:sz="4" w:space="0" w:color="auto"/>
            </w:tcBorders>
            <w:shd w:val="clear" w:color="auto" w:fill="auto"/>
          </w:tcPr>
          <w:p w14:paraId="62595F75" w14:textId="77777777" w:rsidR="004B3066" w:rsidRPr="001D50D6" w:rsidRDefault="004B3066" w:rsidP="00282842">
            <w:pPr>
              <w:rPr>
                <w:color w:val="FF0000"/>
              </w:rPr>
            </w:pPr>
          </w:p>
        </w:tc>
        <w:tc>
          <w:tcPr>
            <w:tcW w:w="1978" w:type="dxa"/>
            <w:vMerge/>
            <w:tcBorders>
              <w:left w:val="single" w:sz="4" w:space="0" w:color="auto"/>
              <w:right w:val="single" w:sz="4" w:space="0" w:color="auto"/>
            </w:tcBorders>
            <w:shd w:val="clear" w:color="auto" w:fill="auto"/>
          </w:tcPr>
          <w:p w14:paraId="19AFFF6C" w14:textId="77777777" w:rsidR="004B3066" w:rsidRPr="007948E5" w:rsidRDefault="004B3066" w:rsidP="00282842">
            <w:pPr>
              <w:rPr>
                <w:color w:val="92D050"/>
              </w:rPr>
            </w:pPr>
          </w:p>
        </w:tc>
        <w:tc>
          <w:tcPr>
            <w:tcW w:w="2251" w:type="dxa"/>
            <w:tcBorders>
              <w:top w:val="single" w:sz="4" w:space="0" w:color="auto"/>
              <w:left w:val="single" w:sz="4" w:space="0" w:color="auto"/>
              <w:bottom w:val="single" w:sz="4" w:space="0" w:color="auto"/>
              <w:right w:val="single" w:sz="4" w:space="0" w:color="auto"/>
            </w:tcBorders>
            <w:shd w:val="clear" w:color="auto" w:fill="auto"/>
          </w:tcPr>
          <w:p w14:paraId="650E7CE1" w14:textId="16898832" w:rsidR="004B3066" w:rsidRPr="007948E5" w:rsidRDefault="004B3066" w:rsidP="00282842">
            <w:pPr>
              <w:rPr>
                <w:color w:val="92D050"/>
              </w:rPr>
            </w:pPr>
            <w:r w:rsidRPr="007948E5">
              <w:rPr>
                <w:color w:val="92D050"/>
              </w:rPr>
              <w:t xml:space="preserve">2.1.3. Mērķa tirgus un segmentēšanas </w:t>
            </w:r>
            <w:r w:rsidRPr="007948E5">
              <w:rPr>
                <w:color w:val="92D050"/>
              </w:rPr>
              <w:lastRenderedPageBreak/>
              <w:t>stratēģijas noteikšana, mērķa pircēja raksturojums.</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7D9B7F3" w14:textId="77777777" w:rsidR="004B3066" w:rsidRPr="00E24FF6" w:rsidRDefault="004B3066" w:rsidP="00282842">
            <w:r w:rsidRPr="00E24FF6">
              <w:lastRenderedPageBreak/>
              <w:t xml:space="preserve">Pēc pazīmēm identificē uzņēmuma </w:t>
            </w:r>
            <w:r w:rsidRPr="00E24FF6">
              <w:lastRenderedPageBreak/>
              <w:t>produkta mērķa tirgu un tam atbilstošo tirgus segmentēšanas stratēģiju.</w:t>
            </w:r>
          </w:p>
          <w:p w14:paraId="7672DAE9" w14:textId="77777777" w:rsidR="004B3066" w:rsidRPr="00E24FF6" w:rsidRDefault="004B3066" w:rsidP="00282842">
            <w:r w:rsidRPr="00E24FF6">
              <w:t>Raksturo mērķa pircēju.</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2F4523BE" w14:textId="77777777" w:rsidR="004B3066" w:rsidRPr="00E24FF6" w:rsidRDefault="004B3066" w:rsidP="00282842">
            <w:r w:rsidRPr="00E24FF6">
              <w:lastRenderedPageBreak/>
              <w:t xml:space="preserve">Pēc pazīmēm identificē un </w:t>
            </w:r>
            <w:r w:rsidRPr="00E24FF6">
              <w:lastRenderedPageBreak/>
              <w:t>argumentēti izvērtē uzņēmuma produkta mērķa tirgu un, atbilstoši situācijai  raksturo  un izvēlas tirgus segmentēšanas stratēģijas, nosaka uzņēmuma mērķiem un mērķauditorijai atbilstošāko stratēģijas veidu, raksturo mērķa pircēju.</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0A78F6AF" w14:textId="77777777" w:rsidR="004B3066" w:rsidRPr="00E24FF6" w:rsidRDefault="004B3066" w:rsidP="00282842">
            <w:r w:rsidRPr="00E24FF6">
              <w:lastRenderedPageBreak/>
              <w:t>Individuāls</w:t>
            </w:r>
          </w:p>
          <w:p w14:paraId="5D9C5610" w14:textId="77777777" w:rsidR="004B3066" w:rsidRPr="00E24FF6" w:rsidRDefault="004B3066" w:rsidP="00282842">
            <w:r w:rsidRPr="00E24FF6">
              <w:t xml:space="preserve">patstāvīgais </w:t>
            </w:r>
            <w:r w:rsidRPr="00E24FF6">
              <w:lastRenderedPageBreak/>
              <w:t>darbs vai</w:t>
            </w:r>
          </w:p>
          <w:p w14:paraId="519E9062" w14:textId="77777777" w:rsidR="004B3066" w:rsidRPr="00E24FF6" w:rsidRDefault="004B3066" w:rsidP="00282842">
            <w:r w:rsidRPr="00E24FF6">
              <w:t>darbs grupās.</w:t>
            </w:r>
          </w:p>
          <w:p w14:paraId="4B15E102" w14:textId="77777777" w:rsidR="004B3066" w:rsidRPr="00E24FF6" w:rsidRDefault="004B3066" w:rsidP="00282842"/>
          <w:p w14:paraId="2165E8AA" w14:textId="77777777" w:rsidR="004B3066" w:rsidRPr="00E24FF6" w:rsidRDefault="004B3066" w:rsidP="00282842">
            <w:r w:rsidRPr="00E24FF6">
              <w:t xml:space="preserve">Vizualizēšana. </w:t>
            </w:r>
          </w:p>
          <w:p w14:paraId="5D9B7A8D" w14:textId="77777777" w:rsidR="004B3066" w:rsidRPr="00E24FF6" w:rsidRDefault="004B3066" w:rsidP="00282842"/>
          <w:p w14:paraId="30B9674A" w14:textId="77777777" w:rsidR="004B3066" w:rsidRPr="00E24FF6" w:rsidRDefault="004B3066" w:rsidP="00282842"/>
          <w:p w14:paraId="53BC4338" w14:textId="77777777" w:rsidR="004B3066" w:rsidRPr="00E24FF6" w:rsidRDefault="004B3066" w:rsidP="00282842"/>
          <w:p w14:paraId="786BA42A" w14:textId="77777777" w:rsidR="004B3066" w:rsidRPr="00E24FF6" w:rsidRDefault="004B3066" w:rsidP="00282842"/>
          <w:p w14:paraId="5485E3E1" w14:textId="77777777" w:rsidR="004B3066" w:rsidRPr="00E24FF6" w:rsidRDefault="004B3066" w:rsidP="00282842"/>
          <w:p w14:paraId="2F841C0F" w14:textId="77777777" w:rsidR="004B3066" w:rsidRPr="00E24FF6" w:rsidRDefault="004B3066" w:rsidP="00282842"/>
          <w:p w14:paraId="7A3545CF" w14:textId="77777777" w:rsidR="004B3066" w:rsidRPr="00E24FF6" w:rsidRDefault="004B3066" w:rsidP="00282842"/>
          <w:p w14:paraId="68C418A6" w14:textId="77777777" w:rsidR="004B3066" w:rsidRPr="00E24FF6" w:rsidRDefault="004B3066" w:rsidP="00282842">
            <w:r w:rsidRPr="00E24FF6">
              <w:t>Prezentācija.</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5F27B49" w14:textId="77777777" w:rsidR="004B3066" w:rsidRPr="00E24FF6" w:rsidRDefault="004B3066" w:rsidP="00282842">
            <w:r w:rsidRPr="00E24FF6">
              <w:lastRenderedPageBreak/>
              <w:t xml:space="preserve">Individuāli vai grupā izglītojamie </w:t>
            </w:r>
          </w:p>
          <w:p w14:paraId="02707757" w14:textId="77777777" w:rsidR="004B3066" w:rsidRPr="00E24FF6" w:rsidRDefault="004B3066" w:rsidP="004B3066">
            <w:pPr>
              <w:pStyle w:val="ListParagraph"/>
              <w:numPr>
                <w:ilvl w:val="0"/>
                <w:numId w:val="9"/>
              </w:numPr>
              <w:ind w:left="366"/>
            </w:pPr>
            <w:r w:rsidRPr="00E24FF6">
              <w:lastRenderedPageBreak/>
              <w:t>veido dažādu patēriņa vai biznesa tirgus produktu mērķa pircēja raksturojumu – «mērķa pircēja portretu» (rakstisku un vizualizētu);</w:t>
            </w:r>
          </w:p>
          <w:p w14:paraId="2F9EF396" w14:textId="77777777" w:rsidR="004B3066" w:rsidRPr="00E24FF6" w:rsidRDefault="004B3066" w:rsidP="004B3066">
            <w:pPr>
              <w:pStyle w:val="ListParagraph"/>
              <w:numPr>
                <w:ilvl w:val="0"/>
                <w:numId w:val="9"/>
              </w:numPr>
              <w:ind w:left="366"/>
            </w:pPr>
            <w:r w:rsidRPr="00E24FF6">
              <w:t>nosaka un argumentēti izvērtē dažādiem produktiem, uzņēmuma mērķiem un mērķauditorijai atbilstošākos stratēģiju veidus;</w:t>
            </w:r>
          </w:p>
          <w:p w14:paraId="7FF3970F" w14:textId="77777777" w:rsidR="004B3066" w:rsidRPr="00E24FF6" w:rsidRDefault="004B3066" w:rsidP="004B3066">
            <w:pPr>
              <w:pStyle w:val="ListParagraph"/>
              <w:numPr>
                <w:ilvl w:val="0"/>
                <w:numId w:val="9"/>
              </w:numPr>
              <w:ind w:left="366"/>
            </w:pPr>
            <w:r w:rsidRPr="00E24FF6">
              <w:t>prezentē darba rezultātu.</w:t>
            </w:r>
          </w:p>
        </w:tc>
      </w:tr>
      <w:tr w:rsidR="004B3066" w:rsidRPr="001D50D6" w14:paraId="5FA8F1F5" w14:textId="77777777" w:rsidTr="00282842">
        <w:tc>
          <w:tcPr>
            <w:tcW w:w="2090" w:type="dxa"/>
            <w:vMerge/>
            <w:tcBorders>
              <w:left w:val="single" w:sz="4" w:space="0" w:color="auto"/>
              <w:right w:val="single" w:sz="4" w:space="0" w:color="auto"/>
            </w:tcBorders>
            <w:shd w:val="clear" w:color="auto" w:fill="auto"/>
          </w:tcPr>
          <w:p w14:paraId="28F72825" w14:textId="77777777" w:rsidR="004B3066" w:rsidRPr="001D50D6" w:rsidRDefault="004B3066" w:rsidP="00282842">
            <w:pPr>
              <w:rPr>
                <w:color w:val="FF0000"/>
              </w:rPr>
            </w:pPr>
          </w:p>
        </w:tc>
        <w:tc>
          <w:tcPr>
            <w:tcW w:w="1978" w:type="dxa"/>
            <w:vMerge/>
            <w:tcBorders>
              <w:left w:val="single" w:sz="4" w:space="0" w:color="auto"/>
              <w:right w:val="single" w:sz="4" w:space="0" w:color="auto"/>
            </w:tcBorders>
            <w:shd w:val="clear" w:color="auto" w:fill="auto"/>
          </w:tcPr>
          <w:p w14:paraId="2CCBCD23" w14:textId="77777777" w:rsidR="004B3066" w:rsidRPr="001D50D6" w:rsidRDefault="004B3066" w:rsidP="00282842">
            <w:pPr>
              <w:rPr>
                <w:color w:val="FF0000"/>
              </w:rPr>
            </w:pPr>
          </w:p>
        </w:tc>
        <w:tc>
          <w:tcPr>
            <w:tcW w:w="2251" w:type="dxa"/>
            <w:tcBorders>
              <w:top w:val="single" w:sz="4" w:space="0" w:color="auto"/>
              <w:left w:val="single" w:sz="4" w:space="0" w:color="auto"/>
              <w:bottom w:val="single" w:sz="4" w:space="0" w:color="auto"/>
              <w:right w:val="single" w:sz="4" w:space="0" w:color="auto"/>
            </w:tcBorders>
            <w:shd w:val="clear" w:color="auto" w:fill="auto"/>
          </w:tcPr>
          <w:p w14:paraId="72FEB704" w14:textId="353AA5EE" w:rsidR="004B3066" w:rsidRPr="00AD6CC1" w:rsidRDefault="004B3066" w:rsidP="00282842">
            <w:pPr>
              <w:rPr>
                <w:color w:val="92D050"/>
              </w:rPr>
            </w:pPr>
            <w:r w:rsidRPr="007948E5">
              <w:rPr>
                <w:color w:val="92D050"/>
              </w:rPr>
              <w:t>2.1.4.</w:t>
            </w:r>
            <w:r w:rsidRPr="00E24FF6">
              <w:t>Segmentēšanas stratēģijas.</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0C0152E" w14:textId="77777777" w:rsidR="004B3066" w:rsidRPr="00E24FF6" w:rsidRDefault="004B3066" w:rsidP="00282842">
            <w:r w:rsidRPr="00E24FF6">
              <w:t>Nosauc tirgus segmentēšanas stratēģijas.</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53F961F2" w14:textId="77777777" w:rsidR="004B3066" w:rsidRPr="00E24FF6" w:rsidRDefault="004B3066" w:rsidP="00282842">
            <w:r w:rsidRPr="00E24FF6">
              <w:t>Atbilstoši situācijai  raksturo  un izvēlas tirgus segmentēšanas stratēģijas.</w:t>
            </w:r>
          </w:p>
          <w:p w14:paraId="212F71C2" w14:textId="77777777" w:rsidR="004B3066" w:rsidRPr="00E24FF6" w:rsidRDefault="004B3066" w:rsidP="00282842">
            <w:r w:rsidRPr="00E24FF6">
              <w:t>Nosaka uzņēmuma mērķiem un mērķauditorijai atbilstošāko stratēģijas veidu.</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342BE815" w14:textId="77777777" w:rsidR="004B3066" w:rsidRPr="00E24FF6" w:rsidRDefault="004B3066" w:rsidP="00282842">
            <w:r w:rsidRPr="00E24FF6">
              <w:t>Individuāls</w:t>
            </w:r>
          </w:p>
          <w:p w14:paraId="137347D8" w14:textId="77777777" w:rsidR="004B3066" w:rsidRPr="00E24FF6" w:rsidRDefault="004B3066" w:rsidP="00282842">
            <w:r w:rsidRPr="00E24FF6">
              <w:t>patstāvīgais darbs vai</w:t>
            </w:r>
          </w:p>
          <w:p w14:paraId="4897F79E" w14:textId="77777777" w:rsidR="004B3066" w:rsidRPr="00E24FF6" w:rsidRDefault="004B3066" w:rsidP="00282842">
            <w:r w:rsidRPr="00E24FF6">
              <w:t>darbs grupās.</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0903538D" w14:textId="77777777" w:rsidR="004B3066" w:rsidRPr="00E24FF6" w:rsidRDefault="004B3066" w:rsidP="00282842">
            <w:r w:rsidRPr="00E24FF6">
              <w:t>Izglītojamie nosaka dažādiem produktiem, uzņēmuma mērķiem un mērķauditorijai atbilstošākos stratēģiju veidus.</w:t>
            </w:r>
          </w:p>
        </w:tc>
      </w:tr>
      <w:tr w:rsidR="004B3066" w:rsidRPr="001D50D6" w14:paraId="161B20C4" w14:textId="77777777" w:rsidTr="00282842">
        <w:tc>
          <w:tcPr>
            <w:tcW w:w="2090" w:type="dxa"/>
            <w:vMerge/>
            <w:tcBorders>
              <w:left w:val="single" w:sz="4" w:space="0" w:color="auto"/>
              <w:bottom w:val="single" w:sz="4" w:space="0" w:color="auto"/>
              <w:right w:val="single" w:sz="4" w:space="0" w:color="auto"/>
            </w:tcBorders>
            <w:shd w:val="clear" w:color="auto" w:fill="auto"/>
          </w:tcPr>
          <w:p w14:paraId="6F572482" w14:textId="77777777" w:rsidR="004B3066" w:rsidRPr="001D50D6" w:rsidRDefault="004B3066" w:rsidP="00282842">
            <w:pPr>
              <w:rPr>
                <w:color w:val="FF0000"/>
              </w:rPr>
            </w:pPr>
          </w:p>
        </w:tc>
        <w:tc>
          <w:tcPr>
            <w:tcW w:w="1978" w:type="dxa"/>
            <w:vMerge/>
            <w:tcBorders>
              <w:left w:val="single" w:sz="4" w:space="0" w:color="auto"/>
              <w:bottom w:val="single" w:sz="4" w:space="0" w:color="auto"/>
              <w:right w:val="single" w:sz="4" w:space="0" w:color="auto"/>
            </w:tcBorders>
            <w:shd w:val="clear" w:color="auto" w:fill="auto"/>
          </w:tcPr>
          <w:p w14:paraId="7D208DA1" w14:textId="77777777" w:rsidR="004B3066" w:rsidRPr="001D50D6" w:rsidRDefault="004B3066" w:rsidP="00282842">
            <w:pPr>
              <w:rPr>
                <w:color w:val="FF0000"/>
              </w:rPr>
            </w:pPr>
          </w:p>
        </w:tc>
        <w:tc>
          <w:tcPr>
            <w:tcW w:w="2251" w:type="dxa"/>
            <w:tcBorders>
              <w:top w:val="single" w:sz="4" w:space="0" w:color="auto"/>
              <w:left w:val="single" w:sz="4" w:space="0" w:color="auto"/>
              <w:bottom w:val="single" w:sz="4" w:space="0" w:color="auto"/>
              <w:right w:val="single" w:sz="4" w:space="0" w:color="auto"/>
            </w:tcBorders>
            <w:shd w:val="clear" w:color="auto" w:fill="auto"/>
          </w:tcPr>
          <w:p w14:paraId="70C452CF" w14:textId="77777777" w:rsidR="004B3066" w:rsidRPr="001D50D6" w:rsidRDefault="004B3066" w:rsidP="00282842">
            <w:pPr>
              <w:rPr>
                <w:color w:val="FF0000"/>
              </w:rPr>
            </w:pPr>
            <w:r w:rsidRPr="007948E5">
              <w:rPr>
                <w:color w:val="92D050"/>
              </w:rPr>
              <w:t>2.1.5. Produkta pozīcijas nostiprināšanas stratēģijas un vērtēšanas metodes.</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6A9BDA5" w14:textId="77777777" w:rsidR="004B3066" w:rsidRPr="00AF5B90" w:rsidRDefault="004B3066" w:rsidP="00282842">
            <w:r w:rsidRPr="00AF5B90">
              <w:t>Raksturo  produkta pozicionēšanas  procesu.</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28DD32E4" w14:textId="77777777" w:rsidR="004B3066" w:rsidRPr="00AF5B90" w:rsidRDefault="004B3066" w:rsidP="00282842">
            <w:r w:rsidRPr="00AF5B90">
              <w:t>Raksturo produkta pozīciju, izmantojot produkta pozicionēšanas metodes.</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48F62766" w14:textId="77777777" w:rsidR="004B3066" w:rsidRPr="00AF5B90" w:rsidRDefault="004B3066" w:rsidP="00282842">
            <w:r w:rsidRPr="00AF5B90">
              <w:t>Situācijas analīze.</w:t>
            </w:r>
          </w:p>
          <w:p w14:paraId="26525457" w14:textId="77777777" w:rsidR="004B3066" w:rsidRPr="00AF5B90" w:rsidRDefault="004B3066" w:rsidP="00282842"/>
          <w:p w14:paraId="3F7A50BE" w14:textId="77777777" w:rsidR="004B3066" w:rsidRPr="00AF5B90" w:rsidRDefault="004B3066" w:rsidP="00282842"/>
          <w:p w14:paraId="52785945" w14:textId="77777777" w:rsidR="004B3066" w:rsidRPr="00AF5B90" w:rsidRDefault="004B3066" w:rsidP="00282842"/>
          <w:p w14:paraId="6E059A82" w14:textId="77777777" w:rsidR="004B3066" w:rsidRPr="00AF5B90" w:rsidRDefault="004B3066" w:rsidP="00282842">
            <w:r w:rsidRPr="00AF5B90">
              <w:t>Diskusija.</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68056363" w14:textId="77777777" w:rsidR="004B3066" w:rsidRPr="00AF5B90" w:rsidRDefault="004B3066" w:rsidP="00282842">
            <w:r w:rsidRPr="00AF5B90">
              <w:t xml:space="preserve">Izglītojamie analizē produktu pozīcijas tirgū, nosaka produktu  tirgus segmentus un mērķa auditoriju. </w:t>
            </w:r>
          </w:p>
          <w:p w14:paraId="31C2B80A" w14:textId="77777777" w:rsidR="004B3066" w:rsidRPr="00AF5B90" w:rsidRDefault="004B3066" w:rsidP="00282842">
            <w:r w:rsidRPr="00AF5B90">
              <w:t>Diskutē par tēmu: ''Pozīciju nostiprināšanas stratēģijas un vērtēšanas metodes.''</w:t>
            </w:r>
          </w:p>
        </w:tc>
      </w:tr>
      <w:tr w:rsidR="004B3066" w:rsidRPr="00357EDC" w14:paraId="00AB0F0C" w14:textId="77777777" w:rsidTr="00282842">
        <w:tc>
          <w:tcPr>
            <w:tcW w:w="2090" w:type="dxa"/>
            <w:vMerge w:val="restart"/>
            <w:shd w:val="clear" w:color="auto" w:fill="auto"/>
          </w:tcPr>
          <w:p w14:paraId="169CDDC0" w14:textId="25FC650B" w:rsidR="004B3066" w:rsidRPr="00AD6CC1" w:rsidRDefault="004B3066" w:rsidP="00282842">
            <w:pPr>
              <w:rPr>
                <w:color w:val="92D050"/>
              </w:rPr>
            </w:pPr>
            <w:r w:rsidRPr="007948E5">
              <w:rPr>
                <w:color w:val="92D050"/>
              </w:rPr>
              <w:t xml:space="preserve">3. </w:t>
            </w:r>
            <w:r w:rsidRPr="00AF5B90">
              <w:t xml:space="preserve">Spēj: atbilstoši </w:t>
            </w:r>
            <w:r w:rsidRPr="00AF5B90">
              <w:lastRenderedPageBreak/>
              <w:t>noteiktam tirgus pētījumam, izvēlēties informācijas ieguves avotus un atlasīt informāciju.</w:t>
            </w:r>
          </w:p>
          <w:p w14:paraId="1AF3C646" w14:textId="77777777" w:rsidR="004B3066" w:rsidRPr="00AF5B90" w:rsidRDefault="004B3066" w:rsidP="00282842">
            <w:r w:rsidRPr="00AF5B90">
              <w:t>Zina: informācijas veidus un ieguves līdzekļus.</w:t>
            </w:r>
          </w:p>
          <w:p w14:paraId="150A35C3" w14:textId="77777777" w:rsidR="004B3066" w:rsidRPr="00AF5B90" w:rsidRDefault="004B3066" w:rsidP="00282842">
            <w:pPr>
              <w:rPr>
                <w:b/>
              </w:rPr>
            </w:pPr>
            <w:r w:rsidRPr="00AF5B90">
              <w:t>Izprot: dažādu informācijas avotu priekšrocības un trūkumus pētījuma mērķa sasniegšanai, informācijas atlases un tās ieguves avotus nozīmi tirgus pētījuma procesā.</w:t>
            </w:r>
          </w:p>
        </w:tc>
        <w:tc>
          <w:tcPr>
            <w:tcW w:w="1978" w:type="dxa"/>
            <w:vMerge w:val="restart"/>
            <w:shd w:val="clear" w:color="auto" w:fill="auto"/>
          </w:tcPr>
          <w:p w14:paraId="6EA8A3F9" w14:textId="5EBD18B5" w:rsidR="004B3066" w:rsidRPr="00AD6CC1" w:rsidRDefault="004B3066" w:rsidP="00282842">
            <w:pPr>
              <w:rPr>
                <w:color w:val="92D050"/>
              </w:rPr>
            </w:pPr>
            <w:r w:rsidRPr="007948E5">
              <w:rPr>
                <w:color w:val="92D050"/>
              </w:rPr>
              <w:lastRenderedPageBreak/>
              <w:t xml:space="preserve">3.1. </w:t>
            </w:r>
            <w:r w:rsidRPr="004C1AA2">
              <w:t xml:space="preserve">Informācija un </w:t>
            </w:r>
            <w:r w:rsidRPr="004C1AA2">
              <w:lastRenderedPageBreak/>
              <w:t>tās loma mārketinga pētījumos.</w:t>
            </w:r>
          </w:p>
          <w:p w14:paraId="56A779A6" w14:textId="77777777" w:rsidR="004B3066" w:rsidRPr="004C1AA2" w:rsidRDefault="004B3066" w:rsidP="00282842"/>
          <w:p w14:paraId="71F2A83F" w14:textId="77777777" w:rsidR="004B3066" w:rsidRPr="00D11F97" w:rsidRDefault="004B3066" w:rsidP="00282842">
            <w:r w:rsidRPr="004C1AA2">
              <w:t>(3% no moduļa kopējā apjoma)</w:t>
            </w:r>
          </w:p>
        </w:tc>
        <w:tc>
          <w:tcPr>
            <w:tcW w:w="2251" w:type="dxa"/>
            <w:shd w:val="clear" w:color="auto" w:fill="auto"/>
          </w:tcPr>
          <w:p w14:paraId="10D77C6A" w14:textId="1769BD0F" w:rsidR="004B3066" w:rsidRPr="00AD6CC1" w:rsidRDefault="004B3066" w:rsidP="00282842">
            <w:pPr>
              <w:rPr>
                <w:color w:val="92D050"/>
              </w:rPr>
            </w:pPr>
            <w:r w:rsidRPr="007948E5">
              <w:rPr>
                <w:color w:val="92D050"/>
              </w:rPr>
              <w:lastRenderedPageBreak/>
              <w:t xml:space="preserve">3.1.1. </w:t>
            </w:r>
            <w:r w:rsidRPr="004C1AA2">
              <w:t xml:space="preserve">Mārketinga </w:t>
            </w:r>
            <w:r w:rsidRPr="004C1AA2">
              <w:lastRenderedPageBreak/>
              <w:t>informācijas būtība un loma uzņēmuma mērķu sasniegšanā, informācija un dati, izvirzītās prasības.</w:t>
            </w:r>
          </w:p>
        </w:tc>
        <w:tc>
          <w:tcPr>
            <w:tcW w:w="1992" w:type="dxa"/>
            <w:shd w:val="clear" w:color="auto" w:fill="auto"/>
          </w:tcPr>
          <w:p w14:paraId="35CC9CBD" w14:textId="77777777" w:rsidR="004B3066" w:rsidRPr="004C1AA2" w:rsidRDefault="004B3066" w:rsidP="00282842">
            <w:r w:rsidRPr="004C1AA2">
              <w:lastRenderedPageBreak/>
              <w:t xml:space="preserve">Apraksta  mārketinga </w:t>
            </w:r>
            <w:r w:rsidRPr="004C1AA2">
              <w:lastRenderedPageBreak/>
              <w:t>informācijas  nozīmi uzņēmuma mērķu sasniegšanā.</w:t>
            </w:r>
          </w:p>
          <w:p w14:paraId="05A5DB47" w14:textId="77777777" w:rsidR="004B3066" w:rsidRPr="00357EDC" w:rsidRDefault="004B3066" w:rsidP="00282842">
            <w:pPr>
              <w:rPr>
                <w:b/>
              </w:rPr>
            </w:pPr>
            <w:r w:rsidRPr="004C1AA2">
              <w:t>Nosauc  informācijas un datu atšķirības un izvirzītās prasības.</w:t>
            </w:r>
          </w:p>
        </w:tc>
        <w:tc>
          <w:tcPr>
            <w:tcW w:w="2123" w:type="dxa"/>
            <w:shd w:val="clear" w:color="auto" w:fill="auto"/>
          </w:tcPr>
          <w:p w14:paraId="46D9D363" w14:textId="77777777" w:rsidR="004B3066" w:rsidRPr="00357EDC" w:rsidRDefault="004B3066" w:rsidP="00282842">
            <w:pPr>
              <w:rPr>
                <w:b/>
              </w:rPr>
            </w:pPr>
            <w:r w:rsidRPr="004C1AA2">
              <w:lastRenderedPageBreak/>
              <w:t xml:space="preserve">Raksturo un novērtē  </w:t>
            </w:r>
            <w:r w:rsidRPr="004C1AA2">
              <w:lastRenderedPageBreak/>
              <w:t>mārketinga informācijas  nozīmi uzņēmuma mērķu sasniegšanā. Raksturo  informācijas un datu atšķirības un izvirzītās prasības.</w:t>
            </w:r>
          </w:p>
        </w:tc>
        <w:tc>
          <w:tcPr>
            <w:tcW w:w="1700" w:type="dxa"/>
            <w:vMerge w:val="restart"/>
            <w:shd w:val="clear" w:color="auto" w:fill="auto"/>
          </w:tcPr>
          <w:p w14:paraId="2D8F5754" w14:textId="77777777" w:rsidR="004B3066" w:rsidRDefault="004B3066" w:rsidP="00282842">
            <w:r w:rsidRPr="004C1AA2">
              <w:lastRenderedPageBreak/>
              <w:t xml:space="preserve">Situācijas </w:t>
            </w:r>
            <w:r w:rsidRPr="004C1AA2">
              <w:lastRenderedPageBreak/>
              <w:t>analīze.</w:t>
            </w:r>
          </w:p>
          <w:p w14:paraId="6F160D9A" w14:textId="77777777" w:rsidR="004B3066" w:rsidRPr="004C1AA2" w:rsidRDefault="004B3066" w:rsidP="00282842">
            <w:r w:rsidRPr="004C1AA2">
              <w:t>Prezentācija.</w:t>
            </w:r>
          </w:p>
        </w:tc>
        <w:tc>
          <w:tcPr>
            <w:tcW w:w="2622" w:type="dxa"/>
            <w:vMerge w:val="restart"/>
            <w:shd w:val="clear" w:color="auto" w:fill="auto"/>
          </w:tcPr>
          <w:p w14:paraId="3C14AFDA" w14:textId="77777777" w:rsidR="004B3066" w:rsidRPr="00357EDC" w:rsidRDefault="004B3066" w:rsidP="00282842">
            <w:pPr>
              <w:rPr>
                <w:b/>
              </w:rPr>
            </w:pPr>
            <w:r w:rsidRPr="004C1AA2">
              <w:lastRenderedPageBreak/>
              <w:t xml:space="preserve">Individuāli vai grupā </w:t>
            </w:r>
            <w:r w:rsidRPr="004C1AA2">
              <w:lastRenderedPageBreak/>
              <w:t>izglītojamie, izvēlas vienu no pedagoga piedāvātajām pētījuma tēmām, un uzsāk pētījuma izstrādi, ko turpinās pārējās tēmās. Analizē situāciju, nosaka mārketinga informācijas nozīmi un raksturo nepieciešamās informācijas veidus, prezentē paveikto.</w:t>
            </w:r>
          </w:p>
        </w:tc>
      </w:tr>
      <w:tr w:rsidR="004B3066" w:rsidRPr="00357EDC" w14:paraId="687067A7" w14:textId="77777777" w:rsidTr="00282842">
        <w:tc>
          <w:tcPr>
            <w:tcW w:w="2090" w:type="dxa"/>
            <w:vMerge/>
            <w:shd w:val="clear" w:color="auto" w:fill="auto"/>
          </w:tcPr>
          <w:p w14:paraId="3D6CF276" w14:textId="77777777" w:rsidR="004B3066" w:rsidRPr="00357EDC" w:rsidRDefault="004B3066" w:rsidP="00282842">
            <w:pPr>
              <w:rPr>
                <w:b/>
              </w:rPr>
            </w:pPr>
          </w:p>
        </w:tc>
        <w:tc>
          <w:tcPr>
            <w:tcW w:w="1978" w:type="dxa"/>
            <w:vMerge/>
            <w:shd w:val="clear" w:color="auto" w:fill="auto"/>
          </w:tcPr>
          <w:p w14:paraId="179E6E11" w14:textId="77777777" w:rsidR="004B3066" w:rsidRPr="00357EDC" w:rsidRDefault="004B3066" w:rsidP="00282842">
            <w:pPr>
              <w:rPr>
                <w:b/>
              </w:rPr>
            </w:pPr>
          </w:p>
        </w:tc>
        <w:tc>
          <w:tcPr>
            <w:tcW w:w="2251" w:type="dxa"/>
            <w:shd w:val="clear" w:color="auto" w:fill="auto"/>
          </w:tcPr>
          <w:p w14:paraId="46A164FB" w14:textId="77777777" w:rsidR="004B3066" w:rsidRPr="00357EDC" w:rsidRDefault="004B3066" w:rsidP="00282842">
            <w:pPr>
              <w:rPr>
                <w:b/>
              </w:rPr>
            </w:pPr>
            <w:r w:rsidRPr="007948E5">
              <w:rPr>
                <w:color w:val="92D050"/>
              </w:rPr>
              <w:t xml:space="preserve">3.1.2. </w:t>
            </w:r>
            <w:r w:rsidRPr="004C1AA2">
              <w:t>Mārketinga informācijas veidi,  klasifikācija un raksturojums.</w:t>
            </w:r>
          </w:p>
        </w:tc>
        <w:tc>
          <w:tcPr>
            <w:tcW w:w="1992" w:type="dxa"/>
            <w:shd w:val="clear" w:color="auto" w:fill="auto"/>
          </w:tcPr>
          <w:p w14:paraId="38ABBDD6" w14:textId="77777777" w:rsidR="004B3066" w:rsidRPr="00357EDC" w:rsidRDefault="004B3066" w:rsidP="00282842">
            <w:pPr>
              <w:rPr>
                <w:b/>
              </w:rPr>
            </w:pPr>
            <w:r w:rsidRPr="004C1AA2">
              <w:t>Nosauc informācijas veidu priekšrocības un trūkumus.</w:t>
            </w:r>
          </w:p>
        </w:tc>
        <w:tc>
          <w:tcPr>
            <w:tcW w:w="2123" w:type="dxa"/>
            <w:shd w:val="clear" w:color="auto" w:fill="auto"/>
          </w:tcPr>
          <w:p w14:paraId="2F9E8D9D" w14:textId="77777777" w:rsidR="004B3066" w:rsidRPr="00357EDC" w:rsidRDefault="004B3066" w:rsidP="00282842">
            <w:pPr>
              <w:rPr>
                <w:b/>
              </w:rPr>
            </w:pPr>
            <w:r w:rsidRPr="004C1AA2">
              <w:t>Analizē un novērtē informācijas veidu priekšrocības un trūkumus.</w:t>
            </w:r>
          </w:p>
        </w:tc>
        <w:tc>
          <w:tcPr>
            <w:tcW w:w="1700" w:type="dxa"/>
            <w:vMerge/>
            <w:shd w:val="clear" w:color="auto" w:fill="auto"/>
          </w:tcPr>
          <w:p w14:paraId="70AB95D3" w14:textId="77777777" w:rsidR="004B3066" w:rsidRPr="00357EDC" w:rsidRDefault="004B3066" w:rsidP="00282842">
            <w:pPr>
              <w:rPr>
                <w:b/>
              </w:rPr>
            </w:pPr>
          </w:p>
        </w:tc>
        <w:tc>
          <w:tcPr>
            <w:tcW w:w="2622" w:type="dxa"/>
            <w:vMerge/>
            <w:shd w:val="clear" w:color="auto" w:fill="auto"/>
          </w:tcPr>
          <w:p w14:paraId="019FBF09" w14:textId="77777777" w:rsidR="004B3066" w:rsidRPr="00357EDC" w:rsidRDefault="004B3066" w:rsidP="00282842">
            <w:pPr>
              <w:rPr>
                <w:b/>
              </w:rPr>
            </w:pPr>
          </w:p>
        </w:tc>
      </w:tr>
      <w:tr w:rsidR="004B3066" w:rsidRPr="00357EDC" w14:paraId="4BB8F1EC" w14:textId="77777777" w:rsidTr="00282842">
        <w:tc>
          <w:tcPr>
            <w:tcW w:w="2090" w:type="dxa"/>
            <w:vMerge/>
            <w:shd w:val="clear" w:color="auto" w:fill="auto"/>
          </w:tcPr>
          <w:p w14:paraId="3B455207" w14:textId="77777777" w:rsidR="004B3066" w:rsidRPr="00357EDC" w:rsidRDefault="004B3066" w:rsidP="00282842">
            <w:pPr>
              <w:rPr>
                <w:b/>
              </w:rPr>
            </w:pPr>
          </w:p>
        </w:tc>
        <w:tc>
          <w:tcPr>
            <w:tcW w:w="1978" w:type="dxa"/>
            <w:vMerge/>
            <w:shd w:val="clear" w:color="auto" w:fill="auto"/>
          </w:tcPr>
          <w:p w14:paraId="6D68AC1C" w14:textId="77777777" w:rsidR="004B3066" w:rsidRPr="00357EDC" w:rsidRDefault="004B3066" w:rsidP="00282842">
            <w:pPr>
              <w:rPr>
                <w:b/>
              </w:rPr>
            </w:pPr>
          </w:p>
        </w:tc>
        <w:tc>
          <w:tcPr>
            <w:tcW w:w="2251" w:type="dxa"/>
            <w:shd w:val="clear" w:color="auto" w:fill="auto"/>
          </w:tcPr>
          <w:p w14:paraId="7CAFD01F" w14:textId="77777777" w:rsidR="004B3066" w:rsidRPr="00357EDC" w:rsidRDefault="004B3066" w:rsidP="00282842">
            <w:pPr>
              <w:rPr>
                <w:b/>
              </w:rPr>
            </w:pPr>
            <w:r w:rsidRPr="007948E5">
              <w:rPr>
                <w:color w:val="92D050"/>
              </w:rPr>
              <w:t xml:space="preserve">3.1.3. </w:t>
            </w:r>
            <w:r w:rsidRPr="004C1AA2">
              <w:t>Informācijas iegūšanas avoti un līdzekļi.</w:t>
            </w:r>
          </w:p>
        </w:tc>
        <w:tc>
          <w:tcPr>
            <w:tcW w:w="1992" w:type="dxa"/>
            <w:shd w:val="clear" w:color="auto" w:fill="auto"/>
          </w:tcPr>
          <w:p w14:paraId="7FD041D3" w14:textId="77777777" w:rsidR="004B3066" w:rsidRPr="00357EDC" w:rsidRDefault="004B3066" w:rsidP="00282842">
            <w:pPr>
              <w:rPr>
                <w:b/>
              </w:rPr>
            </w:pPr>
            <w:r w:rsidRPr="004C1AA2">
              <w:t>Izvēlas  informācijas ieguves avotus un   līdzekļus pētījuma veikšanai.</w:t>
            </w:r>
          </w:p>
        </w:tc>
        <w:tc>
          <w:tcPr>
            <w:tcW w:w="2123" w:type="dxa"/>
            <w:shd w:val="clear" w:color="auto" w:fill="auto"/>
          </w:tcPr>
          <w:p w14:paraId="737A3290" w14:textId="77777777" w:rsidR="004B3066" w:rsidRPr="00357EDC" w:rsidRDefault="004B3066" w:rsidP="00282842">
            <w:pPr>
              <w:rPr>
                <w:b/>
              </w:rPr>
            </w:pPr>
            <w:r w:rsidRPr="004C1AA2">
              <w:t>Izvēlas  pētījumam atbilstošus informācijas ieguves avotus un   līdzekļus pētījuma veikšanai.</w:t>
            </w:r>
          </w:p>
        </w:tc>
        <w:tc>
          <w:tcPr>
            <w:tcW w:w="1700" w:type="dxa"/>
            <w:shd w:val="clear" w:color="auto" w:fill="auto"/>
          </w:tcPr>
          <w:p w14:paraId="31F2A258" w14:textId="77777777" w:rsidR="004B3066" w:rsidRPr="004C1AA2" w:rsidRDefault="004B3066" w:rsidP="00282842">
            <w:r w:rsidRPr="004C1AA2">
              <w:t>Individuāls</w:t>
            </w:r>
          </w:p>
          <w:p w14:paraId="444AD054" w14:textId="77777777" w:rsidR="004B3066" w:rsidRPr="004C1AA2" w:rsidRDefault="004B3066" w:rsidP="00282842">
            <w:r w:rsidRPr="004C1AA2">
              <w:t>patstāvīgais darbs vai</w:t>
            </w:r>
          </w:p>
          <w:p w14:paraId="0526EF80" w14:textId="77777777" w:rsidR="004B3066" w:rsidRPr="00357EDC" w:rsidRDefault="004B3066" w:rsidP="00282842">
            <w:pPr>
              <w:rPr>
                <w:b/>
              </w:rPr>
            </w:pPr>
            <w:r w:rsidRPr="004C1AA2">
              <w:t>darbs grupās.</w:t>
            </w:r>
          </w:p>
        </w:tc>
        <w:tc>
          <w:tcPr>
            <w:tcW w:w="2622" w:type="dxa"/>
            <w:shd w:val="clear" w:color="auto" w:fill="auto"/>
          </w:tcPr>
          <w:p w14:paraId="41BEB1D4" w14:textId="77777777" w:rsidR="004B3066" w:rsidRPr="00357EDC" w:rsidRDefault="004B3066" w:rsidP="00282842">
            <w:pPr>
              <w:rPr>
                <w:b/>
              </w:rPr>
            </w:pPr>
            <w:r w:rsidRPr="004C1AA2">
              <w:t>Individuāli vai grupā izglītojamie, atbilstoši  iepriekšējā tēmā izvēlētam pētījumam, izmantojot informāciju tehnoloģijas,  nosaka un analizē nepieciešamās informācijas iespējamos ieguves avotus un līdzekļus.</w:t>
            </w:r>
          </w:p>
        </w:tc>
      </w:tr>
      <w:tr w:rsidR="004B3066" w:rsidRPr="00357EDC" w14:paraId="047DE2C9" w14:textId="77777777" w:rsidTr="00282842">
        <w:tc>
          <w:tcPr>
            <w:tcW w:w="2090" w:type="dxa"/>
            <w:vMerge/>
            <w:shd w:val="clear" w:color="auto" w:fill="auto"/>
          </w:tcPr>
          <w:p w14:paraId="1125D7C2" w14:textId="77777777" w:rsidR="004B3066" w:rsidRPr="00357EDC" w:rsidRDefault="004B3066" w:rsidP="00282842">
            <w:pPr>
              <w:rPr>
                <w:b/>
              </w:rPr>
            </w:pPr>
          </w:p>
        </w:tc>
        <w:tc>
          <w:tcPr>
            <w:tcW w:w="1978" w:type="dxa"/>
            <w:vMerge/>
            <w:shd w:val="clear" w:color="auto" w:fill="auto"/>
          </w:tcPr>
          <w:p w14:paraId="73D2EBF7" w14:textId="77777777" w:rsidR="004B3066" w:rsidRPr="00357EDC" w:rsidRDefault="004B3066" w:rsidP="00282842">
            <w:pPr>
              <w:rPr>
                <w:b/>
              </w:rPr>
            </w:pPr>
          </w:p>
        </w:tc>
        <w:tc>
          <w:tcPr>
            <w:tcW w:w="2251" w:type="dxa"/>
            <w:shd w:val="clear" w:color="auto" w:fill="auto"/>
          </w:tcPr>
          <w:p w14:paraId="62F61E74" w14:textId="77777777" w:rsidR="004B3066" w:rsidRPr="00357EDC" w:rsidRDefault="004B3066" w:rsidP="00282842">
            <w:pPr>
              <w:rPr>
                <w:b/>
              </w:rPr>
            </w:pPr>
            <w:r w:rsidRPr="007948E5">
              <w:rPr>
                <w:color w:val="92D050"/>
              </w:rPr>
              <w:t xml:space="preserve">3.1.4. </w:t>
            </w:r>
            <w:r w:rsidRPr="004C1AA2">
              <w:t>Datu mērīšanas skalas.</w:t>
            </w:r>
          </w:p>
        </w:tc>
        <w:tc>
          <w:tcPr>
            <w:tcW w:w="1992" w:type="dxa"/>
            <w:shd w:val="clear" w:color="auto" w:fill="auto"/>
          </w:tcPr>
          <w:p w14:paraId="16FB2E1F" w14:textId="77777777" w:rsidR="004B3066" w:rsidRPr="00357EDC" w:rsidRDefault="004B3066" w:rsidP="00282842">
            <w:pPr>
              <w:rPr>
                <w:b/>
              </w:rPr>
            </w:pPr>
            <w:r w:rsidRPr="004C1AA2">
              <w:t>Atpazīst pētījumā iegūstamo datu mērīšanas skalas.</w:t>
            </w:r>
          </w:p>
        </w:tc>
        <w:tc>
          <w:tcPr>
            <w:tcW w:w="2123" w:type="dxa"/>
            <w:shd w:val="clear" w:color="auto" w:fill="auto"/>
          </w:tcPr>
          <w:p w14:paraId="3D2516E8" w14:textId="77777777" w:rsidR="004B3066" w:rsidRPr="00357EDC" w:rsidRDefault="004B3066" w:rsidP="00282842">
            <w:pPr>
              <w:rPr>
                <w:b/>
              </w:rPr>
            </w:pPr>
            <w:r w:rsidRPr="004C1AA2">
              <w:t>Izmanto datu mērīšanas skalas informācijas ieguves procesā atbilstoši pētījuma mērķiem.</w:t>
            </w:r>
          </w:p>
        </w:tc>
        <w:tc>
          <w:tcPr>
            <w:tcW w:w="1700" w:type="dxa"/>
            <w:shd w:val="clear" w:color="auto" w:fill="auto"/>
          </w:tcPr>
          <w:p w14:paraId="52EC8C3C" w14:textId="77777777" w:rsidR="004B3066" w:rsidRPr="004C1AA2" w:rsidRDefault="004B3066" w:rsidP="00282842">
            <w:r w:rsidRPr="004C1AA2">
              <w:t>Individuāls</w:t>
            </w:r>
          </w:p>
          <w:p w14:paraId="57CCBE59" w14:textId="77777777" w:rsidR="004B3066" w:rsidRPr="004C1AA2" w:rsidRDefault="004B3066" w:rsidP="00282842">
            <w:r w:rsidRPr="004C1AA2">
              <w:t>patstāvīgais darbs vai</w:t>
            </w:r>
          </w:p>
          <w:p w14:paraId="64AF5364" w14:textId="77777777" w:rsidR="004B3066" w:rsidRPr="004C1AA2" w:rsidRDefault="004B3066" w:rsidP="00282842">
            <w:r w:rsidRPr="004C1AA2">
              <w:t>darbs grupās.</w:t>
            </w:r>
          </w:p>
        </w:tc>
        <w:tc>
          <w:tcPr>
            <w:tcW w:w="2622" w:type="dxa"/>
            <w:shd w:val="clear" w:color="auto" w:fill="auto"/>
          </w:tcPr>
          <w:p w14:paraId="351F1538" w14:textId="77777777" w:rsidR="004B3066" w:rsidRPr="00357EDC" w:rsidRDefault="004B3066" w:rsidP="00282842">
            <w:pPr>
              <w:rPr>
                <w:b/>
              </w:rPr>
            </w:pPr>
            <w:r w:rsidRPr="004C1AA2">
              <w:t>Individuāli vai grupā izglītojamie, atbilstoši iepriekšējā tēmā izvēlētam pētījuma mērķim, nosaka un analizē nepieciešamās informācijas ieguvei piemērotāko mērīšanas skalu veidus.</w:t>
            </w:r>
          </w:p>
        </w:tc>
      </w:tr>
      <w:tr w:rsidR="004B3066" w:rsidRPr="00357EDC" w14:paraId="2F20BB93" w14:textId="77777777" w:rsidTr="00282842">
        <w:tc>
          <w:tcPr>
            <w:tcW w:w="2090" w:type="dxa"/>
            <w:vMerge w:val="restart"/>
            <w:shd w:val="clear" w:color="auto" w:fill="auto"/>
          </w:tcPr>
          <w:p w14:paraId="66B35687" w14:textId="77777777" w:rsidR="004B3066" w:rsidRPr="00AF5B90" w:rsidRDefault="004B3066" w:rsidP="00282842">
            <w:r w:rsidRPr="006D6FA9">
              <w:rPr>
                <w:color w:val="92D050"/>
              </w:rPr>
              <w:t xml:space="preserve">4. </w:t>
            </w:r>
            <w:r w:rsidRPr="00AF5B90">
              <w:t xml:space="preserve">Spēj: pielietot pētījuma metodes tirgus pētījuma procesā atbilstoši uzņēmuma vajadzībām un </w:t>
            </w:r>
            <w:r w:rsidRPr="00AF5B90">
              <w:lastRenderedPageBreak/>
              <w:t>mērķiem, veidot anketu.</w:t>
            </w:r>
          </w:p>
          <w:p w14:paraId="090B5954" w14:textId="77777777" w:rsidR="004B3066" w:rsidRPr="00AF5B90" w:rsidRDefault="004B3066" w:rsidP="00282842">
            <w:r w:rsidRPr="00AF5B90">
              <w:t>Zina: pētījuma metodes un rīkus, jautājumu veidus un to pielietošanas nosacījumus, anketas izstrādes noteikumus.</w:t>
            </w:r>
          </w:p>
          <w:p w14:paraId="136EAEA8" w14:textId="77777777" w:rsidR="004B3066" w:rsidRPr="00AF5B90" w:rsidRDefault="004B3066" w:rsidP="00282842">
            <w:r w:rsidRPr="00AF5B90">
              <w:t>Izprot: pētījuma procesa soļus un norises secību.</w:t>
            </w:r>
          </w:p>
        </w:tc>
        <w:tc>
          <w:tcPr>
            <w:tcW w:w="1978" w:type="dxa"/>
            <w:vMerge w:val="restart"/>
            <w:shd w:val="clear" w:color="auto" w:fill="auto"/>
          </w:tcPr>
          <w:p w14:paraId="600F5B73" w14:textId="77777777" w:rsidR="004B3066" w:rsidRPr="00C65D48" w:rsidRDefault="004B3066" w:rsidP="00282842">
            <w:r w:rsidRPr="00C65D48">
              <w:rPr>
                <w:color w:val="92D050"/>
              </w:rPr>
              <w:lastRenderedPageBreak/>
              <w:t xml:space="preserve">4.1. </w:t>
            </w:r>
            <w:r w:rsidRPr="00C65D48">
              <w:t xml:space="preserve">Pētījumu metodes. </w:t>
            </w:r>
          </w:p>
          <w:p w14:paraId="483440F0" w14:textId="77777777" w:rsidR="004B3066" w:rsidRPr="00C65D48" w:rsidRDefault="004B3066" w:rsidP="00282842"/>
          <w:p w14:paraId="17AC2230" w14:textId="77777777" w:rsidR="004B3066" w:rsidRPr="00E409BC" w:rsidRDefault="004B3066" w:rsidP="00282842">
            <w:pPr>
              <w:rPr>
                <w:highlight w:val="yellow"/>
              </w:rPr>
            </w:pPr>
            <w:r w:rsidRPr="00C65D48">
              <w:t>(</w:t>
            </w:r>
            <w:r w:rsidRPr="00C65D48">
              <w:rPr>
                <w:color w:val="92D050"/>
              </w:rPr>
              <w:t xml:space="preserve">14% </w:t>
            </w:r>
            <w:r w:rsidRPr="00C65D48">
              <w:t>no moduļa kopējā apjoma)</w:t>
            </w:r>
          </w:p>
        </w:tc>
        <w:tc>
          <w:tcPr>
            <w:tcW w:w="2251" w:type="dxa"/>
            <w:shd w:val="clear" w:color="auto" w:fill="auto"/>
          </w:tcPr>
          <w:p w14:paraId="70B5CF54" w14:textId="77777777" w:rsidR="004B3066" w:rsidRPr="00357EDC" w:rsidRDefault="004B3066" w:rsidP="00282842">
            <w:pPr>
              <w:rPr>
                <w:b/>
              </w:rPr>
            </w:pPr>
            <w:r w:rsidRPr="007948E5">
              <w:rPr>
                <w:color w:val="92D050"/>
              </w:rPr>
              <w:t xml:space="preserve">4.1.1. </w:t>
            </w:r>
            <w:r w:rsidRPr="004C1AA2">
              <w:t>Pētījuma metožu klasifikācija un veidi.</w:t>
            </w:r>
          </w:p>
        </w:tc>
        <w:tc>
          <w:tcPr>
            <w:tcW w:w="1992" w:type="dxa"/>
            <w:shd w:val="clear" w:color="auto" w:fill="auto"/>
          </w:tcPr>
          <w:p w14:paraId="09DFC72D" w14:textId="77777777" w:rsidR="004B3066" w:rsidRPr="00357EDC" w:rsidRDefault="004B3066" w:rsidP="00282842">
            <w:pPr>
              <w:rPr>
                <w:b/>
              </w:rPr>
            </w:pPr>
            <w:r w:rsidRPr="004C1AA2">
              <w:t>Atšķir  un klasificē galvenās pētījuma metodes.</w:t>
            </w:r>
          </w:p>
        </w:tc>
        <w:tc>
          <w:tcPr>
            <w:tcW w:w="2123" w:type="dxa"/>
            <w:shd w:val="clear" w:color="auto" w:fill="auto"/>
          </w:tcPr>
          <w:p w14:paraId="68E8ADFC" w14:textId="77777777" w:rsidR="004B3066" w:rsidRPr="004C1AA2" w:rsidRDefault="004B3066" w:rsidP="00282842">
            <w:r w:rsidRPr="004C1AA2">
              <w:t>Klasificē un raksturo galvenās pētījuma metodes.</w:t>
            </w:r>
          </w:p>
        </w:tc>
        <w:tc>
          <w:tcPr>
            <w:tcW w:w="1700" w:type="dxa"/>
            <w:shd w:val="clear" w:color="auto" w:fill="auto"/>
          </w:tcPr>
          <w:p w14:paraId="416795EE" w14:textId="77777777" w:rsidR="004B3066" w:rsidRPr="004C1AA2" w:rsidRDefault="004B3066" w:rsidP="00282842">
            <w:r w:rsidRPr="004C1AA2">
              <w:t>Vizualizēšana.</w:t>
            </w:r>
          </w:p>
        </w:tc>
        <w:tc>
          <w:tcPr>
            <w:tcW w:w="2622" w:type="dxa"/>
            <w:shd w:val="clear" w:color="auto" w:fill="auto"/>
          </w:tcPr>
          <w:p w14:paraId="3DEFAF31" w14:textId="77777777" w:rsidR="004B3066" w:rsidRPr="004C1AA2" w:rsidRDefault="004B3066" w:rsidP="00282842">
            <w:r w:rsidRPr="004C1AA2">
              <w:t>Izglītojamie grupās veido spēles, kas saistītas ar pētījuma metožu veidiem un to grupēšanu, izmantojot informāciju tehnoloģijas,  vizualizē informāciju.</w:t>
            </w:r>
          </w:p>
        </w:tc>
      </w:tr>
      <w:tr w:rsidR="004B3066" w:rsidRPr="00357EDC" w14:paraId="55519905" w14:textId="77777777" w:rsidTr="00282842">
        <w:tc>
          <w:tcPr>
            <w:tcW w:w="2090" w:type="dxa"/>
            <w:vMerge/>
            <w:shd w:val="clear" w:color="auto" w:fill="auto"/>
          </w:tcPr>
          <w:p w14:paraId="15C8C8E7" w14:textId="77777777" w:rsidR="004B3066" w:rsidRPr="00357EDC" w:rsidRDefault="004B3066" w:rsidP="00282842">
            <w:pPr>
              <w:rPr>
                <w:b/>
              </w:rPr>
            </w:pPr>
          </w:p>
        </w:tc>
        <w:tc>
          <w:tcPr>
            <w:tcW w:w="1978" w:type="dxa"/>
            <w:vMerge/>
            <w:shd w:val="clear" w:color="auto" w:fill="auto"/>
          </w:tcPr>
          <w:p w14:paraId="52CFF8DE" w14:textId="77777777" w:rsidR="004B3066" w:rsidRPr="00357EDC" w:rsidRDefault="004B3066" w:rsidP="00282842">
            <w:pPr>
              <w:rPr>
                <w:b/>
              </w:rPr>
            </w:pPr>
          </w:p>
        </w:tc>
        <w:tc>
          <w:tcPr>
            <w:tcW w:w="2251" w:type="dxa"/>
            <w:shd w:val="clear" w:color="auto" w:fill="auto"/>
          </w:tcPr>
          <w:p w14:paraId="6DAD08F0" w14:textId="77777777" w:rsidR="004B3066" w:rsidRPr="00357EDC" w:rsidRDefault="004B3066" w:rsidP="00282842">
            <w:pPr>
              <w:rPr>
                <w:b/>
              </w:rPr>
            </w:pPr>
            <w:r w:rsidRPr="007948E5">
              <w:rPr>
                <w:color w:val="92D050"/>
              </w:rPr>
              <w:t xml:space="preserve">4.1.2. </w:t>
            </w:r>
            <w:r w:rsidRPr="004C1AA2">
              <w:t>Pētījuma metožu būtība/apraksts, priekšrocības un trūkumi.</w:t>
            </w:r>
          </w:p>
        </w:tc>
        <w:tc>
          <w:tcPr>
            <w:tcW w:w="1992" w:type="dxa"/>
            <w:shd w:val="clear" w:color="auto" w:fill="auto"/>
          </w:tcPr>
          <w:p w14:paraId="223CD128" w14:textId="77777777" w:rsidR="004B3066" w:rsidRPr="004C1AA2" w:rsidRDefault="004B3066" w:rsidP="00282842">
            <w:r w:rsidRPr="004C1AA2">
              <w:t xml:space="preserve">Novērtē pētījuma metožu </w:t>
            </w:r>
          </w:p>
          <w:p w14:paraId="1230A9A6" w14:textId="77777777" w:rsidR="004B3066" w:rsidRPr="004C1AA2" w:rsidRDefault="004B3066" w:rsidP="00282842">
            <w:r w:rsidRPr="004C1AA2">
              <w:t>priekšrocības un trūkumus.</w:t>
            </w:r>
          </w:p>
          <w:p w14:paraId="6FE90F08" w14:textId="77777777" w:rsidR="004B3066" w:rsidRPr="00357EDC" w:rsidRDefault="004B3066" w:rsidP="00282842">
            <w:pPr>
              <w:rPr>
                <w:b/>
              </w:rPr>
            </w:pPr>
            <w:r w:rsidRPr="004C1AA2">
              <w:t>Izvēlas informācijas iegūšanai pētījuma metodi.</w:t>
            </w:r>
          </w:p>
        </w:tc>
        <w:tc>
          <w:tcPr>
            <w:tcW w:w="2123" w:type="dxa"/>
            <w:shd w:val="clear" w:color="auto" w:fill="auto"/>
          </w:tcPr>
          <w:p w14:paraId="5AF29BEB" w14:textId="77777777" w:rsidR="004B3066" w:rsidRPr="004C1AA2" w:rsidRDefault="004B3066" w:rsidP="00282842">
            <w:r w:rsidRPr="004C1AA2">
              <w:t xml:space="preserve">Novērtē un salīdzina pētījuma metožu </w:t>
            </w:r>
          </w:p>
          <w:p w14:paraId="28546382" w14:textId="77777777" w:rsidR="004B3066" w:rsidRPr="004C1AA2" w:rsidRDefault="004B3066" w:rsidP="00282842">
            <w:r w:rsidRPr="004C1AA2">
              <w:t>priekšrocības un trūkumus.</w:t>
            </w:r>
          </w:p>
          <w:p w14:paraId="487A4399" w14:textId="77777777" w:rsidR="004B3066" w:rsidRPr="00357EDC" w:rsidRDefault="004B3066" w:rsidP="00282842">
            <w:pPr>
              <w:rPr>
                <w:b/>
              </w:rPr>
            </w:pPr>
            <w:r w:rsidRPr="004C1AA2">
              <w:t>Izvēlas informācijas iegūšanai pētījuma mērķiem un situācijai atbilstošu pētījuma metodi.</w:t>
            </w:r>
          </w:p>
        </w:tc>
        <w:tc>
          <w:tcPr>
            <w:tcW w:w="1700" w:type="dxa"/>
            <w:shd w:val="clear" w:color="auto" w:fill="auto"/>
          </w:tcPr>
          <w:p w14:paraId="15802877" w14:textId="77777777" w:rsidR="004B3066" w:rsidRPr="00357EDC" w:rsidRDefault="004B3066" w:rsidP="00282842">
            <w:pPr>
              <w:rPr>
                <w:b/>
              </w:rPr>
            </w:pPr>
            <w:r w:rsidRPr="004C1AA2">
              <w:t>Darbs grupās.</w:t>
            </w:r>
          </w:p>
        </w:tc>
        <w:tc>
          <w:tcPr>
            <w:tcW w:w="2622" w:type="dxa"/>
            <w:shd w:val="clear" w:color="auto" w:fill="auto"/>
          </w:tcPr>
          <w:p w14:paraId="709D1593" w14:textId="77777777" w:rsidR="004B3066" w:rsidRPr="00357EDC" w:rsidRDefault="004B3066" w:rsidP="00282842">
            <w:pPr>
              <w:rPr>
                <w:b/>
              </w:rPr>
            </w:pPr>
            <w:r w:rsidRPr="004C1AA2">
              <w:t>Izglītojamie, atbilstoši iepriekšējās tēmās izvēlētam pētījumam,  nosaka atbilstošāko pētījuma metodi.</w:t>
            </w:r>
          </w:p>
        </w:tc>
      </w:tr>
      <w:tr w:rsidR="004B3066" w:rsidRPr="00357EDC" w14:paraId="0776F882" w14:textId="77777777" w:rsidTr="00282842">
        <w:tc>
          <w:tcPr>
            <w:tcW w:w="2090" w:type="dxa"/>
            <w:vMerge/>
            <w:shd w:val="clear" w:color="auto" w:fill="auto"/>
          </w:tcPr>
          <w:p w14:paraId="36682EF5" w14:textId="77777777" w:rsidR="004B3066" w:rsidRPr="00357EDC" w:rsidRDefault="004B3066" w:rsidP="00282842">
            <w:pPr>
              <w:rPr>
                <w:b/>
              </w:rPr>
            </w:pPr>
          </w:p>
        </w:tc>
        <w:tc>
          <w:tcPr>
            <w:tcW w:w="1978" w:type="dxa"/>
            <w:vMerge/>
            <w:shd w:val="clear" w:color="auto" w:fill="auto"/>
          </w:tcPr>
          <w:p w14:paraId="55DE342F" w14:textId="77777777" w:rsidR="004B3066" w:rsidRPr="00357EDC" w:rsidRDefault="004B3066" w:rsidP="00282842">
            <w:pPr>
              <w:rPr>
                <w:b/>
              </w:rPr>
            </w:pPr>
          </w:p>
        </w:tc>
        <w:tc>
          <w:tcPr>
            <w:tcW w:w="2251" w:type="dxa"/>
            <w:shd w:val="clear" w:color="auto" w:fill="auto"/>
          </w:tcPr>
          <w:p w14:paraId="2C52A5B2" w14:textId="77777777" w:rsidR="004B3066" w:rsidRPr="004C1AA2" w:rsidRDefault="004B3066" w:rsidP="00282842">
            <w:r w:rsidRPr="007948E5">
              <w:rPr>
                <w:color w:val="92D050"/>
              </w:rPr>
              <w:t xml:space="preserve">4.1.3. </w:t>
            </w:r>
            <w:r w:rsidRPr="004C1AA2">
              <w:t>Anketas izstrādes process – anketas izstrādes noteikumi mārketinga un tirgus pētījumiem, jautājumu veidi un formulēšana.</w:t>
            </w:r>
          </w:p>
        </w:tc>
        <w:tc>
          <w:tcPr>
            <w:tcW w:w="1992" w:type="dxa"/>
            <w:shd w:val="clear" w:color="auto" w:fill="auto"/>
          </w:tcPr>
          <w:p w14:paraId="79AB5B54" w14:textId="77777777" w:rsidR="004B3066" w:rsidRPr="00357EDC" w:rsidRDefault="004B3066" w:rsidP="00282842">
            <w:pPr>
              <w:rPr>
                <w:b/>
              </w:rPr>
            </w:pPr>
            <w:r w:rsidRPr="004C1AA2">
              <w:t>Atbilstoši  pētījumam formulē vienkāršus anketas jautājumus, sastāda un noformē vienkāršu pētījuma anketu.</w:t>
            </w:r>
          </w:p>
        </w:tc>
        <w:tc>
          <w:tcPr>
            <w:tcW w:w="2123" w:type="dxa"/>
            <w:shd w:val="clear" w:color="auto" w:fill="auto"/>
          </w:tcPr>
          <w:p w14:paraId="3DDB922A" w14:textId="77777777" w:rsidR="004B3066" w:rsidRPr="004C1AA2" w:rsidRDefault="004B3066" w:rsidP="00282842">
            <w:r w:rsidRPr="004C1AA2">
              <w:t xml:space="preserve">Atbilstoši situācijai un pētījuma mērķiem izvērtē, atlasa un formulē jautājumus pētījuma anketas izveidei. </w:t>
            </w:r>
          </w:p>
          <w:p w14:paraId="2B83176C" w14:textId="77777777" w:rsidR="004B3066" w:rsidRPr="00357EDC" w:rsidRDefault="004B3066" w:rsidP="00282842">
            <w:pPr>
              <w:rPr>
                <w:b/>
              </w:rPr>
            </w:pPr>
            <w:r w:rsidRPr="004C1AA2">
              <w:t>Sastāda  un noformē pētījuma anketu  atbilstoši anketas izstrādes noteikumiem.</w:t>
            </w:r>
          </w:p>
        </w:tc>
        <w:tc>
          <w:tcPr>
            <w:tcW w:w="1700" w:type="dxa"/>
            <w:shd w:val="clear" w:color="auto" w:fill="auto"/>
          </w:tcPr>
          <w:p w14:paraId="5F264C9F" w14:textId="77777777" w:rsidR="004B3066" w:rsidRPr="004C1AA2" w:rsidRDefault="004B3066" w:rsidP="00282842">
            <w:r w:rsidRPr="004C1AA2">
              <w:t>Individuāls</w:t>
            </w:r>
          </w:p>
          <w:p w14:paraId="5B56470D" w14:textId="77777777" w:rsidR="004B3066" w:rsidRPr="00357EDC" w:rsidRDefault="004B3066" w:rsidP="00282842">
            <w:pPr>
              <w:rPr>
                <w:b/>
              </w:rPr>
            </w:pPr>
            <w:r w:rsidRPr="004C1AA2">
              <w:t>darbs vai darbs grupās.</w:t>
            </w:r>
          </w:p>
        </w:tc>
        <w:tc>
          <w:tcPr>
            <w:tcW w:w="2622" w:type="dxa"/>
            <w:shd w:val="clear" w:color="auto" w:fill="auto"/>
          </w:tcPr>
          <w:p w14:paraId="17F0AF04" w14:textId="77777777" w:rsidR="004B3066" w:rsidRPr="00357EDC" w:rsidRDefault="004B3066" w:rsidP="00282842">
            <w:pPr>
              <w:rPr>
                <w:b/>
              </w:rPr>
            </w:pPr>
            <w:r w:rsidRPr="004C1AA2">
              <w:t>Izglītojamie, atbilstoši iepriekšējās tēmās izvēlētam pētījumam, izstrādā anketu ar pamatojumu, aprobāciju, koriģēšanu.</w:t>
            </w:r>
          </w:p>
        </w:tc>
      </w:tr>
      <w:tr w:rsidR="004B3066" w:rsidRPr="00357EDC" w14:paraId="57327DFF" w14:textId="77777777" w:rsidTr="00282842">
        <w:tc>
          <w:tcPr>
            <w:tcW w:w="2090" w:type="dxa"/>
            <w:vMerge w:val="restart"/>
            <w:shd w:val="clear" w:color="auto" w:fill="auto"/>
          </w:tcPr>
          <w:p w14:paraId="7A2854B6" w14:textId="77777777" w:rsidR="004B3066" w:rsidRPr="00AF5B90" w:rsidRDefault="004B3066" w:rsidP="00282842">
            <w:pPr>
              <w:spacing w:line="256" w:lineRule="auto"/>
            </w:pPr>
            <w:r w:rsidRPr="00AF5B90">
              <w:t>5. Spēj: veikt klientu izpēti</w:t>
            </w:r>
          </w:p>
          <w:p w14:paraId="7846C0E0" w14:textId="77777777" w:rsidR="004B3066" w:rsidRPr="00AF5B90" w:rsidRDefault="004B3066" w:rsidP="00282842">
            <w:pPr>
              <w:spacing w:line="256" w:lineRule="auto"/>
            </w:pPr>
            <w:r w:rsidRPr="00AF5B90">
              <w:t xml:space="preserve">Zina: klientu pētījumu metodes un tehnikas, datu apstrādes,  analīzes un vizualizēšanas lietojumprogrammu </w:t>
            </w:r>
          </w:p>
          <w:p w14:paraId="4D624DD5" w14:textId="77777777" w:rsidR="004B3066" w:rsidRPr="00AF5B90" w:rsidRDefault="004B3066" w:rsidP="00282842">
            <w:pPr>
              <w:spacing w:line="256" w:lineRule="auto"/>
            </w:pPr>
            <w:r w:rsidRPr="00AF5B90">
              <w:t>pielietojumu izpētes veikšanā.</w:t>
            </w:r>
          </w:p>
          <w:p w14:paraId="4F50B2FA" w14:textId="77777777" w:rsidR="004B3066" w:rsidRPr="00AF5B90" w:rsidRDefault="004B3066" w:rsidP="00282842">
            <w:r w:rsidRPr="00AF5B90">
              <w:t xml:space="preserve">Izprot: klientu pētījumu nozīmi uzņēmuma </w:t>
            </w:r>
            <w:r w:rsidRPr="00AF5B90">
              <w:lastRenderedPageBreak/>
              <w:t>veiksmīgas darbības nodrošināšanai.</w:t>
            </w:r>
          </w:p>
        </w:tc>
        <w:tc>
          <w:tcPr>
            <w:tcW w:w="1978" w:type="dxa"/>
            <w:vMerge w:val="restart"/>
            <w:shd w:val="clear" w:color="auto" w:fill="auto"/>
          </w:tcPr>
          <w:p w14:paraId="65EF0F6A" w14:textId="77777777" w:rsidR="004B3066" w:rsidRPr="00B14D14" w:rsidRDefault="004B3066" w:rsidP="00282842">
            <w:r w:rsidRPr="00B658E9">
              <w:lastRenderedPageBreak/>
              <w:t xml:space="preserve">5.1. </w:t>
            </w:r>
            <w:r w:rsidRPr="00B14D14">
              <w:t>Klientu/pircēju pētījumi.</w:t>
            </w:r>
          </w:p>
          <w:p w14:paraId="1F2F333F" w14:textId="77777777" w:rsidR="004B3066" w:rsidRPr="00B14D14" w:rsidRDefault="004B3066" w:rsidP="00282842"/>
          <w:p w14:paraId="70CDB447" w14:textId="77777777" w:rsidR="004B3066" w:rsidRPr="00B14D14" w:rsidRDefault="004B3066" w:rsidP="00282842">
            <w:r w:rsidRPr="00B14D14">
              <w:t>(15% no moduļa kopējā apjoma)</w:t>
            </w:r>
          </w:p>
          <w:p w14:paraId="1E89F112" w14:textId="77777777" w:rsidR="004B3066" w:rsidRPr="006B1755" w:rsidRDefault="004B3066" w:rsidP="00282842">
            <w:pPr>
              <w:rPr>
                <w:strike/>
              </w:rPr>
            </w:pPr>
          </w:p>
        </w:tc>
        <w:tc>
          <w:tcPr>
            <w:tcW w:w="2251" w:type="dxa"/>
            <w:shd w:val="clear" w:color="auto" w:fill="auto"/>
          </w:tcPr>
          <w:p w14:paraId="2CF1FAF5" w14:textId="77777777" w:rsidR="004B3066" w:rsidRPr="00B658E9" w:rsidRDefault="004B3066" w:rsidP="00282842">
            <w:r w:rsidRPr="00B658E9">
              <w:t xml:space="preserve">5.1.1. </w:t>
            </w:r>
            <w:r w:rsidRPr="00B14D14">
              <w:t>Pircēju rīcības pētījumi– pirkto produktu struktūras pētījumi, pircēju attieksmes/ priekšrocību pētījumi.</w:t>
            </w:r>
          </w:p>
        </w:tc>
        <w:tc>
          <w:tcPr>
            <w:tcW w:w="1992" w:type="dxa"/>
            <w:shd w:val="clear" w:color="auto" w:fill="auto"/>
          </w:tcPr>
          <w:p w14:paraId="5A35646A" w14:textId="77777777" w:rsidR="004B3066" w:rsidRPr="00B14D14" w:rsidRDefault="004B3066" w:rsidP="00282842">
            <w:r w:rsidRPr="00B14D14">
              <w:t>Pielieto atbilstošas pētījumu metodes pircēju rīcības pētījumu veikšanā.</w:t>
            </w:r>
          </w:p>
          <w:p w14:paraId="4D5A276D" w14:textId="77777777" w:rsidR="004B3066" w:rsidRPr="00904E2D" w:rsidRDefault="004B3066" w:rsidP="00282842">
            <w:r w:rsidRPr="00B14D14">
              <w:t>Demonstrē primāro datu ieguves prasmes.</w:t>
            </w:r>
          </w:p>
        </w:tc>
        <w:tc>
          <w:tcPr>
            <w:tcW w:w="2123" w:type="dxa"/>
            <w:shd w:val="clear" w:color="auto" w:fill="auto"/>
          </w:tcPr>
          <w:p w14:paraId="16A7502D" w14:textId="77777777" w:rsidR="004B3066" w:rsidRPr="00B14D14" w:rsidRDefault="004B3066" w:rsidP="00282842">
            <w:r w:rsidRPr="00B14D14">
              <w:t>Demonstrē vispusīgas zināšanas pētījumu metodēs, izvērtē un  pielieto tās atbilstošos pircēju rīcības pētījumos.</w:t>
            </w:r>
          </w:p>
          <w:p w14:paraId="2BBB7E14" w14:textId="77777777" w:rsidR="004B3066" w:rsidRPr="00B14D14" w:rsidRDefault="004B3066" w:rsidP="00282842">
            <w:r w:rsidRPr="00B14D14">
              <w:t>Izvērtē  pētījuma metodes  priekšrocības un trūkumus.</w:t>
            </w:r>
          </w:p>
          <w:p w14:paraId="52E093CA" w14:textId="77777777" w:rsidR="004B3066" w:rsidRPr="00B14D14" w:rsidRDefault="004B3066" w:rsidP="00282842">
            <w:r w:rsidRPr="00B14D14">
              <w:t>Izvēlas pētījuma mērķim un situācijai atbilstošāko pētījuma metodi.</w:t>
            </w:r>
          </w:p>
          <w:p w14:paraId="0C929403" w14:textId="77777777" w:rsidR="004B3066" w:rsidRPr="00904E2D" w:rsidRDefault="004B3066" w:rsidP="00282842">
            <w:r w:rsidRPr="00B14D14">
              <w:t xml:space="preserve">Iegūst un pielieto  </w:t>
            </w:r>
            <w:r w:rsidRPr="00B14D14">
              <w:lastRenderedPageBreak/>
              <w:t>primāros datus.</w:t>
            </w:r>
          </w:p>
        </w:tc>
        <w:tc>
          <w:tcPr>
            <w:tcW w:w="1700" w:type="dxa"/>
            <w:shd w:val="clear" w:color="auto" w:fill="auto"/>
          </w:tcPr>
          <w:p w14:paraId="6E44F295" w14:textId="77777777" w:rsidR="004B3066" w:rsidRPr="00B14D14" w:rsidRDefault="004B3066" w:rsidP="00282842">
            <w:r w:rsidRPr="00B14D14">
              <w:lastRenderedPageBreak/>
              <w:t>Mācību pētījums.</w:t>
            </w:r>
          </w:p>
          <w:p w14:paraId="661B2082" w14:textId="77777777" w:rsidR="004B3066" w:rsidRPr="00904E2D" w:rsidRDefault="004B3066" w:rsidP="00282842">
            <w:r w:rsidRPr="00B14D14">
              <w:t>Prezentācija.</w:t>
            </w:r>
          </w:p>
        </w:tc>
        <w:tc>
          <w:tcPr>
            <w:tcW w:w="2622" w:type="dxa"/>
            <w:shd w:val="clear" w:color="auto" w:fill="auto"/>
          </w:tcPr>
          <w:p w14:paraId="39BB0819" w14:textId="77777777" w:rsidR="004B3066" w:rsidRPr="00904E2D" w:rsidRDefault="004B3066" w:rsidP="00282842">
            <w:r w:rsidRPr="00B14D14">
              <w:t xml:space="preserve">Izglītojamie individuāli vai grupā veic mazu </w:t>
            </w:r>
            <w:proofErr w:type="spellStart"/>
            <w:r w:rsidRPr="00B14D14">
              <w:t>eksprespētījumu</w:t>
            </w:r>
            <w:proofErr w:type="spellEnd"/>
            <w:r w:rsidRPr="00B14D14">
              <w:t xml:space="preserve"> par pircēju attieksmi/ priekšrocībām, piem., mobilo telefonu izvēlē. Darba rezultātu prezentē.</w:t>
            </w:r>
          </w:p>
        </w:tc>
      </w:tr>
      <w:tr w:rsidR="004B3066" w:rsidRPr="00357EDC" w14:paraId="54542234" w14:textId="77777777" w:rsidTr="00282842">
        <w:tc>
          <w:tcPr>
            <w:tcW w:w="2090" w:type="dxa"/>
            <w:vMerge/>
            <w:shd w:val="clear" w:color="auto" w:fill="auto"/>
          </w:tcPr>
          <w:p w14:paraId="47189473" w14:textId="77777777" w:rsidR="004B3066" w:rsidRPr="006B1755" w:rsidRDefault="004B3066" w:rsidP="00282842">
            <w:pPr>
              <w:rPr>
                <w:strike/>
              </w:rPr>
            </w:pPr>
          </w:p>
        </w:tc>
        <w:tc>
          <w:tcPr>
            <w:tcW w:w="1978" w:type="dxa"/>
            <w:vMerge/>
            <w:shd w:val="clear" w:color="auto" w:fill="auto"/>
          </w:tcPr>
          <w:p w14:paraId="1503E070" w14:textId="77777777" w:rsidR="004B3066" w:rsidRPr="006B1755" w:rsidRDefault="004B3066" w:rsidP="00282842">
            <w:pPr>
              <w:rPr>
                <w:strike/>
              </w:rPr>
            </w:pPr>
          </w:p>
        </w:tc>
        <w:tc>
          <w:tcPr>
            <w:tcW w:w="2251" w:type="dxa"/>
            <w:shd w:val="clear" w:color="auto" w:fill="auto"/>
          </w:tcPr>
          <w:p w14:paraId="50C5E84D" w14:textId="77777777" w:rsidR="004B3066" w:rsidRPr="00B14D14" w:rsidRDefault="004B3066" w:rsidP="00282842">
            <w:r w:rsidRPr="00B658E9">
              <w:t>5.1.2.</w:t>
            </w:r>
            <w:r>
              <w:t xml:space="preserve"> </w:t>
            </w:r>
            <w:r w:rsidRPr="00B14D14">
              <w:t>Klientu apmierinātības pētījumi – novērtēšanas sistēma, novērtēšanas metodes,</w:t>
            </w:r>
          </w:p>
          <w:p w14:paraId="536DB3FA" w14:textId="77777777" w:rsidR="004B3066" w:rsidRPr="00D83C45" w:rsidRDefault="004B3066" w:rsidP="00282842">
            <w:pPr>
              <w:rPr>
                <w:strike/>
              </w:rPr>
            </w:pPr>
            <w:r w:rsidRPr="00D83C45">
              <w:rPr>
                <w:strike/>
              </w:rPr>
              <w:t>novērtēšanas tehnikas.</w:t>
            </w:r>
          </w:p>
          <w:p w14:paraId="329E6E24" w14:textId="77777777" w:rsidR="004B3066" w:rsidRPr="00B14D14" w:rsidRDefault="004B3066" w:rsidP="00282842">
            <w:pPr>
              <w:rPr>
                <w:strike/>
              </w:rPr>
            </w:pPr>
          </w:p>
        </w:tc>
        <w:tc>
          <w:tcPr>
            <w:tcW w:w="1992" w:type="dxa"/>
            <w:shd w:val="clear" w:color="auto" w:fill="auto"/>
          </w:tcPr>
          <w:p w14:paraId="02F41946" w14:textId="77777777" w:rsidR="004B3066" w:rsidRPr="00B14D14" w:rsidRDefault="004B3066" w:rsidP="00282842">
            <w:r w:rsidRPr="00B14D14">
              <w:t>Pielieto atbilstošas pētījumu metodes un tehnikas klientu  apmierinātības pētījumu veikšanā.</w:t>
            </w:r>
          </w:p>
          <w:p w14:paraId="697A3CC3" w14:textId="77777777" w:rsidR="004B3066" w:rsidRPr="00904E2D" w:rsidRDefault="004B3066" w:rsidP="00282842">
            <w:r w:rsidRPr="00B14D14">
              <w:t>Demonstrē primāro datu ieguves prasmes.</w:t>
            </w:r>
          </w:p>
        </w:tc>
        <w:tc>
          <w:tcPr>
            <w:tcW w:w="2123" w:type="dxa"/>
            <w:shd w:val="clear" w:color="auto" w:fill="auto"/>
          </w:tcPr>
          <w:p w14:paraId="1179F6BD" w14:textId="77777777" w:rsidR="004B3066" w:rsidRPr="00B14D14" w:rsidRDefault="004B3066" w:rsidP="00282842">
            <w:r w:rsidRPr="00B14D14">
              <w:t>Demonstrē vispusīgas zināšanas pētījumu metodēs un tehnikās, izvērtē un  pielieto tās klientu apmierinātības pētījumos.</w:t>
            </w:r>
          </w:p>
          <w:p w14:paraId="0EFB5860" w14:textId="77777777" w:rsidR="004B3066" w:rsidRPr="00B14D14" w:rsidRDefault="004B3066" w:rsidP="00282842">
            <w:r w:rsidRPr="00B14D14">
              <w:t>Izvērtē  pētījuma metodes  un pielietojamo tehniku priekšrocības un trūkumus.</w:t>
            </w:r>
          </w:p>
          <w:p w14:paraId="5B7A18B1" w14:textId="77777777" w:rsidR="004B3066" w:rsidRPr="00B14D14" w:rsidRDefault="004B3066" w:rsidP="00282842">
            <w:r w:rsidRPr="00B14D14">
              <w:t>Izvēlas pētījuma mērķim un situācijai atbilstošāko pētījuma metodi.</w:t>
            </w:r>
          </w:p>
          <w:p w14:paraId="76121284" w14:textId="77777777" w:rsidR="004B3066" w:rsidRPr="00904E2D" w:rsidRDefault="004B3066" w:rsidP="00282842">
            <w:r w:rsidRPr="00B14D14">
              <w:t>Iegūst un pielieto  primāros datus.</w:t>
            </w:r>
          </w:p>
        </w:tc>
        <w:tc>
          <w:tcPr>
            <w:tcW w:w="1700" w:type="dxa"/>
            <w:shd w:val="clear" w:color="auto" w:fill="auto"/>
          </w:tcPr>
          <w:p w14:paraId="2E5D5873" w14:textId="77777777" w:rsidR="004B3066" w:rsidRDefault="004B3066" w:rsidP="00282842">
            <w:r w:rsidRPr="00B14D14">
              <w:t xml:space="preserve">Situācijas modelēšana. </w:t>
            </w:r>
          </w:p>
          <w:p w14:paraId="4E170F6A" w14:textId="77777777" w:rsidR="004B3066" w:rsidRDefault="004B3066" w:rsidP="00282842"/>
          <w:p w14:paraId="65B734F7" w14:textId="77777777" w:rsidR="004B3066" w:rsidRDefault="004B3066" w:rsidP="00282842"/>
          <w:p w14:paraId="4077D14E" w14:textId="77777777" w:rsidR="004B3066" w:rsidRPr="00B14D14" w:rsidRDefault="004B3066" w:rsidP="00282842">
            <w:r w:rsidRPr="00B14D14">
              <w:t>Mācību pētījums.</w:t>
            </w:r>
          </w:p>
          <w:p w14:paraId="4FA5748D" w14:textId="77777777" w:rsidR="004B3066" w:rsidRDefault="004B3066" w:rsidP="00282842"/>
          <w:p w14:paraId="19752F8C" w14:textId="77777777" w:rsidR="004B3066" w:rsidRDefault="004B3066" w:rsidP="00282842"/>
          <w:p w14:paraId="3FADDE08" w14:textId="77777777" w:rsidR="004B3066" w:rsidRDefault="004B3066" w:rsidP="00282842"/>
          <w:p w14:paraId="0C2BC063" w14:textId="77777777" w:rsidR="004B3066" w:rsidRDefault="004B3066" w:rsidP="00282842">
            <w:r w:rsidRPr="00B14D14">
              <w:t>Prezentācija.</w:t>
            </w:r>
          </w:p>
          <w:p w14:paraId="05804386" w14:textId="77777777" w:rsidR="004B3066" w:rsidRDefault="004B3066" w:rsidP="00282842"/>
          <w:p w14:paraId="24AB2FF1" w14:textId="77777777" w:rsidR="004B3066" w:rsidRPr="00904E2D" w:rsidRDefault="004B3066" w:rsidP="00282842">
            <w:r w:rsidRPr="00B14D14">
              <w:t>Diskusija.</w:t>
            </w:r>
          </w:p>
        </w:tc>
        <w:tc>
          <w:tcPr>
            <w:tcW w:w="2622" w:type="dxa"/>
            <w:shd w:val="clear" w:color="auto" w:fill="auto"/>
          </w:tcPr>
          <w:p w14:paraId="565AF63C" w14:textId="77777777" w:rsidR="004B3066" w:rsidRDefault="004B3066" w:rsidP="00282842">
            <w:r w:rsidRPr="00B14D14">
              <w:t>Izglītojamie modelē situāciju par klientu sūdzībām (ne/apmierinātību).</w:t>
            </w:r>
          </w:p>
          <w:p w14:paraId="7AA532C9" w14:textId="77777777" w:rsidR="004B3066" w:rsidRDefault="004B3066" w:rsidP="00282842"/>
          <w:p w14:paraId="2E9A44CD" w14:textId="77777777" w:rsidR="004B3066" w:rsidRPr="00B14D14" w:rsidRDefault="004B3066" w:rsidP="00282842">
            <w:r w:rsidRPr="00B14D14">
              <w:t xml:space="preserve">Individuāli vai grupā izglītojamie veic klientu apmierinātības pētījumu un problēmas identificēšanu. </w:t>
            </w:r>
          </w:p>
          <w:p w14:paraId="6F4E4902" w14:textId="77777777" w:rsidR="004B3066" w:rsidRDefault="004B3066" w:rsidP="00282842">
            <w:r w:rsidRPr="00B14D14">
              <w:t>Darba rezultātu prezentē.</w:t>
            </w:r>
          </w:p>
          <w:p w14:paraId="2953B815" w14:textId="77777777" w:rsidR="004B3066" w:rsidRDefault="004B3066" w:rsidP="00282842"/>
          <w:p w14:paraId="0BC9B5E7" w14:textId="77777777" w:rsidR="004B3066" w:rsidRPr="00904E2D" w:rsidRDefault="004B3066" w:rsidP="00282842">
            <w:r w:rsidRPr="00B14D14">
              <w:t>Diskutē par tēmu: ''Klientu apmierinātības novērtēšanas metodes un tehnikas, nozīme.''</w:t>
            </w:r>
          </w:p>
        </w:tc>
      </w:tr>
      <w:tr w:rsidR="004B3066" w:rsidRPr="00357EDC" w14:paraId="27385735" w14:textId="77777777" w:rsidTr="00282842">
        <w:tc>
          <w:tcPr>
            <w:tcW w:w="2090" w:type="dxa"/>
            <w:vMerge w:val="restart"/>
            <w:shd w:val="clear" w:color="auto" w:fill="auto"/>
          </w:tcPr>
          <w:p w14:paraId="47559A5B" w14:textId="75EE6FE4" w:rsidR="004B3066" w:rsidRPr="008914C7" w:rsidRDefault="004B3066" w:rsidP="00282842">
            <w:r w:rsidRPr="007948E5">
              <w:rPr>
                <w:color w:val="92D050"/>
              </w:rPr>
              <w:t>6</w:t>
            </w:r>
            <w:r>
              <w:rPr>
                <w:color w:val="FF0000"/>
              </w:rPr>
              <w:t>.</w:t>
            </w:r>
            <w:r w:rsidRPr="008914C7">
              <w:t xml:space="preserve"> Spēj: sastādīt pētījuma plānu atbilstoši uzņēmuma vajadzībām un mērķiem.</w:t>
            </w:r>
          </w:p>
          <w:p w14:paraId="3A0F7903" w14:textId="77777777" w:rsidR="004B3066" w:rsidRPr="004C1AA2" w:rsidRDefault="004B3066" w:rsidP="00282842"/>
          <w:p w14:paraId="7EA24DC4" w14:textId="77777777" w:rsidR="004B3066" w:rsidRPr="008914C7" w:rsidRDefault="004B3066" w:rsidP="00282842">
            <w:r w:rsidRPr="004C1AA2">
              <w:t>Zina:</w:t>
            </w:r>
            <w:r w:rsidRPr="008914C7">
              <w:t xml:space="preserve"> pētījuma procesa soļus un norises secību,  pētījuma plāna struktūru un sastādīšanas soļus, pētījuma mērķu definēšanas nosacījumus, pētījuma laika  un vietas </w:t>
            </w:r>
            <w:r w:rsidRPr="008914C7">
              <w:lastRenderedPageBreak/>
              <w:t>plānošanu, izlases formēšanu, pētījuma budžeta veidošanas principus.</w:t>
            </w:r>
          </w:p>
          <w:p w14:paraId="338E44B3" w14:textId="77777777" w:rsidR="004B3066" w:rsidRPr="00357EDC" w:rsidRDefault="004B3066" w:rsidP="00282842">
            <w:pPr>
              <w:rPr>
                <w:b/>
              </w:rPr>
            </w:pPr>
            <w:r w:rsidRPr="004C1AA2">
              <w:t>Izprot: Pētījumā iegūstamās informācijas nozīmīgumu uzņēmuma mērķu sasniegšanā.</w:t>
            </w:r>
          </w:p>
        </w:tc>
        <w:tc>
          <w:tcPr>
            <w:tcW w:w="1978" w:type="dxa"/>
            <w:vMerge w:val="restart"/>
            <w:shd w:val="clear" w:color="auto" w:fill="auto"/>
          </w:tcPr>
          <w:p w14:paraId="6757D074" w14:textId="223E61F1" w:rsidR="004B3066" w:rsidRPr="00C65D48" w:rsidRDefault="004B3066" w:rsidP="00282842">
            <w:pPr>
              <w:rPr>
                <w:color w:val="92D050"/>
              </w:rPr>
            </w:pPr>
            <w:r w:rsidRPr="00C65D48">
              <w:rPr>
                <w:color w:val="92D050"/>
              </w:rPr>
              <w:lastRenderedPageBreak/>
              <w:t xml:space="preserve">6.1. </w:t>
            </w:r>
            <w:r w:rsidRPr="00C65D48">
              <w:t>Pētījuma sagatavošana.</w:t>
            </w:r>
          </w:p>
          <w:p w14:paraId="2EE4D14D" w14:textId="77777777" w:rsidR="004B3066" w:rsidRPr="00C65D48" w:rsidRDefault="004B3066" w:rsidP="00282842"/>
          <w:p w14:paraId="1B3E44AD" w14:textId="77777777" w:rsidR="004B3066" w:rsidRPr="00C65D48" w:rsidRDefault="004B3066" w:rsidP="00282842">
            <w:pPr>
              <w:rPr>
                <w:b/>
              </w:rPr>
            </w:pPr>
            <w:r w:rsidRPr="00C65D48">
              <w:t>(</w:t>
            </w:r>
            <w:r w:rsidRPr="00C65D48">
              <w:rPr>
                <w:color w:val="92D050"/>
              </w:rPr>
              <w:t xml:space="preserve">16% </w:t>
            </w:r>
            <w:r w:rsidRPr="00C65D48">
              <w:t>no moduļa kopējā apjoma)</w:t>
            </w:r>
          </w:p>
        </w:tc>
        <w:tc>
          <w:tcPr>
            <w:tcW w:w="2251" w:type="dxa"/>
            <w:shd w:val="clear" w:color="auto" w:fill="auto"/>
          </w:tcPr>
          <w:p w14:paraId="52AC8ED0" w14:textId="57477A5C" w:rsidR="004B3066" w:rsidRPr="007948E5" w:rsidRDefault="004B3066" w:rsidP="00282842">
            <w:pPr>
              <w:rPr>
                <w:color w:val="FF0000"/>
              </w:rPr>
            </w:pPr>
            <w:r w:rsidRPr="007948E5">
              <w:rPr>
                <w:color w:val="92D050"/>
              </w:rPr>
              <w:t xml:space="preserve">6.1.1. </w:t>
            </w:r>
            <w:r w:rsidRPr="004C1AA2">
              <w:t>Pētījumi mārketingā – mārketinga informācijas sistēmas komponente,  mārketinga un tirgus pētījumi, to veidi.</w:t>
            </w:r>
          </w:p>
        </w:tc>
        <w:tc>
          <w:tcPr>
            <w:tcW w:w="1992" w:type="dxa"/>
            <w:shd w:val="clear" w:color="auto" w:fill="auto"/>
          </w:tcPr>
          <w:p w14:paraId="40EFAEBC" w14:textId="77777777" w:rsidR="004B3066" w:rsidRPr="008914C7" w:rsidRDefault="004B3066" w:rsidP="00282842">
            <w:r w:rsidRPr="00904E2D">
              <w:t xml:space="preserve">Apraksta  </w:t>
            </w:r>
            <w:r w:rsidRPr="008914C7">
              <w:t>vispārīgi pētījuma nozīmi mārketingā.</w:t>
            </w:r>
          </w:p>
          <w:p w14:paraId="460F2EB9" w14:textId="77777777" w:rsidR="004B3066" w:rsidRPr="00904E2D" w:rsidRDefault="004B3066" w:rsidP="00282842">
            <w:r w:rsidRPr="00904E2D">
              <w:t>Nosauc  galvenos mārketinga un tirgus pētījuma veidus.</w:t>
            </w:r>
          </w:p>
        </w:tc>
        <w:tc>
          <w:tcPr>
            <w:tcW w:w="2123" w:type="dxa"/>
            <w:shd w:val="clear" w:color="auto" w:fill="auto"/>
          </w:tcPr>
          <w:p w14:paraId="4F805389" w14:textId="77777777" w:rsidR="004B3066" w:rsidRPr="00904E2D" w:rsidRDefault="004B3066" w:rsidP="00282842">
            <w:r w:rsidRPr="00904E2D">
              <w:t>Raksturo un novērtē  pētījuma nozīmi mārketingā.</w:t>
            </w:r>
          </w:p>
          <w:p w14:paraId="091190EE" w14:textId="77777777" w:rsidR="004B3066" w:rsidRPr="00904E2D" w:rsidRDefault="004B3066" w:rsidP="00282842">
            <w:r w:rsidRPr="00904E2D">
              <w:t>Atšķir un klasificē galvenos mārketinga un tirgus pētījuma veidus.</w:t>
            </w:r>
          </w:p>
        </w:tc>
        <w:tc>
          <w:tcPr>
            <w:tcW w:w="1700" w:type="dxa"/>
            <w:vMerge w:val="restart"/>
            <w:shd w:val="clear" w:color="auto" w:fill="auto"/>
          </w:tcPr>
          <w:p w14:paraId="01F1ABFE" w14:textId="77777777" w:rsidR="004B3066" w:rsidRPr="008914C7" w:rsidRDefault="004B3066" w:rsidP="00282842">
            <w:r w:rsidRPr="00904E2D">
              <w:t>Vizualizēšana</w:t>
            </w:r>
            <w:r w:rsidRPr="008914C7">
              <w:t>.</w:t>
            </w:r>
          </w:p>
          <w:p w14:paraId="2F5FE539" w14:textId="77777777" w:rsidR="004B3066" w:rsidRDefault="004B3066" w:rsidP="00282842"/>
          <w:p w14:paraId="0CE98D29" w14:textId="77777777" w:rsidR="004B3066" w:rsidRDefault="004B3066" w:rsidP="00282842"/>
          <w:p w14:paraId="76D91304" w14:textId="77777777" w:rsidR="004B3066" w:rsidRDefault="004B3066" w:rsidP="00282842"/>
          <w:p w14:paraId="00BB7858" w14:textId="77777777" w:rsidR="004B3066" w:rsidRDefault="004B3066" w:rsidP="00282842"/>
          <w:p w14:paraId="33046D0F" w14:textId="77777777" w:rsidR="004B3066" w:rsidRPr="008914C7" w:rsidRDefault="004B3066" w:rsidP="00282842">
            <w:r w:rsidRPr="00904E2D">
              <w:t>Izglītojošas spēles</w:t>
            </w:r>
            <w:r w:rsidRPr="008914C7">
              <w:t xml:space="preserve">. </w:t>
            </w:r>
          </w:p>
          <w:p w14:paraId="4BD8AEEB" w14:textId="77777777" w:rsidR="004B3066" w:rsidRPr="00904E2D" w:rsidRDefault="004B3066" w:rsidP="00282842"/>
          <w:p w14:paraId="52BB43E0" w14:textId="77777777" w:rsidR="004B3066" w:rsidRPr="00904E2D" w:rsidRDefault="004B3066" w:rsidP="00282842"/>
          <w:p w14:paraId="7527CA14" w14:textId="77777777" w:rsidR="004B3066" w:rsidRPr="00904E2D" w:rsidRDefault="004B3066" w:rsidP="00282842"/>
          <w:p w14:paraId="12805C14" w14:textId="77777777" w:rsidR="004B3066" w:rsidRPr="00904E2D" w:rsidRDefault="004B3066" w:rsidP="00282842"/>
          <w:p w14:paraId="615913A6" w14:textId="77777777" w:rsidR="004B3066" w:rsidRPr="00904E2D" w:rsidRDefault="004B3066" w:rsidP="00282842">
            <w:r w:rsidRPr="00904E2D">
              <w:t>Diskusija.</w:t>
            </w:r>
          </w:p>
        </w:tc>
        <w:tc>
          <w:tcPr>
            <w:tcW w:w="2622" w:type="dxa"/>
            <w:vMerge w:val="restart"/>
            <w:shd w:val="clear" w:color="auto" w:fill="auto"/>
          </w:tcPr>
          <w:p w14:paraId="3153C3D6" w14:textId="77777777" w:rsidR="004B3066" w:rsidRDefault="004B3066" w:rsidP="00282842">
            <w:r w:rsidRPr="00904E2D">
              <w:t>Individuāli  vai grupā izglītojamie analizē un grupē  mārketinga un tirgus pētījumu veidus uz vizualizēšanas pamata.</w:t>
            </w:r>
          </w:p>
          <w:p w14:paraId="758CBE3C" w14:textId="77777777" w:rsidR="004B3066" w:rsidRPr="008914C7" w:rsidRDefault="004B3066" w:rsidP="00282842">
            <w:r w:rsidRPr="00904E2D">
              <w:t>Individuāli  vai grupā izglītojamie</w:t>
            </w:r>
            <w:r w:rsidRPr="008914C7">
              <w:t xml:space="preserve">  veido </w:t>
            </w:r>
            <w:proofErr w:type="spellStart"/>
            <w:r w:rsidRPr="008914C7">
              <w:t>infografikas</w:t>
            </w:r>
            <w:proofErr w:type="spellEnd"/>
            <w:r w:rsidRPr="008914C7">
              <w:t xml:space="preserve"> vai spēles, kas saistītas ar mārketinga un tirgus pētījumu veidu grupēšanu un raksturošanu.</w:t>
            </w:r>
          </w:p>
          <w:p w14:paraId="336AE74E" w14:textId="77777777" w:rsidR="004B3066" w:rsidRPr="00904E2D" w:rsidRDefault="004B3066" w:rsidP="00282842">
            <w:r w:rsidRPr="00904E2D">
              <w:t xml:space="preserve">Diskutē par tēmu: </w:t>
            </w:r>
            <w:r>
              <w:t>''</w:t>
            </w:r>
            <w:r w:rsidRPr="00904E2D">
              <w:t>Pētījumi mārketingā – tirgus pētījumu veid</w:t>
            </w:r>
            <w:r>
              <w:t>i, to priekšrocības un iespējas''.</w:t>
            </w:r>
          </w:p>
        </w:tc>
      </w:tr>
      <w:tr w:rsidR="004B3066" w:rsidRPr="00357EDC" w14:paraId="14C3B90B" w14:textId="77777777" w:rsidTr="00282842">
        <w:tc>
          <w:tcPr>
            <w:tcW w:w="2090" w:type="dxa"/>
            <w:vMerge/>
            <w:shd w:val="clear" w:color="auto" w:fill="auto"/>
          </w:tcPr>
          <w:p w14:paraId="377644C0" w14:textId="77777777" w:rsidR="004B3066" w:rsidRPr="00357EDC" w:rsidRDefault="004B3066" w:rsidP="00282842">
            <w:pPr>
              <w:rPr>
                <w:b/>
              </w:rPr>
            </w:pPr>
          </w:p>
        </w:tc>
        <w:tc>
          <w:tcPr>
            <w:tcW w:w="1978" w:type="dxa"/>
            <w:vMerge/>
            <w:shd w:val="clear" w:color="auto" w:fill="auto"/>
          </w:tcPr>
          <w:p w14:paraId="4F3851F1" w14:textId="77777777" w:rsidR="004B3066" w:rsidRPr="00357EDC" w:rsidRDefault="004B3066" w:rsidP="00282842">
            <w:pPr>
              <w:rPr>
                <w:b/>
              </w:rPr>
            </w:pPr>
          </w:p>
        </w:tc>
        <w:tc>
          <w:tcPr>
            <w:tcW w:w="2251" w:type="dxa"/>
            <w:shd w:val="clear" w:color="auto" w:fill="auto"/>
          </w:tcPr>
          <w:p w14:paraId="147AF117" w14:textId="6C2DF110" w:rsidR="004B3066" w:rsidRPr="007948E5" w:rsidRDefault="004B3066" w:rsidP="00282842">
            <w:pPr>
              <w:rPr>
                <w:color w:val="92D050"/>
              </w:rPr>
            </w:pPr>
            <w:r w:rsidRPr="007948E5">
              <w:rPr>
                <w:color w:val="92D050"/>
              </w:rPr>
              <w:t xml:space="preserve">6.1.2. </w:t>
            </w:r>
            <w:r w:rsidRPr="00904E2D">
              <w:t>Pētījumiem izvirzītās prasības.</w:t>
            </w:r>
          </w:p>
        </w:tc>
        <w:tc>
          <w:tcPr>
            <w:tcW w:w="1992" w:type="dxa"/>
            <w:shd w:val="clear" w:color="auto" w:fill="auto"/>
          </w:tcPr>
          <w:p w14:paraId="4B7FCC02" w14:textId="77777777" w:rsidR="004B3066" w:rsidRPr="00904E2D" w:rsidRDefault="004B3066" w:rsidP="00282842">
            <w:r w:rsidRPr="00904E2D">
              <w:t>Nosauc pētījumiem izvirzītās prasības.</w:t>
            </w:r>
          </w:p>
        </w:tc>
        <w:tc>
          <w:tcPr>
            <w:tcW w:w="2123" w:type="dxa"/>
            <w:shd w:val="clear" w:color="auto" w:fill="auto"/>
          </w:tcPr>
          <w:p w14:paraId="00C23B9A" w14:textId="77777777" w:rsidR="004B3066" w:rsidRPr="00904E2D" w:rsidRDefault="004B3066" w:rsidP="00282842">
            <w:r w:rsidRPr="00904E2D">
              <w:t>Raksturo pētījumiem izvirzītās prasības.</w:t>
            </w:r>
          </w:p>
        </w:tc>
        <w:tc>
          <w:tcPr>
            <w:tcW w:w="1700" w:type="dxa"/>
            <w:vMerge/>
            <w:shd w:val="clear" w:color="auto" w:fill="auto"/>
          </w:tcPr>
          <w:p w14:paraId="36753260" w14:textId="77777777" w:rsidR="004B3066" w:rsidRPr="00904E2D" w:rsidRDefault="004B3066" w:rsidP="00282842"/>
        </w:tc>
        <w:tc>
          <w:tcPr>
            <w:tcW w:w="2622" w:type="dxa"/>
            <w:vMerge/>
            <w:shd w:val="clear" w:color="auto" w:fill="auto"/>
          </w:tcPr>
          <w:p w14:paraId="491A65E4" w14:textId="77777777" w:rsidR="004B3066" w:rsidRPr="00904E2D" w:rsidRDefault="004B3066" w:rsidP="00282842"/>
        </w:tc>
      </w:tr>
      <w:tr w:rsidR="004B3066" w:rsidRPr="00357EDC" w14:paraId="651CDD0F" w14:textId="77777777" w:rsidTr="00282842">
        <w:tc>
          <w:tcPr>
            <w:tcW w:w="2090" w:type="dxa"/>
            <w:vMerge/>
            <w:shd w:val="clear" w:color="auto" w:fill="auto"/>
          </w:tcPr>
          <w:p w14:paraId="339E8CF9" w14:textId="77777777" w:rsidR="004B3066" w:rsidRPr="00357EDC" w:rsidRDefault="004B3066" w:rsidP="00282842">
            <w:pPr>
              <w:rPr>
                <w:b/>
              </w:rPr>
            </w:pPr>
          </w:p>
        </w:tc>
        <w:tc>
          <w:tcPr>
            <w:tcW w:w="1978" w:type="dxa"/>
            <w:vMerge/>
            <w:shd w:val="clear" w:color="auto" w:fill="auto"/>
          </w:tcPr>
          <w:p w14:paraId="64930C37" w14:textId="77777777" w:rsidR="004B3066" w:rsidRPr="00357EDC" w:rsidRDefault="004B3066" w:rsidP="00282842">
            <w:pPr>
              <w:rPr>
                <w:b/>
              </w:rPr>
            </w:pPr>
          </w:p>
        </w:tc>
        <w:tc>
          <w:tcPr>
            <w:tcW w:w="2251" w:type="dxa"/>
            <w:shd w:val="clear" w:color="auto" w:fill="auto"/>
          </w:tcPr>
          <w:p w14:paraId="6F287B1A" w14:textId="3985E441" w:rsidR="004B3066" w:rsidRPr="007948E5" w:rsidRDefault="004B3066" w:rsidP="00282842">
            <w:pPr>
              <w:rPr>
                <w:color w:val="FF0000"/>
              </w:rPr>
            </w:pPr>
            <w:r w:rsidRPr="007948E5">
              <w:rPr>
                <w:color w:val="92D050"/>
              </w:rPr>
              <w:t xml:space="preserve">6.1.3. </w:t>
            </w:r>
            <w:r w:rsidRPr="00904E2D">
              <w:t xml:space="preserve">Pētījuma </w:t>
            </w:r>
            <w:r w:rsidRPr="00904E2D">
              <w:lastRenderedPageBreak/>
              <w:t>problēma un mērķi, to veidi.</w:t>
            </w:r>
          </w:p>
        </w:tc>
        <w:tc>
          <w:tcPr>
            <w:tcW w:w="1992" w:type="dxa"/>
            <w:shd w:val="clear" w:color="auto" w:fill="auto"/>
          </w:tcPr>
          <w:p w14:paraId="7F077CE4" w14:textId="77777777" w:rsidR="004B3066" w:rsidRPr="00904E2D" w:rsidRDefault="004B3066" w:rsidP="00282842">
            <w:r w:rsidRPr="00904E2D">
              <w:lastRenderedPageBreak/>
              <w:t xml:space="preserve">Atpazīst pētījuma </w:t>
            </w:r>
            <w:r w:rsidRPr="00904E2D">
              <w:lastRenderedPageBreak/>
              <w:t>problēmu.</w:t>
            </w:r>
          </w:p>
          <w:p w14:paraId="5D4F3F1F" w14:textId="77777777" w:rsidR="004B3066" w:rsidRPr="00904E2D" w:rsidRDefault="004B3066" w:rsidP="00282842">
            <w:r w:rsidRPr="00904E2D">
              <w:t>Nosauc vispārīgos pētījuma mērķus.</w:t>
            </w:r>
          </w:p>
        </w:tc>
        <w:tc>
          <w:tcPr>
            <w:tcW w:w="2123" w:type="dxa"/>
            <w:shd w:val="clear" w:color="auto" w:fill="auto"/>
          </w:tcPr>
          <w:p w14:paraId="443571B0" w14:textId="77777777" w:rsidR="004B3066" w:rsidRPr="00904E2D" w:rsidRDefault="004B3066" w:rsidP="00282842">
            <w:r w:rsidRPr="00904E2D">
              <w:lastRenderedPageBreak/>
              <w:t xml:space="preserve">Identificē un apraksta  </w:t>
            </w:r>
            <w:r w:rsidRPr="00904E2D">
              <w:lastRenderedPageBreak/>
              <w:t>pētījuma problēmu.</w:t>
            </w:r>
          </w:p>
          <w:p w14:paraId="51573637" w14:textId="77777777" w:rsidR="004B3066" w:rsidRPr="00904E2D" w:rsidRDefault="004B3066" w:rsidP="00282842">
            <w:r w:rsidRPr="00904E2D">
              <w:t>Definē vispārīgos un konkrētos pētījuma mērķus.</w:t>
            </w:r>
          </w:p>
        </w:tc>
        <w:tc>
          <w:tcPr>
            <w:tcW w:w="1700" w:type="dxa"/>
            <w:shd w:val="clear" w:color="auto" w:fill="auto"/>
          </w:tcPr>
          <w:p w14:paraId="19C7CE8C" w14:textId="77777777" w:rsidR="004B3066" w:rsidRPr="00904E2D" w:rsidRDefault="004B3066" w:rsidP="00282842">
            <w:r w:rsidRPr="00904E2D">
              <w:lastRenderedPageBreak/>
              <w:t>Individuāls</w:t>
            </w:r>
          </w:p>
          <w:p w14:paraId="214BA049" w14:textId="77777777" w:rsidR="004B3066" w:rsidRPr="00904E2D" w:rsidRDefault="004B3066" w:rsidP="00282842">
            <w:r w:rsidRPr="00904E2D">
              <w:lastRenderedPageBreak/>
              <w:t>darbs vai</w:t>
            </w:r>
          </w:p>
          <w:p w14:paraId="6D50D8AC" w14:textId="77777777" w:rsidR="004B3066" w:rsidRPr="00904E2D" w:rsidRDefault="004B3066" w:rsidP="00282842">
            <w:r w:rsidRPr="00904E2D">
              <w:t>darbs grupās.</w:t>
            </w:r>
          </w:p>
        </w:tc>
        <w:tc>
          <w:tcPr>
            <w:tcW w:w="2622" w:type="dxa"/>
            <w:shd w:val="clear" w:color="auto" w:fill="auto"/>
          </w:tcPr>
          <w:p w14:paraId="51953B9D" w14:textId="77777777" w:rsidR="004B3066" w:rsidRPr="00904E2D" w:rsidRDefault="004B3066" w:rsidP="00282842">
            <w:r w:rsidRPr="00904E2D">
              <w:lastRenderedPageBreak/>
              <w:t xml:space="preserve">Individuāli  vai grupā </w:t>
            </w:r>
            <w:r w:rsidRPr="00904E2D">
              <w:lastRenderedPageBreak/>
              <w:t>izglītojamie analizē situāciju skolā un definē reālu problēmu, kuras risināšanai nepieciešams veikt pētījumu, izvirza pētījuma mērķi.</w:t>
            </w:r>
          </w:p>
        </w:tc>
      </w:tr>
      <w:tr w:rsidR="004B3066" w:rsidRPr="00357EDC" w14:paraId="7779A1C5" w14:textId="77777777" w:rsidTr="00282842">
        <w:trPr>
          <w:trHeight w:val="1390"/>
        </w:trPr>
        <w:tc>
          <w:tcPr>
            <w:tcW w:w="2090" w:type="dxa"/>
            <w:vMerge/>
            <w:shd w:val="clear" w:color="auto" w:fill="auto"/>
          </w:tcPr>
          <w:p w14:paraId="1F597F4A" w14:textId="77777777" w:rsidR="004B3066" w:rsidRPr="00357EDC" w:rsidRDefault="004B3066" w:rsidP="00282842">
            <w:pPr>
              <w:rPr>
                <w:b/>
              </w:rPr>
            </w:pPr>
          </w:p>
        </w:tc>
        <w:tc>
          <w:tcPr>
            <w:tcW w:w="1978" w:type="dxa"/>
            <w:vMerge/>
            <w:shd w:val="clear" w:color="auto" w:fill="auto"/>
          </w:tcPr>
          <w:p w14:paraId="4774F081" w14:textId="77777777" w:rsidR="004B3066" w:rsidRPr="00357EDC" w:rsidRDefault="004B3066" w:rsidP="00282842">
            <w:pPr>
              <w:rPr>
                <w:b/>
              </w:rPr>
            </w:pPr>
          </w:p>
        </w:tc>
        <w:tc>
          <w:tcPr>
            <w:tcW w:w="2251" w:type="dxa"/>
            <w:vMerge w:val="restart"/>
            <w:shd w:val="clear" w:color="auto" w:fill="auto"/>
          </w:tcPr>
          <w:p w14:paraId="123EE6FE" w14:textId="60926BC0" w:rsidR="004B3066" w:rsidRPr="007948E5" w:rsidRDefault="004B3066" w:rsidP="00282842">
            <w:pPr>
              <w:rPr>
                <w:color w:val="FF0000"/>
              </w:rPr>
            </w:pPr>
            <w:r w:rsidRPr="007948E5">
              <w:rPr>
                <w:color w:val="92D050"/>
              </w:rPr>
              <w:t xml:space="preserve">6.1.4. </w:t>
            </w:r>
            <w:r w:rsidRPr="00904E2D">
              <w:t>Pētījumu priekšmeti un objekti.</w:t>
            </w:r>
          </w:p>
        </w:tc>
        <w:tc>
          <w:tcPr>
            <w:tcW w:w="1992" w:type="dxa"/>
            <w:vMerge w:val="restart"/>
            <w:shd w:val="clear" w:color="auto" w:fill="auto"/>
          </w:tcPr>
          <w:p w14:paraId="1230502E" w14:textId="77777777" w:rsidR="004B3066" w:rsidRPr="00357EDC" w:rsidRDefault="004B3066" w:rsidP="00282842">
            <w:pPr>
              <w:rPr>
                <w:b/>
              </w:rPr>
            </w:pPr>
            <w:r w:rsidRPr="00904E2D">
              <w:t>Nosauc pētījuma priekšmetus un objektus.</w:t>
            </w:r>
          </w:p>
        </w:tc>
        <w:tc>
          <w:tcPr>
            <w:tcW w:w="2123" w:type="dxa"/>
            <w:vMerge w:val="restart"/>
            <w:shd w:val="clear" w:color="auto" w:fill="auto"/>
          </w:tcPr>
          <w:p w14:paraId="6280A723" w14:textId="77777777" w:rsidR="004B3066" w:rsidRPr="00357EDC" w:rsidRDefault="004B3066" w:rsidP="00282842">
            <w:pPr>
              <w:rPr>
                <w:b/>
              </w:rPr>
            </w:pPr>
            <w:r w:rsidRPr="00904E2D">
              <w:t>Definē  pētījuma priekšmetus un objektus.</w:t>
            </w:r>
          </w:p>
        </w:tc>
        <w:tc>
          <w:tcPr>
            <w:tcW w:w="1700" w:type="dxa"/>
            <w:shd w:val="clear" w:color="auto" w:fill="auto"/>
          </w:tcPr>
          <w:p w14:paraId="7C98CCEB" w14:textId="77777777" w:rsidR="004B3066" w:rsidRPr="00357EDC" w:rsidRDefault="004B3066" w:rsidP="00282842">
            <w:pPr>
              <w:rPr>
                <w:b/>
              </w:rPr>
            </w:pPr>
            <w:r w:rsidRPr="00904E2D">
              <w:t>Situācijas analīze.</w:t>
            </w:r>
          </w:p>
        </w:tc>
        <w:tc>
          <w:tcPr>
            <w:tcW w:w="2622" w:type="dxa"/>
            <w:shd w:val="clear" w:color="auto" w:fill="auto"/>
          </w:tcPr>
          <w:p w14:paraId="0CFA4018" w14:textId="77777777" w:rsidR="004B3066" w:rsidRPr="00357EDC" w:rsidRDefault="004B3066" w:rsidP="00282842">
            <w:pPr>
              <w:rPr>
                <w:b/>
              </w:rPr>
            </w:pPr>
            <w:r w:rsidRPr="00904E2D">
              <w:t>Izglītojamie  analizē situāciju un nosaka iespējamos pētījuma priekšmetus un objektus dažādām pedagoga piedāvātām situācijām.</w:t>
            </w:r>
          </w:p>
        </w:tc>
      </w:tr>
      <w:tr w:rsidR="004B3066" w:rsidRPr="00357EDC" w14:paraId="56616AFC" w14:textId="77777777" w:rsidTr="00282842">
        <w:tc>
          <w:tcPr>
            <w:tcW w:w="2090" w:type="dxa"/>
            <w:vMerge/>
            <w:shd w:val="clear" w:color="auto" w:fill="auto"/>
          </w:tcPr>
          <w:p w14:paraId="10400698" w14:textId="77777777" w:rsidR="004B3066" w:rsidRPr="00357EDC" w:rsidRDefault="004B3066" w:rsidP="00282842">
            <w:pPr>
              <w:rPr>
                <w:b/>
              </w:rPr>
            </w:pPr>
          </w:p>
        </w:tc>
        <w:tc>
          <w:tcPr>
            <w:tcW w:w="1978" w:type="dxa"/>
            <w:vMerge/>
            <w:shd w:val="clear" w:color="auto" w:fill="auto"/>
          </w:tcPr>
          <w:p w14:paraId="0349AACC" w14:textId="77777777" w:rsidR="004B3066" w:rsidRPr="00357EDC" w:rsidRDefault="004B3066" w:rsidP="00282842">
            <w:pPr>
              <w:rPr>
                <w:b/>
              </w:rPr>
            </w:pPr>
          </w:p>
        </w:tc>
        <w:tc>
          <w:tcPr>
            <w:tcW w:w="2251" w:type="dxa"/>
            <w:vMerge/>
            <w:shd w:val="clear" w:color="auto" w:fill="auto"/>
          </w:tcPr>
          <w:p w14:paraId="3C2A02B7" w14:textId="77777777" w:rsidR="004B3066" w:rsidRPr="00357EDC" w:rsidRDefault="004B3066" w:rsidP="00282842">
            <w:pPr>
              <w:rPr>
                <w:b/>
              </w:rPr>
            </w:pPr>
          </w:p>
        </w:tc>
        <w:tc>
          <w:tcPr>
            <w:tcW w:w="1992" w:type="dxa"/>
            <w:vMerge/>
            <w:shd w:val="clear" w:color="auto" w:fill="auto"/>
          </w:tcPr>
          <w:p w14:paraId="32B6FF93" w14:textId="77777777" w:rsidR="004B3066" w:rsidRPr="00357EDC" w:rsidRDefault="004B3066" w:rsidP="00282842">
            <w:pPr>
              <w:rPr>
                <w:b/>
              </w:rPr>
            </w:pPr>
          </w:p>
        </w:tc>
        <w:tc>
          <w:tcPr>
            <w:tcW w:w="2123" w:type="dxa"/>
            <w:vMerge/>
            <w:shd w:val="clear" w:color="auto" w:fill="auto"/>
          </w:tcPr>
          <w:p w14:paraId="317773C2" w14:textId="77777777" w:rsidR="004B3066" w:rsidRPr="00357EDC" w:rsidRDefault="004B3066" w:rsidP="00282842">
            <w:pPr>
              <w:rPr>
                <w:b/>
              </w:rPr>
            </w:pPr>
          </w:p>
        </w:tc>
        <w:tc>
          <w:tcPr>
            <w:tcW w:w="1700" w:type="dxa"/>
            <w:shd w:val="clear" w:color="auto" w:fill="auto"/>
          </w:tcPr>
          <w:p w14:paraId="4EA0ACA5" w14:textId="77777777" w:rsidR="004B3066" w:rsidRPr="00904E2D" w:rsidRDefault="004B3066" w:rsidP="00282842">
            <w:r w:rsidRPr="00904E2D">
              <w:t>Individuāls</w:t>
            </w:r>
          </w:p>
          <w:p w14:paraId="050C279D" w14:textId="77777777" w:rsidR="004B3066" w:rsidRPr="00904E2D" w:rsidRDefault="004B3066" w:rsidP="00282842">
            <w:r w:rsidRPr="00904E2D">
              <w:t>patstāvīgais darbs vai</w:t>
            </w:r>
          </w:p>
          <w:p w14:paraId="3E585434" w14:textId="77777777" w:rsidR="004B3066" w:rsidRPr="00904E2D" w:rsidRDefault="004B3066" w:rsidP="00282842">
            <w:r w:rsidRPr="00904E2D">
              <w:t>darbs grupās.</w:t>
            </w:r>
          </w:p>
        </w:tc>
        <w:tc>
          <w:tcPr>
            <w:tcW w:w="2622" w:type="dxa"/>
            <w:shd w:val="clear" w:color="auto" w:fill="auto"/>
          </w:tcPr>
          <w:p w14:paraId="5DA32222" w14:textId="77777777" w:rsidR="004B3066" w:rsidRPr="00357EDC" w:rsidRDefault="004B3066" w:rsidP="00282842">
            <w:pPr>
              <w:rPr>
                <w:b/>
              </w:rPr>
            </w:pPr>
            <w:r w:rsidRPr="00904E2D">
              <w:t>Individuāli  vai grupā izglītojamie , iepriekšējā tēmā izvēlētam pētījumam, nosaka pētījuma priekšmetu un objektu.</w:t>
            </w:r>
          </w:p>
        </w:tc>
      </w:tr>
      <w:tr w:rsidR="004B3066" w:rsidRPr="00357EDC" w14:paraId="2D633724" w14:textId="77777777" w:rsidTr="00282842">
        <w:tc>
          <w:tcPr>
            <w:tcW w:w="2090" w:type="dxa"/>
            <w:vMerge/>
            <w:shd w:val="clear" w:color="auto" w:fill="auto"/>
          </w:tcPr>
          <w:p w14:paraId="72523051" w14:textId="77777777" w:rsidR="004B3066" w:rsidRPr="00357EDC" w:rsidRDefault="004B3066" w:rsidP="00282842">
            <w:pPr>
              <w:rPr>
                <w:b/>
              </w:rPr>
            </w:pPr>
          </w:p>
        </w:tc>
        <w:tc>
          <w:tcPr>
            <w:tcW w:w="1978" w:type="dxa"/>
            <w:vMerge/>
            <w:shd w:val="clear" w:color="auto" w:fill="auto"/>
          </w:tcPr>
          <w:p w14:paraId="56148D68" w14:textId="77777777" w:rsidR="004B3066" w:rsidRPr="00357EDC" w:rsidRDefault="004B3066" w:rsidP="00282842">
            <w:pPr>
              <w:rPr>
                <w:b/>
              </w:rPr>
            </w:pPr>
          </w:p>
        </w:tc>
        <w:tc>
          <w:tcPr>
            <w:tcW w:w="2251" w:type="dxa"/>
            <w:shd w:val="clear" w:color="auto" w:fill="auto"/>
          </w:tcPr>
          <w:p w14:paraId="3FDEE511" w14:textId="6C3C924B" w:rsidR="004B3066" w:rsidRPr="007948E5" w:rsidRDefault="004B3066" w:rsidP="00282842">
            <w:pPr>
              <w:rPr>
                <w:color w:val="FF0000"/>
              </w:rPr>
            </w:pPr>
            <w:r w:rsidRPr="007948E5">
              <w:rPr>
                <w:color w:val="92D050"/>
              </w:rPr>
              <w:t xml:space="preserve">6.1.5. </w:t>
            </w:r>
            <w:r w:rsidRPr="00904E2D">
              <w:t>Pētījuma procesa soļi.</w:t>
            </w:r>
          </w:p>
        </w:tc>
        <w:tc>
          <w:tcPr>
            <w:tcW w:w="1992" w:type="dxa"/>
            <w:shd w:val="clear" w:color="auto" w:fill="auto"/>
          </w:tcPr>
          <w:p w14:paraId="65068841" w14:textId="77777777" w:rsidR="004B3066" w:rsidRPr="00357EDC" w:rsidRDefault="004B3066" w:rsidP="00282842">
            <w:pPr>
              <w:rPr>
                <w:b/>
              </w:rPr>
            </w:pPr>
            <w:r w:rsidRPr="00904E2D">
              <w:t>Uzskaita pētījuma procesa soļus.</w:t>
            </w:r>
          </w:p>
        </w:tc>
        <w:tc>
          <w:tcPr>
            <w:tcW w:w="2123" w:type="dxa"/>
            <w:shd w:val="clear" w:color="auto" w:fill="auto"/>
          </w:tcPr>
          <w:p w14:paraId="46A5FF9A" w14:textId="77777777" w:rsidR="004B3066" w:rsidRPr="00904E2D" w:rsidRDefault="004B3066" w:rsidP="00282842">
            <w:r w:rsidRPr="00904E2D">
              <w:t xml:space="preserve">Raksturo </w:t>
            </w:r>
          </w:p>
          <w:p w14:paraId="694B968D" w14:textId="77777777" w:rsidR="004B3066" w:rsidRPr="00357EDC" w:rsidRDefault="004B3066" w:rsidP="00282842">
            <w:pPr>
              <w:rPr>
                <w:b/>
              </w:rPr>
            </w:pPr>
            <w:r w:rsidRPr="00904E2D">
              <w:t>pētījuma procesa soļus.</w:t>
            </w:r>
          </w:p>
        </w:tc>
        <w:tc>
          <w:tcPr>
            <w:tcW w:w="1700" w:type="dxa"/>
            <w:shd w:val="clear" w:color="auto" w:fill="auto"/>
          </w:tcPr>
          <w:p w14:paraId="13DB96BC" w14:textId="77777777" w:rsidR="004B3066" w:rsidRPr="00904E2D" w:rsidRDefault="004B3066" w:rsidP="00282842">
            <w:r w:rsidRPr="00904E2D">
              <w:t>Vizualizēšana.</w:t>
            </w:r>
          </w:p>
        </w:tc>
        <w:tc>
          <w:tcPr>
            <w:tcW w:w="2622" w:type="dxa"/>
            <w:shd w:val="clear" w:color="auto" w:fill="auto"/>
          </w:tcPr>
          <w:p w14:paraId="6A327945" w14:textId="77777777" w:rsidR="004B3066" w:rsidRPr="00904E2D" w:rsidRDefault="004B3066" w:rsidP="00282842">
            <w:r w:rsidRPr="00904E2D">
              <w:t>Individuāli  vai grupā izglītojamie, iepriekšējā tēmā izvēlētam pētījumam, nosaka pētījuma veikšanas soļus, vizualizējot tos.</w:t>
            </w:r>
          </w:p>
        </w:tc>
      </w:tr>
      <w:tr w:rsidR="004B3066" w:rsidRPr="00357EDC" w14:paraId="72A194DA" w14:textId="77777777" w:rsidTr="00282842">
        <w:tc>
          <w:tcPr>
            <w:tcW w:w="2090" w:type="dxa"/>
            <w:vMerge/>
            <w:shd w:val="clear" w:color="auto" w:fill="auto"/>
          </w:tcPr>
          <w:p w14:paraId="52472935" w14:textId="77777777" w:rsidR="004B3066" w:rsidRPr="00357EDC" w:rsidRDefault="004B3066" w:rsidP="00282842">
            <w:pPr>
              <w:rPr>
                <w:b/>
              </w:rPr>
            </w:pPr>
          </w:p>
        </w:tc>
        <w:tc>
          <w:tcPr>
            <w:tcW w:w="1978" w:type="dxa"/>
            <w:vMerge/>
            <w:shd w:val="clear" w:color="auto" w:fill="auto"/>
          </w:tcPr>
          <w:p w14:paraId="0F04BAE3" w14:textId="77777777" w:rsidR="004B3066" w:rsidRPr="00357EDC" w:rsidRDefault="004B3066" w:rsidP="00282842">
            <w:pPr>
              <w:rPr>
                <w:b/>
              </w:rPr>
            </w:pPr>
          </w:p>
        </w:tc>
        <w:tc>
          <w:tcPr>
            <w:tcW w:w="2251" w:type="dxa"/>
            <w:shd w:val="clear" w:color="auto" w:fill="auto"/>
          </w:tcPr>
          <w:p w14:paraId="780817F8" w14:textId="77777777" w:rsidR="004B3066" w:rsidRPr="00357EDC" w:rsidRDefault="004B3066" w:rsidP="00282842">
            <w:pPr>
              <w:rPr>
                <w:b/>
              </w:rPr>
            </w:pPr>
            <w:r w:rsidRPr="007948E5">
              <w:rPr>
                <w:color w:val="92D050"/>
              </w:rPr>
              <w:t xml:space="preserve">6.1.6. </w:t>
            </w:r>
            <w:r w:rsidRPr="00904E2D">
              <w:t>Pētījuma laiks un vieta.</w:t>
            </w:r>
          </w:p>
        </w:tc>
        <w:tc>
          <w:tcPr>
            <w:tcW w:w="1992" w:type="dxa"/>
            <w:shd w:val="clear" w:color="auto" w:fill="auto"/>
          </w:tcPr>
          <w:p w14:paraId="698C8944" w14:textId="77777777" w:rsidR="004B3066" w:rsidRPr="00357EDC" w:rsidRDefault="004B3066" w:rsidP="00282842">
            <w:pPr>
              <w:rPr>
                <w:b/>
              </w:rPr>
            </w:pPr>
            <w:r w:rsidRPr="00904E2D">
              <w:t>Nosauc pētījuma laika un vietas izvēli.</w:t>
            </w:r>
          </w:p>
        </w:tc>
        <w:tc>
          <w:tcPr>
            <w:tcW w:w="2123" w:type="dxa"/>
            <w:shd w:val="clear" w:color="auto" w:fill="auto"/>
          </w:tcPr>
          <w:p w14:paraId="4F7ADF6D" w14:textId="77777777" w:rsidR="004B3066" w:rsidRPr="00357EDC" w:rsidRDefault="004B3066" w:rsidP="00282842">
            <w:pPr>
              <w:rPr>
                <w:b/>
              </w:rPr>
            </w:pPr>
            <w:r w:rsidRPr="00904E2D">
              <w:t>Izvērtē un izlemj par atbilstoša pētījuma vietas un laika izvēli</w:t>
            </w:r>
            <w:r>
              <w:t>.</w:t>
            </w:r>
          </w:p>
        </w:tc>
        <w:tc>
          <w:tcPr>
            <w:tcW w:w="1700" w:type="dxa"/>
            <w:shd w:val="clear" w:color="auto" w:fill="auto"/>
          </w:tcPr>
          <w:p w14:paraId="37DA3DC0" w14:textId="77777777" w:rsidR="004B3066" w:rsidRPr="00904E2D" w:rsidRDefault="004B3066" w:rsidP="00282842">
            <w:r w:rsidRPr="00904E2D">
              <w:t>Individuāls</w:t>
            </w:r>
          </w:p>
          <w:p w14:paraId="4A7FD0D5" w14:textId="77777777" w:rsidR="004B3066" w:rsidRPr="00904E2D" w:rsidRDefault="004B3066" w:rsidP="00282842">
            <w:r w:rsidRPr="00904E2D">
              <w:t>patstāvīgais darbs vai</w:t>
            </w:r>
          </w:p>
          <w:p w14:paraId="247B4C4E" w14:textId="77777777" w:rsidR="004B3066" w:rsidRPr="00904E2D" w:rsidRDefault="004B3066" w:rsidP="00282842">
            <w:r w:rsidRPr="00904E2D">
              <w:t>darbs grupās.</w:t>
            </w:r>
          </w:p>
        </w:tc>
        <w:tc>
          <w:tcPr>
            <w:tcW w:w="2622" w:type="dxa"/>
            <w:shd w:val="clear" w:color="auto" w:fill="auto"/>
          </w:tcPr>
          <w:p w14:paraId="292B0668" w14:textId="77777777" w:rsidR="004B3066" w:rsidRPr="00904E2D" w:rsidRDefault="004B3066" w:rsidP="00282842">
            <w:r w:rsidRPr="00904E2D">
              <w:t>Izglītojamie, individuāli  vai grupā, atbilstoši iepriekšējā tēmā izvēlētam pētījumam, nosaka pētījuma veikšanas vietu un laiku.</w:t>
            </w:r>
          </w:p>
        </w:tc>
      </w:tr>
      <w:tr w:rsidR="004B3066" w:rsidRPr="00357EDC" w14:paraId="1AD5DAB0" w14:textId="77777777" w:rsidTr="00282842">
        <w:tc>
          <w:tcPr>
            <w:tcW w:w="2090" w:type="dxa"/>
            <w:vMerge/>
            <w:shd w:val="clear" w:color="auto" w:fill="auto"/>
          </w:tcPr>
          <w:p w14:paraId="3BD85D91" w14:textId="77777777" w:rsidR="004B3066" w:rsidRPr="00357EDC" w:rsidRDefault="004B3066" w:rsidP="00282842">
            <w:pPr>
              <w:rPr>
                <w:b/>
              </w:rPr>
            </w:pPr>
          </w:p>
        </w:tc>
        <w:tc>
          <w:tcPr>
            <w:tcW w:w="1978" w:type="dxa"/>
            <w:vMerge/>
            <w:shd w:val="clear" w:color="auto" w:fill="auto"/>
          </w:tcPr>
          <w:p w14:paraId="768A4C94" w14:textId="77777777" w:rsidR="004B3066" w:rsidRPr="00357EDC" w:rsidRDefault="004B3066" w:rsidP="00282842">
            <w:pPr>
              <w:rPr>
                <w:b/>
              </w:rPr>
            </w:pPr>
          </w:p>
        </w:tc>
        <w:tc>
          <w:tcPr>
            <w:tcW w:w="2251" w:type="dxa"/>
            <w:shd w:val="clear" w:color="auto" w:fill="auto"/>
          </w:tcPr>
          <w:p w14:paraId="0ED4F23A" w14:textId="77777777" w:rsidR="004B3066" w:rsidRPr="00357EDC" w:rsidRDefault="004B3066" w:rsidP="00282842">
            <w:pPr>
              <w:rPr>
                <w:b/>
              </w:rPr>
            </w:pPr>
            <w:r w:rsidRPr="007948E5">
              <w:rPr>
                <w:color w:val="92D050"/>
              </w:rPr>
              <w:t xml:space="preserve">6.1.7. </w:t>
            </w:r>
            <w:r w:rsidRPr="00904E2D">
              <w:t>Izlases formēšana.</w:t>
            </w:r>
          </w:p>
        </w:tc>
        <w:tc>
          <w:tcPr>
            <w:tcW w:w="1992" w:type="dxa"/>
            <w:shd w:val="clear" w:color="auto" w:fill="auto"/>
          </w:tcPr>
          <w:p w14:paraId="1A5D615B" w14:textId="77777777" w:rsidR="004B3066" w:rsidRPr="00357EDC" w:rsidRDefault="004B3066" w:rsidP="00282842">
            <w:pPr>
              <w:rPr>
                <w:b/>
              </w:rPr>
            </w:pPr>
            <w:r w:rsidRPr="00904E2D">
              <w:t>Nosauc izlases formēšanas metodes</w:t>
            </w:r>
            <w:r>
              <w:t>.</w:t>
            </w:r>
          </w:p>
        </w:tc>
        <w:tc>
          <w:tcPr>
            <w:tcW w:w="2123" w:type="dxa"/>
            <w:shd w:val="clear" w:color="auto" w:fill="auto"/>
          </w:tcPr>
          <w:p w14:paraId="0B6CA213" w14:textId="77777777" w:rsidR="004B3066" w:rsidRPr="00357EDC" w:rsidRDefault="004B3066" w:rsidP="00282842">
            <w:pPr>
              <w:rPr>
                <w:b/>
              </w:rPr>
            </w:pPr>
            <w:r w:rsidRPr="00904E2D">
              <w:t>Izvērtē un izlemj par atbilstošas izlases formēšanas metodes izvēli</w:t>
            </w:r>
            <w:r>
              <w:t>.</w:t>
            </w:r>
          </w:p>
        </w:tc>
        <w:tc>
          <w:tcPr>
            <w:tcW w:w="1700" w:type="dxa"/>
            <w:shd w:val="clear" w:color="auto" w:fill="auto"/>
          </w:tcPr>
          <w:p w14:paraId="6192675A" w14:textId="77777777" w:rsidR="004B3066" w:rsidRPr="00904E2D" w:rsidRDefault="004B3066" w:rsidP="00282842">
            <w:r w:rsidRPr="00904E2D">
              <w:t>Individuāls</w:t>
            </w:r>
          </w:p>
          <w:p w14:paraId="4893C73B" w14:textId="77777777" w:rsidR="004B3066" w:rsidRPr="00904E2D" w:rsidRDefault="004B3066" w:rsidP="00282842">
            <w:r w:rsidRPr="00904E2D">
              <w:t>patstāvīgais darbs vai</w:t>
            </w:r>
          </w:p>
          <w:p w14:paraId="684EEC9C" w14:textId="77777777" w:rsidR="004B3066" w:rsidRPr="00904E2D" w:rsidRDefault="004B3066" w:rsidP="00282842">
            <w:r w:rsidRPr="00904E2D">
              <w:t>darbs grupās.</w:t>
            </w:r>
          </w:p>
        </w:tc>
        <w:tc>
          <w:tcPr>
            <w:tcW w:w="2622" w:type="dxa"/>
            <w:shd w:val="clear" w:color="auto" w:fill="auto"/>
          </w:tcPr>
          <w:p w14:paraId="36D81622" w14:textId="77777777" w:rsidR="004B3066" w:rsidRPr="00904E2D" w:rsidRDefault="004B3066" w:rsidP="00282842">
            <w:r w:rsidRPr="00904E2D">
              <w:t>Izglītojamie, iepriekšējā tēmā izvēlētam pētījumam, nosaka pētījuma izlases veidošanas metodi un apjomu.</w:t>
            </w:r>
          </w:p>
        </w:tc>
      </w:tr>
      <w:tr w:rsidR="004B3066" w:rsidRPr="00357EDC" w14:paraId="112EF311" w14:textId="77777777" w:rsidTr="00282842">
        <w:tc>
          <w:tcPr>
            <w:tcW w:w="2090" w:type="dxa"/>
            <w:vMerge/>
            <w:shd w:val="clear" w:color="auto" w:fill="auto"/>
          </w:tcPr>
          <w:p w14:paraId="19335E98" w14:textId="77777777" w:rsidR="004B3066" w:rsidRPr="00357EDC" w:rsidRDefault="004B3066" w:rsidP="00282842">
            <w:pPr>
              <w:rPr>
                <w:b/>
              </w:rPr>
            </w:pPr>
          </w:p>
        </w:tc>
        <w:tc>
          <w:tcPr>
            <w:tcW w:w="1978" w:type="dxa"/>
            <w:vMerge/>
            <w:shd w:val="clear" w:color="auto" w:fill="auto"/>
          </w:tcPr>
          <w:p w14:paraId="62C099B9" w14:textId="77777777" w:rsidR="004B3066" w:rsidRPr="00357EDC" w:rsidRDefault="004B3066" w:rsidP="00282842">
            <w:pPr>
              <w:rPr>
                <w:b/>
              </w:rPr>
            </w:pPr>
          </w:p>
        </w:tc>
        <w:tc>
          <w:tcPr>
            <w:tcW w:w="2251" w:type="dxa"/>
            <w:shd w:val="clear" w:color="auto" w:fill="auto"/>
          </w:tcPr>
          <w:p w14:paraId="64EFAACC" w14:textId="77777777" w:rsidR="004B3066" w:rsidRPr="00357EDC" w:rsidRDefault="004B3066" w:rsidP="00282842">
            <w:pPr>
              <w:rPr>
                <w:b/>
              </w:rPr>
            </w:pPr>
            <w:r w:rsidRPr="007948E5">
              <w:rPr>
                <w:color w:val="92D050"/>
              </w:rPr>
              <w:t xml:space="preserve">6.1.8. </w:t>
            </w:r>
            <w:r w:rsidRPr="00904E2D">
              <w:t>Pētījuma budžeta veidošanas principi.</w:t>
            </w:r>
          </w:p>
        </w:tc>
        <w:tc>
          <w:tcPr>
            <w:tcW w:w="1992" w:type="dxa"/>
            <w:shd w:val="clear" w:color="auto" w:fill="auto"/>
          </w:tcPr>
          <w:p w14:paraId="59784C38" w14:textId="77777777" w:rsidR="004B3066" w:rsidRPr="00357EDC" w:rsidRDefault="004B3066" w:rsidP="00282842">
            <w:pPr>
              <w:rPr>
                <w:b/>
              </w:rPr>
            </w:pPr>
            <w:r w:rsidRPr="00904E2D">
              <w:t xml:space="preserve">Nosauc  pētījuma budžeta izdevumu </w:t>
            </w:r>
            <w:r w:rsidRPr="00904E2D">
              <w:lastRenderedPageBreak/>
              <w:t>pozīcijas.</w:t>
            </w:r>
          </w:p>
        </w:tc>
        <w:tc>
          <w:tcPr>
            <w:tcW w:w="2123" w:type="dxa"/>
            <w:shd w:val="clear" w:color="auto" w:fill="auto"/>
          </w:tcPr>
          <w:p w14:paraId="7710E0B3" w14:textId="77777777" w:rsidR="004B3066" w:rsidRPr="00357EDC" w:rsidRDefault="004B3066" w:rsidP="00282842">
            <w:pPr>
              <w:rPr>
                <w:b/>
              </w:rPr>
            </w:pPr>
            <w:r w:rsidRPr="00904E2D">
              <w:lastRenderedPageBreak/>
              <w:t xml:space="preserve">Raksturo pētījuma budžeta izdevumu </w:t>
            </w:r>
            <w:r w:rsidRPr="00904E2D">
              <w:lastRenderedPageBreak/>
              <w:t>pozīcijas.</w:t>
            </w:r>
          </w:p>
        </w:tc>
        <w:tc>
          <w:tcPr>
            <w:tcW w:w="1700" w:type="dxa"/>
            <w:shd w:val="clear" w:color="auto" w:fill="auto"/>
          </w:tcPr>
          <w:p w14:paraId="5D89237E" w14:textId="77777777" w:rsidR="004B3066" w:rsidRPr="00904E2D" w:rsidRDefault="004B3066" w:rsidP="00282842">
            <w:r w:rsidRPr="00904E2D">
              <w:lastRenderedPageBreak/>
              <w:t>Individuāls</w:t>
            </w:r>
          </w:p>
          <w:p w14:paraId="71238B56" w14:textId="77777777" w:rsidR="004B3066" w:rsidRPr="00904E2D" w:rsidRDefault="004B3066" w:rsidP="00282842">
            <w:r w:rsidRPr="00904E2D">
              <w:t xml:space="preserve">patstāvīgais </w:t>
            </w:r>
            <w:r w:rsidRPr="00904E2D">
              <w:lastRenderedPageBreak/>
              <w:t>darbs.</w:t>
            </w:r>
          </w:p>
        </w:tc>
        <w:tc>
          <w:tcPr>
            <w:tcW w:w="2622" w:type="dxa"/>
            <w:shd w:val="clear" w:color="auto" w:fill="auto"/>
          </w:tcPr>
          <w:p w14:paraId="7BA55807" w14:textId="77777777" w:rsidR="004B3066" w:rsidRPr="00904E2D" w:rsidRDefault="004B3066" w:rsidP="00282842">
            <w:r w:rsidRPr="00904E2D">
              <w:lastRenderedPageBreak/>
              <w:t xml:space="preserve">Izglītojamie, iepriekšējā tēmā izvēlētam pētījumam, </w:t>
            </w:r>
            <w:r w:rsidRPr="00904E2D">
              <w:lastRenderedPageBreak/>
              <w:t>nosaka pētīj</w:t>
            </w:r>
            <w:r>
              <w:t>uma budžetu. Prezentē un pamato</w:t>
            </w:r>
            <w:r w:rsidRPr="00904E2D">
              <w:t xml:space="preserve"> pētījuma budžetu.</w:t>
            </w:r>
          </w:p>
        </w:tc>
      </w:tr>
      <w:tr w:rsidR="004B3066" w:rsidRPr="00357EDC" w14:paraId="6BEF2ED9" w14:textId="77777777" w:rsidTr="00282842">
        <w:tc>
          <w:tcPr>
            <w:tcW w:w="2090" w:type="dxa"/>
            <w:vMerge/>
            <w:shd w:val="clear" w:color="auto" w:fill="auto"/>
          </w:tcPr>
          <w:p w14:paraId="512F83A7" w14:textId="77777777" w:rsidR="004B3066" w:rsidRPr="00357EDC" w:rsidRDefault="004B3066" w:rsidP="00282842">
            <w:pPr>
              <w:rPr>
                <w:b/>
              </w:rPr>
            </w:pPr>
          </w:p>
        </w:tc>
        <w:tc>
          <w:tcPr>
            <w:tcW w:w="1978" w:type="dxa"/>
            <w:vMerge/>
            <w:shd w:val="clear" w:color="auto" w:fill="auto"/>
          </w:tcPr>
          <w:p w14:paraId="26DA8B84" w14:textId="77777777" w:rsidR="004B3066" w:rsidRPr="00357EDC" w:rsidRDefault="004B3066" w:rsidP="00282842">
            <w:pPr>
              <w:rPr>
                <w:b/>
              </w:rPr>
            </w:pPr>
          </w:p>
        </w:tc>
        <w:tc>
          <w:tcPr>
            <w:tcW w:w="2251" w:type="dxa"/>
            <w:shd w:val="clear" w:color="auto" w:fill="auto"/>
          </w:tcPr>
          <w:p w14:paraId="5905CCC0" w14:textId="77777777" w:rsidR="004B3066" w:rsidRPr="00904E2D" w:rsidRDefault="004B3066" w:rsidP="00282842">
            <w:r w:rsidRPr="007948E5">
              <w:rPr>
                <w:color w:val="92D050"/>
              </w:rPr>
              <w:t xml:space="preserve">6.1.9. </w:t>
            </w:r>
            <w:r w:rsidRPr="00904E2D">
              <w:t>Pētījumu plāna saturs.</w:t>
            </w:r>
          </w:p>
        </w:tc>
        <w:tc>
          <w:tcPr>
            <w:tcW w:w="1992" w:type="dxa"/>
            <w:shd w:val="clear" w:color="auto" w:fill="auto"/>
          </w:tcPr>
          <w:p w14:paraId="4E8CC747" w14:textId="77777777" w:rsidR="004B3066" w:rsidRPr="00904E2D" w:rsidRDefault="004B3066" w:rsidP="00282842">
            <w:r w:rsidRPr="00904E2D">
              <w:t>Nosauc  pētījuma plāna sastāvdaļas.</w:t>
            </w:r>
          </w:p>
          <w:p w14:paraId="09C5CD5B" w14:textId="77777777" w:rsidR="004B3066" w:rsidRPr="00904E2D" w:rsidRDefault="004B3066" w:rsidP="00282842">
            <w:r w:rsidRPr="00904E2D">
              <w:t>Sastāda   vienkāršu pētījuma plānu.</w:t>
            </w:r>
          </w:p>
        </w:tc>
        <w:tc>
          <w:tcPr>
            <w:tcW w:w="2123" w:type="dxa"/>
            <w:shd w:val="clear" w:color="auto" w:fill="auto"/>
          </w:tcPr>
          <w:p w14:paraId="0463D861" w14:textId="77777777" w:rsidR="004B3066" w:rsidRPr="00904E2D" w:rsidRDefault="004B3066" w:rsidP="00282842">
            <w:r w:rsidRPr="00904E2D">
              <w:t xml:space="preserve">Raksturo </w:t>
            </w:r>
          </w:p>
          <w:p w14:paraId="0570BD2F" w14:textId="77777777" w:rsidR="004B3066" w:rsidRPr="00904E2D" w:rsidRDefault="004B3066" w:rsidP="00282842">
            <w:r w:rsidRPr="00904E2D">
              <w:t>pētījuma plāna sastāvdaļas.</w:t>
            </w:r>
          </w:p>
          <w:p w14:paraId="5116738A" w14:textId="77777777" w:rsidR="004B3066" w:rsidRPr="00904E2D" w:rsidRDefault="004B3066" w:rsidP="00282842">
            <w:r w:rsidRPr="00904E2D">
              <w:t>Sastāda pētījuma plānu atbilstoši uzņēmuma mērķiem un vajadzībām.</w:t>
            </w:r>
          </w:p>
        </w:tc>
        <w:tc>
          <w:tcPr>
            <w:tcW w:w="1700" w:type="dxa"/>
            <w:shd w:val="clear" w:color="auto" w:fill="auto"/>
          </w:tcPr>
          <w:p w14:paraId="655B4933" w14:textId="77777777" w:rsidR="004B3066" w:rsidRPr="00904E2D" w:rsidRDefault="004B3066" w:rsidP="00282842">
            <w:r w:rsidRPr="00904E2D">
              <w:t>Individuāls</w:t>
            </w:r>
          </w:p>
          <w:p w14:paraId="7A142215" w14:textId="77777777" w:rsidR="004B3066" w:rsidRPr="00904E2D" w:rsidRDefault="004B3066" w:rsidP="00282842">
            <w:r w:rsidRPr="00904E2D">
              <w:t xml:space="preserve">patstāvīgais darbs. </w:t>
            </w:r>
          </w:p>
        </w:tc>
        <w:tc>
          <w:tcPr>
            <w:tcW w:w="2622" w:type="dxa"/>
            <w:shd w:val="clear" w:color="auto" w:fill="auto"/>
          </w:tcPr>
          <w:p w14:paraId="716C89CB" w14:textId="77777777" w:rsidR="004B3066" w:rsidRPr="00904E2D" w:rsidRDefault="004B3066" w:rsidP="00282842">
            <w:r>
              <w:t>Individuāli</w:t>
            </w:r>
            <w:r w:rsidRPr="00904E2D">
              <w:t xml:space="preserve"> vai grupā izglītojamie, iepriekšējā tēmā izvēlētam pētījumam, sastāda pētījuma plānu.</w:t>
            </w:r>
          </w:p>
        </w:tc>
      </w:tr>
      <w:tr w:rsidR="004B3066" w:rsidRPr="00357EDC" w14:paraId="29E66816" w14:textId="77777777" w:rsidTr="00282842">
        <w:tc>
          <w:tcPr>
            <w:tcW w:w="2090" w:type="dxa"/>
            <w:vMerge w:val="restart"/>
            <w:shd w:val="clear" w:color="auto" w:fill="auto"/>
          </w:tcPr>
          <w:p w14:paraId="1E508C6F" w14:textId="2AC935C1" w:rsidR="004B3066" w:rsidRPr="007948E5" w:rsidRDefault="004B3066" w:rsidP="00282842">
            <w:pPr>
              <w:rPr>
                <w:color w:val="FF0000"/>
              </w:rPr>
            </w:pPr>
            <w:r w:rsidRPr="007948E5">
              <w:rPr>
                <w:color w:val="92D050"/>
              </w:rPr>
              <w:t>7.</w:t>
            </w:r>
            <w:r w:rsidRPr="00904E2D">
              <w:t>Spēj: analizēt un interpretēt iegūto informāciju noteikto pētījuma mērķu sasniegšanai, vizualizēt un prezentēt pētījuma rezultātus, sagatavot pētījuma atskaiti</w:t>
            </w:r>
          </w:p>
          <w:p w14:paraId="132835D9" w14:textId="77777777" w:rsidR="004B3066" w:rsidRPr="00904E2D" w:rsidRDefault="004B3066" w:rsidP="00282842">
            <w:r w:rsidRPr="00904E2D">
              <w:t xml:space="preserve">Zina: statistikas datu apstrādes un analīzes metodes, statistisko datu attēlošanas paņēmienus – tabulu un grafiku/diagrammu  veidus un to noformēšanas prasības, datu apstrādes,  analīzes un vizualizēšanas lietojumprogrammu paņēmienus </w:t>
            </w:r>
          </w:p>
          <w:p w14:paraId="08A6902A" w14:textId="77777777" w:rsidR="004B3066" w:rsidRPr="00357EDC" w:rsidRDefault="004B3066" w:rsidP="00282842">
            <w:pPr>
              <w:rPr>
                <w:b/>
              </w:rPr>
            </w:pPr>
            <w:r w:rsidRPr="00904E2D">
              <w:t xml:space="preserve">Izprot: iegūtas informācijas analīzes </w:t>
            </w:r>
            <w:r w:rsidRPr="00904E2D">
              <w:lastRenderedPageBreak/>
              <w:t>lomu tirgus pētījuma kvalitātes nodrošināšanā.</w:t>
            </w:r>
          </w:p>
        </w:tc>
        <w:tc>
          <w:tcPr>
            <w:tcW w:w="1978" w:type="dxa"/>
            <w:vMerge w:val="restart"/>
            <w:shd w:val="clear" w:color="auto" w:fill="auto"/>
          </w:tcPr>
          <w:p w14:paraId="2E3BE023" w14:textId="298921AE" w:rsidR="004B3066" w:rsidRPr="00C65D48" w:rsidRDefault="004B3066" w:rsidP="00282842">
            <w:pPr>
              <w:rPr>
                <w:color w:val="92D050"/>
              </w:rPr>
            </w:pPr>
            <w:r w:rsidRPr="00C65D48">
              <w:rPr>
                <w:color w:val="92D050"/>
              </w:rPr>
              <w:lastRenderedPageBreak/>
              <w:t>7.1.</w:t>
            </w:r>
            <w:r w:rsidRPr="00C65D48">
              <w:t xml:space="preserve">Pētījuma datu statistiskā apstrāde, analīze, interpretācija un </w:t>
            </w:r>
            <w:proofErr w:type="spellStart"/>
            <w:r w:rsidRPr="00C65D48">
              <w:t>vizualizācija</w:t>
            </w:r>
            <w:proofErr w:type="spellEnd"/>
            <w:r w:rsidRPr="00C65D48">
              <w:t>.</w:t>
            </w:r>
          </w:p>
          <w:p w14:paraId="4A12788E" w14:textId="77777777" w:rsidR="004B3066" w:rsidRPr="00C65D48" w:rsidRDefault="004B3066" w:rsidP="00282842"/>
          <w:p w14:paraId="41A7B142" w14:textId="77777777" w:rsidR="004B3066" w:rsidRPr="00E409BC" w:rsidRDefault="004B3066" w:rsidP="00282842">
            <w:pPr>
              <w:rPr>
                <w:highlight w:val="yellow"/>
              </w:rPr>
            </w:pPr>
            <w:r w:rsidRPr="00C65D48">
              <w:t>(</w:t>
            </w:r>
            <w:r w:rsidRPr="00C65D48">
              <w:rPr>
                <w:color w:val="92D050"/>
              </w:rPr>
              <w:t xml:space="preserve">27% </w:t>
            </w:r>
            <w:r w:rsidRPr="00C65D48">
              <w:t>no moduļa kopējā apjoma)</w:t>
            </w:r>
          </w:p>
        </w:tc>
        <w:tc>
          <w:tcPr>
            <w:tcW w:w="2251" w:type="dxa"/>
            <w:shd w:val="clear" w:color="auto" w:fill="auto"/>
          </w:tcPr>
          <w:p w14:paraId="30A9DCA1" w14:textId="6AC53683" w:rsidR="004B3066" w:rsidRPr="007948E5" w:rsidRDefault="004B3066" w:rsidP="00282842">
            <w:pPr>
              <w:rPr>
                <w:color w:val="FF0000"/>
              </w:rPr>
            </w:pPr>
            <w:r w:rsidRPr="007948E5">
              <w:rPr>
                <w:color w:val="92D050"/>
              </w:rPr>
              <w:t>7.1.1</w:t>
            </w:r>
            <w:r w:rsidRPr="00B75F2C">
              <w:rPr>
                <w:color w:val="FF0000"/>
              </w:rPr>
              <w:t>.</w:t>
            </w:r>
            <w:r w:rsidRPr="00904E2D">
              <w:t>Datu sagatavošana apstrādei un apkopošana – rediģēšana, kodēšana, primārā grupēšana, precizitātes pārbaude.</w:t>
            </w:r>
          </w:p>
        </w:tc>
        <w:tc>
          <w:tcPr>
            <w:tcW w:w="1992" w:type="dxa"/>
            <w:shd w:val="clear" w:color="auto" w:fill="auto"/>
          </w:tcPr>
          <w:p w14:paraId="7F81D876" w14:textId="77777777" w:rsidR="004B3066" w:rsidRPr="00904E2D" w:rsidRDefault="004B3066" w:rsidP="00282842">
            <w:r w:rsidRPr="00904E2D">
              <w:t>Pēc norādījumiem veic datu sagatavošanas apstrādi pētījuma analīzei.</w:t>
            </w:r>
          </w:p>
        </w:tc>
        <w:tc>
          <w:tcPr>
            <w:tcW w:w="2123" w:type="dxa"/>
            <w:shd w:val="clear" w:color="auto" w:fill="auto"/>
          </w:tcPr>
          <w:p w14:paraId="335A2E1D" w14:textId="77777777" w:rsidR="004B3066" w:rsidRPr="00904E2D" w:rsidRDefault="004B3066" w:rsidP="00282842">
            <w:r w:rsidRPr="00904E2D">
              <w:t>Patstāvīgi veic datu pirmapstrādi un sagatavošanu analīzei, izmantojot atbilstošus  līdzekļus un tehnoloģijas.</w:t>
            </w:r>
          </w:p>
        </w:tc>
        <w:tc>
          <w:tcPr>
            <w:tcW w:w="1700" w:type="dxa"/>
            <w:shd w:val="clear" w:color="auto" w:fill="auto"/>
          </w:tcPr>
          <w:p w14:paraId="25A7E322" w14:textId="77777777" w:rsidR="004B3066" w:rsidRDefault="004B3066" w:rsidP="00282842">
            <w:r w:rsidRPr="00904E2D">
              <w:t>Mācību pētījums.</w:t>
            </w:r>
          </w:p>
          <w:p w14:paraId="34C1459A" w14:textId="77777777" w:rsidR="004B3066" w:rsidRDefault="004B3066" w:rsidP="00282842"/>
          <w:p w14:paraId="7597EBE6" w14:textId="77777777" w:rsidR="004B3066" w:rsidRDefault="004B3066" w:rsidP="00282842"/>
          <w:p w14:paraId="6041D748" w14:textId="77777777" w:rsidR="004B3066" w:rsidRDefault="004B3066" w:rsidP="00282842"/>
          <w:p w14:paraId="58ECC164" w14:textId="77777777" w:rsidR="004B3066" w:rsidRDefault="004B3066" w:rsidP="00282842"/>
          <w:p w14:paraId="0DC40A2C" w14:textId="77777777" w:rsidR="004B3066" w:rsidRDefault="004B3066" w:rsidP="00282842"/>
          <w:p w14:paraId="34C70297" w14:textId="77777777" w:rsidR="004B3066" w:rsidRDefault="004B3066" w:rsidP="00282842"/>
          <w:p w14:paraId="51BB3512" w14:textId="77777777" w:rsidR="004B3066" w:rsidRPr="00904E2D" w:rsidRDefault="004B3066" w:rsidP="00282842"/>
        </w:tc>
        <w:tc>
          <w:tcPr>
            <w:tcW w:w="2622" w:type="dxa"/>
            <w:shd w:val="clear" w:color="auto" w:fill="auto"/>
          </w:tcPr>
          <w:p w14:paraId="15EFC1B1" w14:textId="77777777" w:rsidR="004B3066" w:rsidRPr="00904E2D" w:rsidRDefault="004B3066" w:rsidP="00282842">
            <w:r w:rsidRPr="00904E2D">
              <w:t>Izglītojamie, atbilstoši iepriekšē</w:t>
            </w:r>
            <w:r>
              <w:t xml:space="preserve">jās tēmās izvēlētam pētījumam, </w:t>
            </w:r>
            <w:r w:rsidRPr="00904E2D">
              <w:t>veic iegūto datu apstrādi</w:t>
            </w:r>
            <w:r>
              <w:t xml:space="preserve"> (</w:t>
            </w:r>
            <w:r w:rsidRPr="00C000F7">
              <w:rPr>
                <w:color w:val="FF0000"/>
              </w:rPr>
              <w:t>re</w:t>
            </w:r>
            <w:r>
              <w:t>diģēšanu, kodēšanu, primāro grupēšanu, precizitātes pārbaudi</w:t>
            </w:r>
            <w:r w:rsidRPr="00904E2D">
              <w:t>,</w:t>
            </w:r>
            <w:r>
              <w:t xml:space="preserve"> sagatavojot tos datu analīzei.</w:t>
            </w:r>
          </w:p>
        </w:tc>
      </w:tr>
      <w:tr w:rsidR="004B3066" w:rsidRPr="00357EDC" w14:paraId="733D2059" w14:textId="77777777" w:rsidTr="00282842">
        <w:tc>
          <w:tcPr>
            <w:tcW w:w="2090" w:type="dxa"/>
            <w:vMerge/>
            <w:shd w:val="clear" w:color="auto" w:fill="auto"/>
          </w:tcPr>
          <w:p w14:paraId="0733E418" w14:textId="77777777" w:rsidR="004B3066" w:rsidRPr="00357EDC" w:rsidRDefault="004B3066" w:rsidP="00282842">
            <w:pPr>
              <w:rPr>
                <w:b/>
              </w:rPr>
            </w:pPr>
          </w:p>
        </w:tc>
        <w:tc>
          <w:tcPr>
            <w:tcW w:w="1978" w:type="dxa"/>
            <w:vMerge/>
            <w:shd w:val="clear" w:color="auto" w:fill="auto"/>
          </w:tcPr>
          <w:p w14:paraId="6CC226DC" w14:textId="77777777" w:rsidR="004B3066" w:rsidRPr="00357EDC" w:rsidRDefault="004B3066" w:rsidP="00282842">
            <w:pPr>
              <w:rPr>
                <w:b/>
              </w:rPr>
            </w:pPr>
          </w:p>
        </w:tc>
        <w:tc>
          <w:tcPr>
            <w:tcW w:w="2251" w:type="dxa"/>
            <w:shd w:val="clear" w:color="auto" w:fill="auto"/>
          </w:tcPr>
          <w:p w14:paraId="25DFAE92" w14:textId="041FF1D4" w:rsidR="004B3066" w:rsidRPr="007948E5" w:rsidRDefault="004B3066" w:rsidP="00282842">
            <w:pPr>
              <w:rPr>
                <w:color w:val="FF0000"/>
              </w:rPr>
            </w:pPr>
            <w:r w:rsidRPr="007948E5">
              <w:rPr>
                <w:color w:val="92D050"/>
              </w:rPr>
              <w:t>7.1.2.</w:t>
            </w:r>
            <w:r w:rsidRPr="00904E2D">
              <w:t>Datu analīze ar statistiskām metodēm – aprakstošās, secinošās.</w:t>
            </w:r>
          </w:p>
        </w:tc>
        <w:tc>
          <w:tcPr>
            <w:tcW w:w="1992" w:type="dxa"/>
            <w:shd w:val="clear" w:color="auto" w:fill="auto"/>
          </w:tcPr>
          <w:p w14:paraId="1138DF20" w14:textId="77777777" w:rsidR="004B3066" w:rsidRPr="00904E2D" w:rsidRDefault="004B3066" w:rsidP="00282842">
            <w:r w:rsidRPr="00904E2D">
              <w:t>Pēc norādījumiem veic datu apstrādi un analīzi, izmantojot  aprakstošās statistikas pamata metodes, līdzekļus un tehnoloģijas.</w:t>
            </w:r>
          </w:p>
        </w:tc>
        <w:tc>
          <w:tcPr>
            <w:tcW w:w="2123" w:type="dxa"/>
            <w:shd w:val="clear" w:color="auto" w:fill="auto"/>
          </w:tcPr>
          <w:p w14:paraId="4DD4780F" w14:textId="77777777" w:rsidR="004B3066" w:rsidRPr="00904E2D" w:rsidRDefault="004B3066" w:rsidP="00282842">
            <w:r w:rsidRPr="00904E2D">
              <w:t>Patstāvīgi veic datu apstrādi un analīzi, izvēloties un izmantojot  atbilstošas aprakstošās un secinošās statistikas metodes, līdzekļus un tehnoloģijas.</w:t>
            </w:r>
          </w:p>
        </w:tc>
        <w:tc>
          <w:tcPr>
            <w:tcW w:w="1700" w:type="dxa"/>
            <w:shd w:val="clear" w:color="auto" w:fill="auto"/>
          </w:tcPr>
          <w:p w14:paraId="6B0EC272" w14:textId="77777777" w:rsidR="004B3066" w:rsidRDefault="004B3066" w:rsidP="00282842">
            <w:r w:rsidRPr="00904E2D">
              <w:t>Mācību pētījums.</w:t>
            </w:r>
          </w:p>
          <w:p w14:paraId="304677F1" w14:textId="77777777" w:rsidR="004B3066" w:rsidRPr="00904E2D" w:rsidRDefault="004B3066" w:rsidP="00282842"/>
        </w:tc>
        <w:tc>
          <w:tcPr>
            <w:tcW w:w="2622" w:type="dxa"/>
            <w:shd w:val="clear" w:color="auto" w:fill="auto"/>
          </w:tcPr>
          <w:p w14:paraId="1A741B04" w14:textId="77777777" w:rsidR="004B3066" w:rsidRPr="00904E2D" w:rsidRDefault="004B3066" w:rsidP="00282842">
            <w:r w:rsidRPr="00904E2D">
              <w:t>Izglītojamie, atbilstoši iepriekšē</w:t>
            </w:r>
            <w:r>
              <w:t xml:space="preserve">jās tēmās izvēlētam pētījumam, </w:t>
            </w:r>
            <w:r w:rsidRPr="00904E2D">
              <w:t xml:space="preserve">veic datu </w:t>
            </w:r>
            <w:r>
              <w:t>analīzi, pielietojot dažādas statistiskās metodes (aprakstošās, secinošās)</w:t>
            </w:r>
          </w:p>
        </w:tc>
      </w:tr>
      <w:tr w:rsidR="004B3066" w:rsidRPr="00357EDC" w14:paraId="4C4821A7" w14:textId="77777777" w:rsidTr="00282842">
        <w:tc>
          <w:tcPr>
            <w:tcW w:w="2090" w:type="dxa"/>
            <w:vMerge/>
            <w:shd w:val="clear" w:color="auto" w:fill="auto"/>
          </w:tcPr>
          <w:p w14:paraId="0B0EE382" w14:textId="77777777" w:rsidR="004B3066" w:rsidRPr="00357EDC" w:rsidRDefault="004B3066" w:rsidP="00282842">
            <w:pPr>
              <w:rPr>
                <w:b/>
              </w:rPr>
            </w:pPr>
          </w:p>
        </w:tc>
        <w:tc>
          <w:tcPr>
            <w:tcW w:w="1978" w:type="dxa"/>
            <w:vMerge/>
            <w:shd w:val="clear" w:color="auto" w:fill="auto"/>
          </w:tcPr>
          <w:p w14:paraId="553A985D" w14:textId="77777777" w:rsidR="004B3066" w:rsidRPr="00357EDC" w:rsidRDefault="004B3066" w:rsidP="00282842">
            <w:pPr>
              <w:rPr>
                <w:b/>
              </w:rPr>
            </w:pPr>
          </w:p>
        </w:tc>
        <w:tc>
          <w:tcPr>
            <w:tcW w:w="2251" w:type="dxa"/>
            <w:shd w:val="clear" w:color="auto" w:fill="auto"/>
          </w:tcPr>
          <w:p w14:paraId="0A135407" w14:textId="588CF4C8" w:rsidR="004B3066" w:rsidRPr="007948E5" w:rsidRDefault="004B3066" w:rsidP="00282842">
            <w:pPr>
              <w:rPr>
                <w:color w:val="FF0000"/>
              </w:rPr>
            </w:pPr>
            <w:r w:rsidRPr="007948E5">
              <w:rPr>
                <w:color w:val="92D050"/>
              </w:rPr>
              <w:t>7.1.3</w:t>
            </w:r>
            <w:r>
              <w:rPr>
                <w:color w:val="FF0000"/>
              </w:rPr>
              <w:t>.</w:t>
            </w:r>
            <w:r w:rsidRPr="00904E2D">
              <w:t xml:space="preserve">Iegūto rezultātu interpretācija un </w:t>
            </w:r>
            <w:proofErr w:type="spellStart"/>
            <w:r w:rsidRPr="00904E2D">
              <w:t>vizualizācija</w:t>
            </w:r>
            <w:proofErr w:type="spellEnd"/>
            <w:r w:rsidRPr="00904E2D">
              <w:t xml:space="preserve"> – pētījumu rezultātu skaidrošana, attēlošana tabulās, grafikos, diagrammās.</w:t>
            </w:r>
          </w:p>
        </w:tc>
        <w:tc>
          <w:tcPr>
            <w:tcW w:w="1992" w:type="dxa"/>
            <w:shd w:val="clear" w:color="auto" w:fill="auto"/>
          </w:tcPr>
          <w:p w14:paraId="228B42F9" w14:textId="77777777" w:rsidR="004B3066" w:rsidRPr="00904E2D" w:rsidRDefault="004B3066" w:rsidP="00282842">
            <w:r w:rsidRPr="00904E2D">
              <w:t xml:space="preserve">Pielieto datu grupēšanas un </w:t>
            </w:r>
            <w:proofErr w:type="spellStart"/>
            <w:r w:rsidRPr="00904E2D">
              <w:t>vizualizācijas</w:t>
            </w:r>
            <w:proofErr w:type="spellEnd"/>
            <w:r w:rsidRPr="00904E2D">
              <w:t xml:space="preserve">  metodes pētījuma rezultātu attēlošanai</w:t>
            </w:r>
            <w:r>
              <w:t>.</w:t>
            </w:r>
          </w:p>
        </w:tc>
        <w:tc>
          <w:tcPr>
            <w:tcW w:w="2123" w:type="dxa"/>
            <w:shd w:val="clear" w:color="auto" w:fill="auto"/>
          </w:tcPr>
          <w:p w14:paraId="5395074C" w14:textId="77777777" w:rsidR="004B3066" w:rsidRPr="00E70AF0" w:rsidRDefault="004B3066" w:rsidP="00282842">
            <w:r w:rsidRPr="00E70AF0">
              <w:t xml:space="preserve">Pielieto datu grupēšanas un </w:t>
            </w:r>
            <w:proofErr w:type="spellStart"/>
            <w:r w:rsidRPr="00E70AF0">
              <w:t>vizualizācijas</w:t>
            </w:r>
            <w:proofErr w:type="spellEnd"/>
            <w:r w:rsidRPr="00E70AF0">
              <w:t xml:space="preserve">  metodes pētījuma rezultātu attēlošanai, izmantojot atbilstošus  līdzekļus un </w:t>
            </w:r>
            <w:r w:rsidRPr="00E70AF0">
              <w:lastRenderedPageBreak/>
              <w:t>tehnoloģijas.</w:t>
            </w:r>
          </w:p>
          <w:p w14:paraId="1745DB55" w14:textId="77777777" w:rsidR="004B3066" w:rsidRPr="00904E2D" w:rsidRDefault="004B3066" w:rsidP="00282842">
            <w:r w:rsidRPr="00E70AF0">
              <w:t>Skaidro iegūtos rezultātus.</w:t>
            </w:r>
          </w:p>
        </w:tc>
        <w:tc>
          <w:tcPr>
            <w:tcW w:w="1700" w:type="dxa"/>
            <w:shd w:val="clear" w:color="auto" w:fill="auto"/>
          </w:tcPr>
          <w:p w14:paraId="6DFC14DB" w14:textId="77777777" w:rsidR="004B3066" w:rsidRDefault="004B3066" w:rsidP="00282842">
            <w:r w:rsidRPr="00904E2D">
              <w:lastRenderedPageBreak/>
              <w:t>Mācību pētījums.</w:t>
            </w:r>
          </w:p>
          <w:p w14:paraId="7AB9129C" w14:textId="77777777" w:rsidR="004B3066" w:rsidRPr="00904E2D" w:rsidRDefault="004B3066" w:rsidP="00282842"/>
        </w:tc>
        <w:tc>
          <w:tcPr>
            <w:tcW w:w="2622" w:type="dxa"/>
            <w:shd w:val="clear" w:color="auto" w:fill="auto"/>
          </w:tcPr>
          <w:p w14:paraId="290BF105" w14:textId="77777777" w:rsidR="004B3066" w:rsidRPr="00904E2D" w:rsidRDefault="004B3066" w:rsidP="00282842">
            <w:r w:rsidRPr="00904E2D">
              <w:t>Izglītojamie, atbilstoši iepriekšē</w:t>
            </w:r>
            <w:r>
              <w:t xml:space="preserve">jās tēmās izvēlētam pētījumam, </w:t>
            </w:r>
            <w:r w:rsidRPr="00904E2D">
              <w:t xml:space="preserve">veic iegūto datu interpretāciju un </w:t>
            </w:r>
            <w:proofErr w:type="spellStart"/>
            <w:r w:rsidRPr="00904E2D">
              <w:t>vizualizāciju</w:t>
            </w:r>
            <w:proofErr w:type="spellEnd"/>
            <w:r>
              <w:t>.</w:t>
            </w:r>
          </w:p>
          <w:p w14:paraId="4A2A1A84" w14:textId="77777777" w:rsidR="004B3066" w:rsidRPr="00904E2D" w:rsidRDefault="004B3066" w:rsidP="00282842"/>
        </w:tc>
      </w:tr>
      <w:tr w:rsidR="004B3066" w:rsidRPr="00357EDC" w14:paraId="211CE09A" w14:textId="77777777" w:rsidTr="00282842">
        <w:tc>
          <w:tcPr>
            <w:tcW w:w="2090" w:type="dxa"/>
            <w:vMerge/>
            <w:shd w:val="clear" w:color="auto" w:fill="auto"/>
          </w:tcPr>
          <w:p w14:paraId="063FEC7F" w14:textId="77777777" w:rsidR="004B3066" w:rsidRPr="00357EDC" w:rsidRDefault="004B3066" w:rsidP="00282842">
            <w:pPr>
              <w:rPr>
                <w:b/>
              </w:rPr>
            </w:pPr>
          </w:p>
        </w:tc>
        <w:tc>
          <w:tcPr>
            <w:tcW w:w="1978" w:type="dxa"/>
            <w:vMerge/>
            <w:shd w:val="clear" w:color="auto" w:fill="auto"/>
          </w:tcPr>
          <w:p w14:paraId="5D607C08" w14:textId="77777777" w:rsidR="004B3066" w:rsidRPr="00357EDC" w:rsidRDefault="004B3066" w:rsidP="00282842">
            <w:pPr>
              <w:rPr>
                <w:b/>
              </w:rPr>
            </w:pPr>
          </w:p>
        </w:tc>
        <w:tc>
          <w:tcPr>
            <w:tcW w:w="2251" w:type="dxa"/>
            <w:shd w:val="clear" w:color="auto" w:fill="auto"/>
          </w:tcPr>
          <w:p w14:paraId="3B7FB5A1" w14:textId="32978149" w:rsidR="004B3066" w:rsidRPr="007948E5" w:rsidRDefault="004B3066" w:rsidP="00282842">
            <w:pPr>
              <w:rPr>
                <w:color w:val="FF0000"/>
              </w:rPr>
            </w:pPr>
            <w:r w:rsidRPr="007948E5">
              <w:rPr>
                <w:color w:val="92D050"/>
              </w:rPr>
              <w:t>7.1.4.</w:t>
            </w:r>
            <w:r w:rsidRPr="00E70AF0">
              <w:t>Pētījuma atskaites  un rezultātu prezentācijas sagatavošana.</w:t>
            </w:r>
          </w:p>
        </w:tc>
        <w:tc>
          <w:tcPr>
            <w:tcW w:w="1992" w:type="dxa"/>
            <w:shd w:val="clear" w:color="auto" w:fill="auto"/>
          </w:tcPr>
          <w:p w14:paraId="2D67C3A5" w14:textId="77777777" w:rsidR="004B3066" w:rsidRPr="00904E2D" w:rsidRDefault="004B3066" w:rsidP="00282842">
            <w:r w:rsidRPr="00E70AF0">
              <w:t xml:space="preserve">Sagatavo pētījuma atskaites ar faktu konstatāciju un </w:t>
            </w:r>
            <w:proofErr w:type="spellStart"/>
            <w:r w:rsidRPr="00E70AF0">
              <w:t>vizualizāciju</w:t>
            </w:r>
            <w:proofErr w:type="spellEnd"/>
            <w:r w:rsidRPr="00E70AF0">
              <w:t>, izmantojot lietojumprogrammu vienkāršākās funkcijas.</w:t>
            </w:r>
          </w:p>
        </w:tc>
        <w:tc>
          <w:tcPr>
            <w:tcW w:w="2123" w:type="dxa"/>
            <w:shd w:val="clear" w:color="auto" w:fill="auto"/>
          </w:tcPr>
          <w:p w14:paraId="00C968D6" w14:textId="77777777" w:rsidR="004B3066" w:rsidRPr="00904E2D" w:rsidRDefault="004B3066" w:rsidP="00282842">
            <w:r w:rsidRPr="00E70AF0">
              <w:t xml:space="preserve">Sagatavo pētījuma atskaites ar faktu analīzi un </w:t>
            </w:r>
            <w:proofErr w:type="spellStart"/>
            <w:r w:rsidRPr="00E70AF0">
              <w:t>vizualizāciju</w:t>
            </w:r>
            <w:proofErr w:type="spellEnd"/>
            <w:r w:rsidRPr="00E70AF0">
              <w:t>, izmantojot lietojumprogrammu komplicētās funkcijas.</w:t>
            </w:r>
          </w:p>
        </w:tc>
        <w:tc>
          <w:tcPr>
            <w:tcW w:w="1700" w:type="dxa"/>
            <w:shd w:val="clear" w:color="auto" w:fill="auto"/>
          </w:tcPr>
          <w:p w14:paraId="49C78FB1" w14:textId="77777777" w:rsidR="004B3066" w:rsidRPr="00904E2D" w:rsidRDefault="004B3066" w:rsidP="00282842">
            <w:r w:rsidRPr="00904E2D">
              <w:t>Prezentācija.</w:t>
            </w:r>
          </w:p>
        </w:tc>
        <w:tc>
          <w:tcPr>
            <w:tcW w:w="2622" w:type="dxa"/>
            <w:shd w:val="clear" w:color="auto" w:fill="auto"/>
          </w:tcPr>
          <w:p w14:paraId="07E04AC1" w14:textId="77777777" w:rsidR="004B3066" w:rsidRDefault="004B3066" w:rsidP="00282842">
            <w:r w:rsidRPr="00904E2D">
              <w:t>Izglītojamie, atbilstoši iepriekšē</w:t>
            </w:r>
            <w:r>
              <w:t xml:space="preserve">jās tēmās veiktajam pētījumam,  sagatavo </w:t>
            </w:r>
            <w:r w:rsidRPr="00904E2D">
              <w:t xml:space="preserve"> pētījuma atskait</w:t>
            </w:r>
            <w:r>
              <w:t>i</w:t>
            </w:r>
            <w:r w:rsidRPr="00904E2D">
              <w:t>, izmanto</w:t>
            </w:r>
            <w:r>
              <w:t>jot datu apstrādes, analīzes un</w:t>
            </w:r>
            <w:r w:rsidRPr="00904E2D">
              <w:t xml:space="preserve"> </w:t>
            </w:r>
            <w:proofErr w:type="spellStart"/>
            <w:r w:rsidRPr="00904E2D">
              <w:t>vizualizācijas</w:t>
            </w:r>
            <w:proofErr w:type="spellEnd"/>
            <w:r w:rsidRPr="00904E2D">
              <w:t xml:space="preserve"> lietojumprogrammas.</w:t>
            </w:r>
          </w:p>
          <w:p w14:paraId="42A077B3" w14:textId="77777777" w:rsidR="004B3066" w:rsidRPr="00904E2D" w:rsidRDefault="004B3066" w:rsidP="00282842">
            <w:r w:rsidRPr="00904E2D">
              <w:t xml:space="preserve"> Darbu noslēdz ar pētījuma rezultātu prezentāciju.</w:t>
            </w:r>
          </w:p>
        </w:tc>
      </w:tr>
    </w:tbl>
    <w:p w14:paraId="6BE12DDD" w14:textId="77777777" w:rsidR="004B3066" w:rsidRDefault="004B3066" w:rsidP="004B3066">
      <w:pPr>
        <w:jc w:val="center"/>
        <w:rPr>
          <w:b/>
          <w:sz w:val="28"/>
          <w:szCs w:val="28"/>
        </w:rPr>
      </w:pPr>
    </w:p>
    <w:p w14:paraId="38A960C9" w14:textId="77777777" w:rsidR="004B3066" w:rsidRPr="006A7942" w:rsidRDefault="004B3066" w:rsidP="004B3066">
      <w:pPr>
        <w:pStyle w:val="Heading3"/>
      </w:pPr>
      <w:r w:rsidRPr="006A7942">
        <w:t>Ieteicamie avoti</w:t>
      </w:r>
    </w:p>
    <w:p w14:paraId="54F2CF44" w14:textId="77777777" w:rsidR="004B3066" w:rsidRPr="0026477B" w:rsidRDefault="004B3066" w:rsidP="004B3066">
      <w:r w:rsidRPr="0026477B">
        <w:t>Arhipova I., Bāliņa S. Statistika ar Microsoft Excel ikvienam. – Rīga: Datorzinību centrs, 1999.</w:t>
      </w:r>
    </w:p>
    <w:p w14:paraId="02065227" w14:textId="77777777" w:rsidR="004B3066" w:rsidRPr="0026477B" w:rsidRDefault="004B3066" w:rsidP="004B3066">
      <w:r w:rsidRPr="0026477B">
        <w:t>Arhipova I., Bāliņa S. Statistika ekonomikā. – Rīga: Datorzinību centrs, 2003.</w:t>
      </w:r>
    </w:p>
    <w:p w14:paraId="478A4B9A" w14:textId="77777777" w:rsidR="004B3066" w:rsidRPr="0026477B" w:rsidRDefault="004B3066" w:rsidP="004B3066">
      <w:proofErr w:type="spellStart"/>
      <w:r w:rsidRPr="0026477B">
        <w:t>Blaits</w:t>
      </w:r>
      <w:proofErr w:type="spellEnd"/>
      <w:r w:rsidRPr="0026477B">
        <w:t xml:space="preserve"> </w:t>
      </w:r>
      <w:proofErr w:type="spellStart"/>
      <w:r w:rsidRPr="0026477B">
        <w:t>Dž</w:t>
      </w:r>
      <w:proofErr w:type="spellEnd"/>
      <w:r w:rsidRPr="0026477B">
        <w:t>. Mārketings: rokasgrāmata – Rīga: Zvaigzne ABC, 2004.</w:t>
      </w:r>
    </w:p>
    <w:p w14:paraId="1F833DF3" w14:textId="77777777" w:rsidR="004B3066" w:rsidRPr="0026477B" w:rsidRDefault="004B3066" w:rsidP="004B3066">
      <w:proofErr w:type="spellStart"/>
      <w:r w:rsidRPr="0026477B">
        <w:t>Caurkubule</w:t>
      </w:r>
      <w:proofErr w:type="spellEnd"/>
      <w:r w:rsidRPr="0026477B">
        <w:t xml:space="preserve"> Ž., </w:t>
      </w:r>
      <w:proofErr w:type="spellStart"/>
      <w:r w:rsidRPr="0026477B">
        <w:t>Višņevska</w:t>
      </w:r>
      <w:proofErr w:type="spellEnd"/>
      <w:r w:rsidRPr="0026477B">
        <w:t xml:space="preserve"> A. Mārketinga pamati. – Rīga: Merkūrijs LAT, 2009.</w:t>
      </w:r>
    </w:p>
    <w:p w14:paraId="08EC4615" w14:textId="77777777" w:rsidR="004B3066" w:rsidRPr="0026477B" w:rsidRDefault="004B3066" w:rsidP="004B3066">
      <w:proofErr w:type="spellStart"/>
      <w:r w:rsidRPr="0026477B">
        <w:t>Goša</w:t>
      </w:r>
      <w:proofErr w:type="spellEnd"/>
      <w:r w:rsidRPr="0026477B">
        <w:t xml:space="preserve"> Z. Statistika: mācību grāmata. –  Rīga: LU, 2003.</w:t>
      </w:r>
    </w:p>
    <w:p w14:paraId="6B494CF2" w14:textId="77777777" w:rsidR="004B3066" w:rsidRPr="0026477B" w:rsidRDefault="004B3066" w:rsidP="004B3066">
      <w:proofErr w:type="spellStart"/>
      <w:r w:rsidRPr="0026477B">
        <w:t>Goša</w:t>
      </w:r>
      <w:proofErr w:type="spellEnd"/>
      <w:r w:rsidRPr="0026477B">
        <w:t xml:space="preserve"> Z. Uzdevumu krājums statistikā. –  Rīga: LU, 2004.</w:t>
      </w:r>
    </w:p>
    <w:p w14:paraId="7619DE64" w14:textId="77777777" w:rsidR="004B3066" w:rsidRPr="0026477B" w:rsidRDefault="004B3066" w:rsidP="004B3066">
      <w:r>
        <w:t>Interneta žurnāls [skatīts</w:t>
      </w:r>
      <w:r w:rsidRPr="0026477B">
        <w:t xml:space="preserve"> 2015.gada 12.martā]. Pieejams: http://www.parbrendu.lv/</w:t>
      </w:r>
    </w:p>
    <w:p w14:paraId="5975938B" w14:textId="77777777" w:rsidR="004B3066" w:rsidRPr="0026477B" w:rsidRDefault="004B3066" w:rsidP="004B3066">
      <w:proofErr w:type="spellStart"/>
      <w:r w:rsidRPr="0026477B">
        <w:t>Kadens</w:t>
      </w:r>
      <w:proofErr w:type="spellEnd"/>
      <w:r w:rsidRPr="0026477B">
        <w:t xml:space="preserve"> R. Partizānu mārketinga tirgus izpēte. – Rīga: Lietišķ</w:t>
      </w:r>
      <w:r>
        <w:t>ās informācijas dienests, 2008.</w:t>
      </w:r>
    </w:p>
    <w:p w14:paraId="0EAA2706" w14:textId="77777777" w:rsidR="004B3066" w:rsidRPr="0026477B" w:rsidRDefault="004B3066" w:rsidP="004B3066">
      <w:r w:rsidRPr="0026477B">
        <w:t>Kaparkalēja D. Tirgzinības pamati: mācību līdzeklis. – Rīga: Jumava, 2007.</w:t>
      </w:r>
    </w:p>
    <w:p w14:paraId="30A7B765" w14:textId="77777777" w:rsidR="004B3066" w:rsidRPr="0026477B" w:rsidRDefault="004B3066" w:rsidP="004B3066">
      <w:r w:rsidRPr="0026477B">
        <w:t>Krastiņš O. Statistika: Mācību līdzeklis augstskolām. –  Rīga: LR Centrālās statistikas pārvalde, 2003.</w:t>
      </w:r>
    </w:p>
    <w:p w14:paraId="2D336998" w14:textId="77777777" w:rsidR="004B3066" w:rsidRPr="0026477B" w:rsidRDefault="004B3066" w:rsidP="004B3066">
      <w:r w:rsidRPr="0026477B">
        <w:t>Latvijas Centrālā stati</w:t>
      </w:r>
      <w:r>
        <w:t>stikas biroja dati [skatīts</w:t>
      </w:r>
      <w:r w:rsidRPr="0026477B">
        <w:t xml:space="preserve"> 2015.gada 12.martā]</w:t>
      </w:r>
      <w:r>
        <w:t>. Pieejams</w:t>
      </w:r>
      <w:r w:rsidRPr="0026477B">
        <w:t>: http://www.csb.gov.lv</w:t>
      </w:r>
    </w:p>
    <w:p w14:paraId="2866C622" w14:textId="77777777" w:rsidR="004B3066" w:rsidRPr="0026477B" w:rsidRDefault="004B3066" w:rsidP="004B3066">
      <w:r w:rsidRPr="0026477B">
        <w:t>Marketings, reklāma un s</w:t>
      </w:r>
      <w:r>
        <w:t>abiedriskās attiecības [skatīts 2015.gada 12.martā]. Pieejams:</w:t>
      </w:r>
      <w:r w:rsidRPr="0026477B">
        <w:t xml:space="preserve"> http://www.alberts.lv/</w:t>
      </w:r>
    </w:p>
    <w:p w14:paraId="09CBDEFF" w14:textId="77777777" w:rsidR="004B3066" w:rsidRPr="0026477B" w:rsidRDefault="004B3066" w:rsidP="004B3066">
      <w:r w:rsidRPr="0026477B">
        <w:t>Mārketinga komunikācijas un s</w:t>
      </w:r>
      <w:r>
        <w:t>abiedriskās attiecības [skatīts</w:t>
      </w:r>
      <w:r w:rsidRPr="0026477B">
        <w:t xml:space="preserve"> 2015.gada 12.martā]. Pieejams: http://www.7guru.lv/</w:t>
      </w:r>
    </w:p>
    <w:p w14:paraId="6D368B8A" w14:textId="77777777" w:rsidR="004B3066" w:rsidRPr="0026477B" w:rsidRDefault="004B3066" w:rsidP="004B3066">
      <w:proofErr w:type="spellStart"/>
      <w:r w:rsidRPr="0026477B">
        <w:t>Orlovska</w:t>
      </w:r>
      <w:proofErr w:type="spellEnd"/>
      <w:r w:rsidRPr="0026477B">
        <w:t xml:space="preserve"> A. Statistika. Mācību līdzeklis. –  Rīga: RTU, 2004. </w:t>
      </w:r>
    </w:p>
    <w:p w14:paraId="60942218" w14:textId="77777777" w:rsidR="004B3066" w:rsidRPr="0026477B" w:rsidRDefault="004B3066" w:rsidP="004B3066">
      <w:proofErr w:type="spellStart"/>
      <w:r w:rsidRPr="0026477B">
        <w:t>Orlovska</w:t>
      </w:r>
      <w:proofErr w:type="spellEnd"/>
      <w:r w:rsidRPr="0026477B">
        <w:t xml:space="preserve"> A. Uzdevumu krājums statistikā. –  Rīga: RTU, 2006. </w:t>
      </w:r>
    </w:p>
    <w:p w14:paraId="2DECE164" w14:textId="77777777" w:rsidR="004B3066" w:rsidRPr="0026477B" w:rsidRDefault="004B3066" w:rsidP="004B3066">
      <w:r w:rsidRPr="0026477B">
        <w:t>Pilna servisa tirgus, sociālo un mediju pētī</w:t>
      </w:r>
      <w:r>
        <w:t>jumu kompānija Latvijā [skatīts</w:t>
      </w:r>
      <w:r w:rsidRPr="0026477B">
        <w:t xml:space="preserve"> 2015.gada 12.martā]. Pieejams: http://www.tns.lv/</w:t>
      </w:r>
    </w:p>
    <w:p w14:paraId="738F77AA" w14:textId="77777777" w:rsidR="004B3066" w:rsidRPr="0026477B" w:rsidRDefault="004B3066" w:rsidP="004B3066">
      <w:r w:rsidRPr="0026477B">
        <w:t>Portāls mediju studentiem, profesi</w:t>
      </w:r>
      <w:r>
        <w:t>onāļiem un lietotājiem [skatīts</w:t>
      </w:r>
      <w:r w:rsidRPr="0026477B">
        <w:t xml:space="preserve"> 2015.gada 12.martā]. Pieejams: http://www.mansmedijs.lu.lv/</w:t>
      </w:r>
    </w:p>
    <w:p w14:paraId="61EEB9C1" w14:textId="77777777" w:rsidR="004B3066" w:rsidRPr="0026477B" w:rsidRDefault="004B3066" w:rsidP="004B3066">
      <w:proofErr w:type="spellStart"/>
      <w:r w:rsidRPr="0026477B">
        <w:t>Praude</w:t>
      </w:r>
      <w:proofErr w:type="spellEnd"/>
      <w:r w:rsidRPr="0026477B">
        <w:t xml:space="preserve"> V., </w:t>
      </w:r>
      <w:proofErr w:type="spellStart"/>
      <w:r w:rsidRPr="0026477B">
        <w:t>Beļčikovs</w:t>
      </w:r>
      <w:proofErr w:type="spellEnd"/>
      <w:r w:rsidRPr="0026477B">
        <w:t xml:space="preserve"> J. Mārketings. – Rīga: Vaidelote, 1999.</w:t>
      </w:r>
    </w:p>
    <w:p w14:paraId="1E590AD7" w14:textId="77777777" w:rsidR="004B3066" w:rsidRPr="0026477B" w:rsidRDefault="004B3066" w:rsidP="004B3066">
      <w:proofErr w:type="spellStart"/>
      <w:r w:rsidRPr="0026477B">
        <w:t>Raščevska</w:t>
      </w:r>
      <w:proofErr w:type="spellEnd"/>
      <w:r w:rsidRPr="0026477B">
        <w:t xml:space="preserve"> M., </w:t>
      </w:r>
      <w:proofErr w:type="spellStart"/>
      <w:r w:rsidRPr="0026477B">
        <w:t>Kristapsone</w:t>
      </w:r>
      <w:proofErr w:type="spellEnd"/>
      <w:r w:rsidRPr="0026477B">
        <w:t xml:space="preserve"> S. Statistika psiholoģijas pētījumos. –  Rīga: Izglītības soļi, 2000.</w:t>
      </w:r>
    </w:p>
    <w:p w14:paraId="590198E5" w14:textId="77777777" w:rsidR="004B3066" w:rsidRPr="0026477B" w:rsidRDefault="004B3066" w:rsidP="004B3066">
      <w:r w:rsidRPr="0026477B">
        <w:lastRenderedPageBreak/>
        <w:t>Reklāma &amp;</w:t>
      </w:r>
      <w:r>
        <w:t xml:space="preserve"> Mārketings [skatīts</w:t>
      </w:r>
      <w:r w:rsidRPr="0026477B">
        <w:t xml:space="preserve"> 2015.gada 12.martā]. Pieejams: http://www.reklamaskatalogs.lv/</w:t>
      </w:r>
    </w:p>
    <w:p w14:paraId="2D536B46" w14:textId="77777777" w:rsidR="004B3066" w:rsidRPr="0026477B" w:rsidRDefault="004B3066" w:rsidP="004B3066">
      <w:proofErr w:type="spellStart"/>
      <w:r w:rsidRPr="0026477B">
        <w:t>Smotrovs</w:t>
      </w:r>
      <w:proofErr w:type="spellEnd"/>
      <w:r w:rsidRPr="0026477B">
        <w:t xml:space="preserve"> J. Varbūtības teorija un matemātiskā statistika II. – Rīga: Zvaigzne, 2007. </w:t>
      </w:r>
    </w:p>
    <w:p w14:paraId="74472D59" w14:textId="77777777" w:rsidR="004B3066" w:rsidRPr="0026477B" w:rsidRDefault="004B3066" w:rsidP="004B3066">
      <w:proofErr w:type="spellStart"/>
      <w:r w:rsidRPr="0026477B">
        <w:t>Smotrovs</w:t>
      </w:r>
      <w:proofErr w:type="spellEnd"/>
      <w:r w:rsidRPr="0026477B">
        <w:t xml:space="preserve"> J. Varbūtību teorija un matemātiskā statistika I. – Rīga: Zvaigzne, 2004. </w:t>
      </w:r>
    </w:p>
    <w:p w14:paraId="69A3B620" w14:textId="77777777" w:rsidR="004B3066" w:rsidRPr="0026477B" w:rsidRDefault="004B3066" w:rsidP="004B3066">
      <w:r w:rsidRPr="0026477B">
        <w:t xml:space="preserve">Vergina G., Kārkliņa V. Statistika ekonomistiem. –  Rīga: Kamene, 2000. </w:t>
      </w:r>
    </w:p>
    <w:p w14:paraId="488EE123" w14:textId="77777777" w:rsidR="004B3066" w:rsidRDefault="004B3066" w:rsidP="004B3066">
      <w:proofErr w:type="spellStart"/>
      <w:r w:rsidRPr="0026477B">
        <w:t>Хибинг</w:t>
      </w:r>
      <w:proofErr w:type="spellEnd"/>
      <w:r w:rsidRPr="0026477B">
        <w:t xml:space="preserve"> Р., </w:t>
      </w:r>
      <w:proofErr w:type="spellStart"/>
      <w:r w:rsidRPr="0026477B">
        <w:t>Купер</w:t>
      </w:r>
      <w:proofErr w:type="spellEnd"/>
      <w:r w:rsidRPr="0026477B">
        <w:t xml:space="preserve"> С. </w:t>
      </w:r>
      <w:proofErr w:type="spellStart"/>
      <w:r w:rsidRPr="0026477B">
        <w:t>Настольная</w:t>
      </w:r>
      <w:proofErr w:type="spellEnd"/>
      <w:r w:rsidRPr="0026477B">
        <w:t xml:space="preserve"> </w:t>
      </w:r>
      <w:proofErr w:type="spellStart"/>
      <w:r w:rsidRPr="0026477B">
        <w:t>книга</w:t>
      </w:r>
      <w:proofErr w:type="spellEnd"/>
      <w:r w:rsidRPr="0026477B">
        <w:t xml:space="preserve"> </w:t>
      </w:r>
      <w:proofErr w:type="spellStart"/>
      <w:r w:rsidRPr="0026477B">
        <w:t>директора</w:t>
      </w:r>
      <w:proofErr w:type="spellEnd"/>
      <w:r w:rsidRPr="0026477B">
        <w:t xml:space="preserve"> </w:t>
      </w:r>
      <w:proofErr w:type="spellStart"/>
      <w:r w:rsidRPr="0026477B">
        <w:t>по</w:t>
      </w:r>
      <w:proofErr w:type="spellEnd"/>
      <w:r w:rsidRPr="0026477B">
        <w:t xml:space="preserve"> </w:t>
      </w:r>
      <w:proofErr w:type="spellStart"/>
      <w:r w:rsidRPr="0026477B">
        <w:t>маркетингу</w:t>
      </w:r>
      <w:proofErr w:type="spellEnd"/>
      <w:r w:rsidRPr="0026477B">
        <w:t xml:space="preserve">: </w:t>
      </w:r>
      <w:proofErr w:type="spellStart"/>
      <w:r w:rsidRPr="0026477B">
        <w:t>маркетинговое</w:t>
      </w:r>
      <w:proofErr w:type="spellEnd"/>
      <w:r w:rsidRPr="0026477B">
        <w:t xml:space="preserve"> </w:t>
      </w:r>
      <w:proofErr w:type="spellStart"/>
      <w:r w:rsidRPr="0026477B">
        <w:t>планирование</w:t>
      </w:r>
      <w:proofErr w:type="spellEnd"/>
      <w:r w:rsidRPr="0026477B">
        <w:t xml:space="preserve">. </w:t>
      </w:r>
      <w:proofErr w:type="spellStart"/>
      <w:r w:rsidRPr="0026477B">
        <w:t>Полное</w:t>
      </w:r>
      <w:proofErr w:type="spellEnd"/>
      <w:r w:rsidRPr="0026477B">
        <w:t xml:space="preserve"> </w:t>
      </w:r>
      <w:proofErr w:type="spellStart"/>
      <w:r w:rsidRPr="0026477B">
        <w:t>пошаговое</w:t>
      </w:r>
      <w:proofErr w:type="spellEnd"/>
      <w:r w:rsidRPr="0026477B">
        <w:t xml:space="preserve"> </w:t>
      </w:r>
      <w:proofErr w:type="spellStart"/>
      <w:r w:rsidRPr="0026477B">
        <w:t>руководство</w:t>
      </w:r>
      <w:proofErr w:type="spellEnd"/>
      <w:r w:rsidRPr="0026477B">
        <w:t xml:space="preserve">. – </w:t>
      </w:r>
      <w:proofErr w:type="spellStart"/>
      <w:r w:rsidRPr="0026477B">
        <w:t>Москва</w:t>
      </w:r>
      <w:proofErr w:type="spellEnd"/>
      <w:r w:rsidRPr="0026477B">
        <w:t xml:space="preserve">: </w:t>
      </w:r>
      <w:proofErr w:type="spellStart"/>
      <w:r w:rsidRPr="0026477B">
        <w:t>Эксмо</w:t>
      </w:r>
      <w:proofErr w:type="spellEnd"/>
      <w:r w:rsidRPr="0026477B">
        <w:t>, 2007.</w:t>
      </w:r>
    </w:p>
    <w:p w14:paraId="2C5FCAB1" w14:textId="77777777" w:rsidR="004B3066" w:rsidRDefault="004B3066" w:rsidP="004B3066"/>
    <w:p w14:paraId="658AF44D" w14:textId="68B1F080" w:rsidR="001D47AD" w:rsidRDefault="001D47AD">
      <w:pPr>
        <w:rPr>
          <w:b/>
          <w:sz w:val="24"/>
          <w:szCs w:val="24"/>
        </w:rPr>
      </w:pPr>
      <w:r>
        <w:rPr>
          <w:b/>
          <w:sz w:val="24"/>
          <w:szCs w:val="24"/>
        </w:rPr>
        <w:br w:type="page"/>
      </w:r>
    </w:p>
    <w:p w14:paraId="5AC65CC6" w14:textId="77777777" w:rsidR="001D47AD" w:rsidRPr="00CB1DE8" w:rsidRDefault="001D47AD" w:rsidP="001D47AD">
      <w:pPr>
        <w:pStyle w:val="Caption"/>
        <w:jc w:val="center"/>
        <w:rPr>
          <w:sz w:val="28"/>
        </w:rPr>
      </w:pPr>
      <w:r w:rsidRPr="00CB1DE8">
        <w:rPr>
          <w:sz w:val="28"/>
        </w:rPr>
        <w:lastRenderedPageBreak/>
        <w:t>MODUĻA "Budžeta izstrāde" APRAKSTS</w:t>
      </w:r>
    </w:p>
    <w:p w14:paraId="06E1FD29" w14:textId="77777777" w:rsidR="001D47AD" w:rsidRPr="00CB1DE8" w:rsidRDefault="001D47AD" w:rsidP="001D47AD">
      <w:pPr>
        <w:jc w:val="center"/>
        <w:rPr>
          <w:sz w:val="24"/>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7"/>
        <w:gridCol w:w="10465"/>
      </w:tblGrid>
      <w:tr w:rsidR="001D47AD" w:rsidRPr="00CB1DE8" w14:paraId="49198A88" w14:textId="77777777" w:rsidTr="005D576C">
        <w:tc>
          <w:tcPr>
            <w:tcW w:w="3677" w:type="dxa"/>
            <w:tcBorders>
              <w:top w:val="single" w:sz="4" w:space="0" w:color="auto"/>
              <w:left w:val="single" w:sz="4" w:space="0" w:color="auto"/>
              <w:bottom w:val="single" w:sz="4" w:space="0" w:color="auto"/>
              <w:right w:val="single" w:sz="4" w:space="0" w:color="auto"/>
            </w:tcBorders>
            <w:shd w:val="clear" w:color="auto" w:fill="D9D9D9"/>
            <w:vAlign w:val="center"/>
          </w:tcPr>
          <w:p w14:paraId="26B9D095" w14:textId="77777777" w:rsidR="001D47AD" w:rsidRPr="00CB1DE8" w:rsidRDefault="001D47AD" w:rsidP="005D576C">
            <w:pPr>
              <w:jc w:val="center"/>
              <w:rPr>
                <w:b/>
                <w:sz w:val="24"/>
                <w:szCs w:val="24"/>
              </w:rPr>
            </w:pPr>
          </w:p>
          <w:p w14:paraId="4183B0EE" w14:textId="77777777" w:rsidR="001D47AD" w:rsidRPr="00CB1DE8" w:rsidRDefault="001D47AD" w:rsidP="005D576C">
            <w:pPr>
              <w:jc w:val="center"/>
              <w:rPr>
                <w:b/>
                <w:sz w:val="24"/>
                <w:szCs w:val="24"/>
              </w:rPr>
            </w:pPr>
            <w:r w:rsidRPr="00CB1DE8">
              <w:rPr>
                <w:b/>
                <w:sz w:val="24"/>
                <w:szCs w:val="24"/>
              </w:rPr>
              <w:t>Moduļa</w:t>
            </w:r>
          </w:p>
          <w:p w14:paraId="74277B44" w14:textId="77777777" w:rsidR="001D47AD" w:rsidRPr="00CB1DE8" w:rsidRDefault="001D47AD" w:rsidP="005D576C">
            <w:pPr>
              <w:jc w:val="center"/>
              <w:rPr>
                <w:b/>
                <w:sz w:val="24"/>
                <w:szCs w:val="24"/>
              </w:rPr>
            </w:pPr>
            <w:r w:rsidRPr="00CB1DE8">
              <w:rPr>
                <w:b/>
                <w:sz w:val="24"/>
                <w:szCs w:val="24"/>
              </w:rPr>
              <w:t>mērķis</w:t>
            </w:r>
          </w:p>
          <w:p w14:paraId="29B0D39E" w14:textId="77777777" w:rsidR="001D47AD" w:rsidRPr="00CB1DE8" w:rsidRDefault="001D47AD" w:rsidP="005D576C">
            <w:pPr>
              <w:jc w:val="center"/>
              <w:rPr>
                <w:b/>
                <w:sz w:val="24"/>
                <w:szCs w:val="24"/>
              </w:rPr>
            </w:pPr>
          </w:p>
        </w:tc>
        <w:tc>
          <w:tcPr>
            <w:tcW w:w="10465" w:type="dxa"/>
            <w:tcBorders>
              <w:top w:val="single" w:sz="4" w:space="0" w:color="auto"/>
              <w:left w:val="single" w:sz="4" w:space="0" w:color="auto"/>
              <w:bottom w:val="single" w:sz="4" w:space="0" w:color="auto"/>
              <w:right w:val="single" w:sz="4" w:space="0" w:color="auto"/>
            </w:tcBorders>
          </w:tcPr>
          <w:p w14:paraId="7FB32E3C" w14:textId="77777777" w:rsidR="001D47AD" w:rsidRPr="008567F6" w:rsidRDefault="001D47AD" w:rsidP="005D576C">
            <w:pPr>
              <w:rPr>
                <w:sz w:val="18"/>
              </w:rPr>
            </w:pPr>
          </w:p>
          <w:p w14:paraId="1801ABD6" w14:textId="77777777" w:rsidR="001D47AD" w:rsidRPr="00CB1DE8" w:rsidRDefault="001D47AD" w:rsidP="005D576C">
            <w:r w:rsidRPr="00CB1DE8">
              <w:t>Sekmēt izglītojamā spējas līdzdarboties uzņēmuma kopējā budžeta sastādīšanas procesā un uzņēmējdarbības lēmumu pieņemšanai svarīgas finanšu informācijas ieguvē un apkopošanā.</w:t>
            </w:r>
          </w:p>
          <w:p w14:paraId="1329E3EC" w14:textId="77777777" w:rsidR="001D47AD" w:rsidRPr="008567F6" w:rsidRDefault="001D47AD" w:rsidP="005D576C">
            <w:pPr>
              <w:rPr>
                <w:sz w:val="18"/>
                <w:szCs w:val="24"/>
              </w:rPr>
            </w:pPr>
          </w:p>
        </w:tc>
      </w:tr>
      <w:tr w:rsidR="001D47AD" w:rsidRPr="00CB1DE8" w14:paraId="584BEB17" w14:textId="77777777" w:rsidTr="005D576C">
        <w:tc>
          <w:tcPr>
            <w:tcW w:w="3677" w:type="dxa"/>
            <w:tcBorders>
              <w:top w:val="single" w:sz="4" w:space="0" w:color="auto"/>
              <w:left w:val="single" w:sz="4" w:space="0" w:color="auto"/>
              <w:bottom w:val="single" w:sz="4" w:space="0" w:color="auto"/>
              <w:right w:val="single" w:sz="4" w:space="0" w:color="auto"/>
            </w:tcBorders>
            <w:shd w:val="clear" w:color="auto" w:fill="D9D9D9"/>
            <w:vAlign w:val="center"/>
          </w:tcPr>
          <w:p w14:paraId="73E46D47" w14:textId="77777777" w:rsidR="001D47AD" w:rsidRPr="00CB1DE8" w:rsidRDefault="001D47AD" w:rsidP="005D576C">
            <w:pPr>
              <w:jc w:val="center"/>
              <w:rPr>
                <w:b/>
                <w:sz w:val="24"/>
                <w:szCs w:val="24"/>
              </w:rPr>
            </w:pPr>
          </w:p>
          <w:p w14:paraId="1D412FE3" w14:textId="77777777" w:rsidR="001D47AD" w:rsidRPr="00CB1DE8" w:rsidRDefault="001D47AD" w:rsidP="005D576C">
            <w:pPr>
              <w:jc w:val="center"/>
              <w:rPr>
                <w:b/>
                <w:sz w:val="24"/>
                <w:szCs w:val="24"/>
              </w:rPr>
            </w:pPr>
            <w:r w:rsidRPr="00CB1DE8">
              <w:rPr>
                <w:b/>
                <w:sz w:val="24"/>
                <w:szCs w:val="24"/>
              </w:rPr>
              <w:t>Moduļa</w:t>
            </w:r>
          </w:p>
          <w:p w14:paraId="68D6CAF0" w14:textId="77777777" w:rsidR="001D47AD" w:rsidRPr="00CB1DE8" w:rsidRDefault="001D47AD" w:rsidP="005D576C">
            <w:pPr>
              <w:jc w:val="center"/>
              <w:rPr>
                <w:b/>
                <w:sz w:val="24"/>
                <w:szCs w:val="24"/>
              </w:rPr>
            </w:pPr>
            <w:r w:rsidRPr="00CB1DE8">
              <w:rPr>
                <w:b/>
                <w:sz w:val="24"/>
                <w:szCs w:val="24"/>
              </w:rPr>
              <w:t>uzdevumi</w:t>
            </w:r>
          </w:p>
          <w:p w14:paraId="1334513A" w14:textId="77777777" w:rsidR="001D47AD" w:rsidRPr="00CB1DE8" w:rsidRDefault="001D47AD" w:rsidP="005D576C">
            <w:pPr>
              <w:jc w:val="center"/>
              <w:rPr>
                <w:b/>
                <w:sz w:val="24"/>
                <w:szCs w:val="24"/>
              </w:rPr>
            </w:pPr>
          </w:p>
        </w:tc>
        <w:tc>
          <w:tcPr>
            <w:tcW w:w="10465" w:type="dxa"/>
            <w:tcBorders>
              <w:top w:val="single" w:sz="4" w:space="0" w:color="auto"/>
              <w:left w:val="single" w:sz="4" w:space="0" w:color="auto"/>
              <w:bottom w:val="single" w:sz="4" w:space="0" w:color="auto"/>
              <w:right w:val="single" w:sz="4" w:space="0" w:color="auto"/>
            </w:tcBorders>
          </w:tcPr>
          <w:p w14:paraId="591CD118" w14:textId="77777777" w:rsidR="001D47AD" w:rsidRPr="008567F6" w:rsidRDefault="001D47AD" w:rsidP="005D576C">
            <w:pPr>
              <w:rPr>
                <w:sz w:val="18"/>
              </w:rPr>
            </w:pPr>
          </w:p>
          <w:p w14:paraId="418E7A4F" w14:textId="77777777" w:rsidR="001D47AD" w:rsidRPr="00CB1DE8" w:rsidRDefault="001D47AD" w:rsidP="005D576C">
            <w:r w:rsidRPr="00CB1DE8">
              <w:t>Attīstīt izglītojamā prasmes:</w:t>
            </w:r>
          </w:p>
          <w:p w14:paraId="11F6F474" w14:textId="77777777" w:rsidR="001D47AD" w:rsidRPr="00CB1DE8" w:rsidRDefault="001D47AD" w:rsidP="005D576C">
            <w:r w:rsidRPr="00CB1DE8">
              <w:t>1. Pārzināt, analizēt, apkopot lēmumu pieņemšanai nepieciešamo informāciju, kas saistīta ar uzņēmuma finanšu veidošanās procesiem.</w:t>
            </w:r>
          </w:p>
          <w:p w14:paraId="4A0CD21E" w14:textId="77777777" w:rsidR="001D47AD" w:rsidRPr="00CB1DE8" w:rsidRDefault="001D47AD" w:rsidP="005D576C">
            <w:r w:rsidRPr="00CB1DE8">
              <w:t>2. Pārzināt un lietot uzņēmējdarbības izmaksas un produktu/pakalpojumu pašizmaksas veidošanos.</w:t>
            </w:r>
          </w:p>
          <w:p w14:paraId="68E5A9C7" w14:textId="77777777" w:rsidR="001D47AD" w:rsidRPr="00CB1DE8" w:rsidRDefault="001D47AD" w:rsidP="005D576C">
            <w:r w:rsidRPr="00CB1DE8">
              <w:t>3. Pārzināt un lietot produktu/pakalpojumu pašizmaksas un cenas kalkulācijas metodes.</w:t>
            </w:r>
          </w:p>
          <w:p w14:paraId="4DAF322D" w14:textId="77777777" w:rsidR="001D47AD" w:rsidRPr="00CB1DE8" w:rsidRDefault="001D47AD" w:rsidP="005D576C">
            <w:r w:rsidRPr="00CB1DE8">
              <w:t>4. Pārzināt un lietot uzņēmējdarbības pārdošanas apjoma, cenas un peļņas veidošanās likumsakarības uzņēmuma saimnieciskās darbības kritiskā punkta analīzē.</w:t>
            </w:r>
          </w:p>
          <w:p w14:paraId="5524BDFD" w14:textId="77777777" w:rsidR="001D47AD" w:rsidRPr="00CB1DE8" w:rsidRDefault="001D47AD" w:rsidP="005D576C">
            <w:r w:rsidRPr="00CB1DE8">
              <w:t>5. Pārzināt un lietot budžetu veidus un to veidošanas procesus.</w:t>
            </w:r>
          </w:p>
          <w:p w14:paraId="7D998459" w14:textId="77777777" w:rsidR="001D47AD" w:rsidRPr="00CB1DE8" w:rsidRDefault="001D47AD" w:rsidP="005D576C">
            <w:r w:rsidRPr="00CB1DE8">
              <w:t>6. Pārzināt un lietot finanšu analīzes metodes uzņēmuma saimnieciskās darbības rezultātu izvērtēšanai un prognozēšanai.</w:t>
            </w:r>
          </w:p>
          <w:p w14:paraId="05774AB0" w14:textId="77777777" w:rsidR="001D47AD" w:rsidRPr="00CB1DE8" w:rsidRDefault="001D47AD" w:rsidP="005D576C">
            <w:r w:rsidRPr="00CB1DE8">
              <w:t>7. Pārzināt un lietot investīciju projektu vērtēšanas metodes.</w:t>
            </w:r>
          </w:p>
          <w:p w14:paraId="4C78FB42" w14:textId="77777777" w:rsidR="001D47AD" w:rsidRPr="008567F6" w:rsidRDefault="001D47AD" w:rsidP="005D576C">
            <w:pPr>
              <w:rPr>
                <w:sz w:val="18"/>
                <w:szCs w:val="24"/>
              </w:rPr>
            </w:pPr>
          </w:p>
        </w:tc>
      </w:tr>
      <w:tr w:rsidR="001D47AD" w:rsidRPr="00CB1DE8" w14:paraId="36983F0F" w14:textId="77777777" w:rsidTr="005D576C">
        <w:tc>
          <w:tcPr>
            <w:tcW w:w="3677" w:type="dxa"/>
            <w:tcBorders>
              <w:top w:val="single" w:sz="4" w:space="0" w:color="auto"/>
              <w:left w:val="single" w:sz="4" w:space="0" w:color="auto"/>
              <w:bottom w:val="single" w:sz="4" w:space="0" w:color="auto"/>
              <w:right w:val="single" w:sz="4" w:space="0" w:color="auto"/>
            </w:tcBorders>
            <w:shd w:val="clear" w:color="auto" w:fill="D9D9D9"/>
            <w:vAlign w:val="center"/>
          </w:tcPr>
          <w:p w14:paraId="7386C292" w14:textId="77777777" w:rsidR="001D47AD" w:rsidRPr="00CB1DE8" w:rsidRDefault="001D47AD" w:rsidP="005D576C">
            <w:pPr>
              <w:jc w:val="center"/>
              <w:rPr>
                <w:b/>
                <w:sz w:val="24"/>
                <w:szCs w:val="24"/>
              </w:rPr>
            </w:pPr>
          </w:p>
          <w:p w14:paraId="13E3467D" w14:textId="77777777" w:rsidR="001D47AD" w:rsidRPr="00CB1DE8" w:rsidRDefault="001D47AD" w:rsidP="005D576C">
            <w:pPr>
              <w:jc w:val="center"/>
              <w:rPr>
                <w:b/>
                <w:sz w:val="24"/>
                <w:szCs w:val="24"/>
              </w:rPr>
            </w:pPr>
            <w:r w:rsidRPr="00CB1DE8">
              <w:rPr>
                <w:b/>
                <w:sz w:val="24"/>
                <w:szCs w:val="24"/>
              </w:rPr>
              <w:t>Moduļa</w:t>
            </w:r>
          </w:p>
          <w:p w14:paraId="1113EF2C" w14:textId="77777777" w:rsidR="001D47AD" w:rsidRPr="00CB1DE8" w:rsidRDefault="001D47AD" w:rsidP="005D576C">
            <w:pPr>
              <w:jc w:val="center"/>
              <w:rPr>
                <w:b/>
                <w:sz w:val="24"/>
                <w:szCs w:val="24"/>
              </w:rPr>
            </w:pPr>
            <w:r w:rsidRPr="00CB1DE8">
              <w:rPr>
                <w:b/>
                <w:sz w:val="24"/>
                <w:szCs w:val="24"/>
              </w:rPr>
              <w:t>ieejas nosacījumi</w:t>
            </w:r>
          </w:p>
          <w:p w14:paraId="44CB2295" w14:textId="77777777" w:rsidR="001D47AD" w:rsidRPr="00CB1DE8" w:rsidRDefault="001D47AD" w:rsidP="005D576C">
            <w:pPr>
              <w:jc w:val="center"/>
              <w:rPr>
                <w:b/>
                <w:sz w:val="24"/>
                <w:szCs w:val="24"/>
              </w:rPr>
            </w:pPr>
          </w:p>
        </w:tc>
        <w:tc>
          <w:tcPr>
            <w:tcW w:w="10465" w:type="dxa"/>
            <w:tcBorders>
              <w:top w:val="single" w:sz="4" w:space="0" w:color="auto"/>
              <w:left w:val="single" w:sz="4" w:space="0" w:color="auto"/>
              <w:bottom w:val="single" w:sz="4" w:space="0" w:color="auto"/>
              <w:right w:val="single" w:sz="4" w:space="0" w:color="auto"/>
            </w:tcBorders>
          </w:tcPr>
          <w:p w14:paraId="3FFA7F6D" w14:textId="77777777" w:rsidR="001D47AD" w:rsidRPr="008567F6" w:rsidRDefault="001D47AD" w:rsidP="005D576C">
            <w:pPr>
              <w:rPr>
                <w:sz w:val="18"/>
              </w:rPr>
            </w:pPr>
          </w:p>
          <w:p w14:paraId="07F75583" w14:textId="77777777" w:rsidR="001D47AD" w:rsidRPr="00CB1DE8" w:rsidRDefault="001D47AD" w:rsidP="005D576C">
            <w:r w:rsidRPr="00CB1DE8">
              <w:t>Modulis "Budžeta izstrāde" ir apgūstams pēc moduļa "Biroja darba nodrošināšana" un/vai "Uzņēmuma mārketinga pasākumu kompleksa izstrāde".</w:t>
            </w:r>
          </w:p>
        </w:tc>
      </w:tr>
      <w:tr w:rsidR="001D47AD" w:rsidRPr="00CB1DE8" w14:paraId="5464A8A3" w14:textId="77777777" w:rsidTr="005D576C">
        <w:tc>
          <w:tcPr>
            <w:tcW w:w="3677" w:type="dxa"/>
            <w:tcBorders>
              <w:top w:val="single" w:sz="4" w:space="0" w:color="auto"/>
              <w:left w:val="single" w:sz="4" w:space="0" w:color="auto"/>
              <w:bottom w:val="single" w:sz="4" w:space="0" w:color="auto"/>
              <w:right w:val="single" w:sz="4" w:space="0" w:color="auto"/>
            </w:tcBorders>
            <w:shd w:val="clear" w:color="auto" w:fill="D9D9D9"/>
            <w:vAlign w:val="center"/>
          </w:tcPr>
          <w:p w14:paraId="09B7EC55" w14:textId="77777777" w:rsidR="001D47AD" w:rsidRPr="008567F6" w:rsidRDefault="001D47AD" w:rsidP="005D576C">
            <w:pPr>
              <w:jc w:val="center"/>
              <w:rPr>
                <w:b/>
                <w:szCs w:val="24"/>
              </w:rPr>
            </w:pPr>
          </w:p>
          <w:p w14:paraId="6FF23019" w14:textId="77777777" w:rsidR="001D47AD" w:rsidRPr="00CB1DE8" w:rsidRDefault="001D47AD" w:rsidP="005D576C">
            <w:pPr>
              <w:jc w:val="center"/>
              <w:rPr>
                <w:b/>
                <w:sz w:val="24"/>
                <w:szCs w:val="24"/>
              </w:rPr>
            </w:pPr>
            <w:r w:rsidRPr="00CB1DE8">
              <w:rPr>
                <w:b/>
                <w:sz w:val="24"/>
                <w:szCs w:val="24"/>
              </w:rPr>
              <w:t>Moduļa</w:t>
            </w:r>
          </w:p>
          <w:p w14:paraId="392C2A44" w14:textId="77777777" w:rsidR="001D47AD" w:rsidRPr="00CB1DE8" w:rsidRDefault="001D47AD" w:rsidP="005D576C">
            <w:pPr>
              <w:jc w:val="center"/>
              <w:rPr>
                <w:b/>
                <w:sz w:val="24"/>
                <w:szCs w:val="24"/>
              </w:rPr>
            </w:pPr>
            <w:r w:rsidRPr="00CB1DE8">
              <w:rPr>
                <w:b/>
                <w:sz w:val="24"/>
                <w:szCs w:val="24"/>
              </w:rPr>
              <w:t>apguves novērtēšana</w:t>
            </w:r>
          </w:p>
          <w:p w14:paraId="6E5E3DDB" w14:textId="77777777" w:rsidR="001D47AD" w:rsidRPr="008567F6" w:rsidRDefault="001D47AD" w:rsidP="005D576C">
            <w:pPr>
              <w:jc w:val="center"/>
              <w:rPr>
                <w:b/>
                <w:szCs w:val="24"/>
              </w:rPr>
            </w:pPr>
          </w:p>
        </w:tc>
        <w:tc>
          <w:tcPr>
            <w:tcW w:w="10465" w:type="dxa"/>
            <w:tcBorders>
              <w:top w:val="single" w:sz="4" w:space="0" w:color="auto"/>
              <w:left w:val="single" w:sz="4" w:space="0" w:color="auto"/>
              <w:bottom w:val="single" w:sz="4" w:space="0" w:color="auto"/>
              <w:right w:val="single" w:sz="4" w:space="0" w:color="auto"/>
            </w:tcBorders>
          </w:tcPr>
          <w:p w14:paraId="3077DB84" w14:textId="77777777" w:rsidR="001D47AD" w:rsidRPr="008567F6" w:rsidRDefault="001D47AD" w:rsidP="005D576C">
            <w:pPr>
              <w:rPr>
                <w:sz w:val="18"/>
              </w:rPr>
            </w:pPr>
          </w:p>
          <w:p w14:paraId="012D3298" w14:textId="77777777" w:rsidR="001D47AD" w:rsidRPr="00CB1DE8" w:rsidRDefault="001D47AD" w:rsidP="005D576C">
            <w:r w:rsidRPr="00CB1DE8">
              <w:t>Moduļa apguves noslēgumā izglītojamais kārto pārbaudes darbu - eksāmenu, kurā, izmantojot uzņēmuma situācijas aprakstu, iegūst un pielieto finanšu informāciju, kas nozīmīga uzņēmējdarbības lēmumu pieņemšanai.</w:t>
            </w:r>
          </w:p>
          <w:p w14:paraId="3DFAAA51" w14:textId="77777777" w:rsidR="001D47AD" w:rsidRPr="008567F6" w:rsidRDefault="001D47AD" w:rsidP="005D576C">
            <w:pPr>
              <w:rPr>
                <w:sz w:val="18"/>
                <w:szCs w:val="24"/>
              </w:rPr>
            </w:pPr>
          </w:p>
        </w:tc>
      </w:tr>
      <w:tr w:rsidR="001D47AD" w:rsidRPr="00CB1DE8" w14:paraId="696F030A" w14:textId="77777777" w:rsidTr="005D576C">
        <w:tc>
          <w:tcPr>
            <w:tcW w:w="36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A657E5" w14:textId="77777777" w:rsidR="001D47AD" w:rsidRDefault="001D47AD" w:rsidP="005D576C">
            <w:pPr>
              <w:jc w:val="center"/>
              <w:rPr>
                <w:b/>
                <w:sz w:val="24"/>
                <w:szCs w:val="24"/>
              </w:rPr>
            </w:pPr>
          </w:p>
          <w:p w14:paraId="6C86CE7F" w14:textId="77777777" w:rsidR="001D47AD" w:rsidRDefault="001D47AD" w:rsidP="005D576C">
            <w:pPr>
              <w:jc w:val="center"/>
              <w:rPr>
                <w:b/>
                <w:sz w:val="24"/>
                <w:szCs w:val="24"/>
              </w:rPr>
            </w:pPr>
            <w:r w:rsidRPr="00CB1DE8">
              <w:rPr>
                <w:b/>
                <w:sz w:val="24"/>
                <w:szCs w:val="24"/>
              </w:rPr>
              <w:t>Moduļa</w:t>
            </w:r>
            <w:r>
              <w:rPr>
                <w:b/>
                <w:sz w:val="24"/>
                <w:szCs w:val="24"/>
              </w:rPr>
              <w:t xml:space="preserve"> </w:t>
            </w:r>
            <w:r w:rsidRPr="00CB1DE8">
              <w:rPr>
                <w:b/>
                <w:sz w:val="24"/>
                <w:szCs w:val="24"/>
              </w:rPr>
              <w:t>nozīme un</w:t>
            </w:r>
          </w:p>
          <w:p w14:paraId="0AACC3F8" w14:textId="77777777" w:rsidR="001D47AD" w:rsidRDefault="001D47AD" w:rsidP="005D576C">
            <w:pPr>
              <w:jc w:val="center"/>
              <w:rPr>
                <w:b/>
                <w:sz w:val="24"/>
                <w:szCs w:val="24"/>
              </w:rPr>
            </w:pPr>
            <w:r w:rsidRPr="00CB1DE8">
              <w:rPr>
                <w:b/>
                <w:sz w:val="24"/>
                <w:szCs w:val="24"/>
              </w:rPr>
              <w:t>vieta kartē</w:t>
            </w:r>
          </w:p>
          <w:p w14:paraId="20E6AEE1" w14:textId="77777777" w:rsidR="001D47AD" w:rsidRPr="00CB1DE8" w:rsidRDefault="001D47AD" w:rsidP="005D576C">
            <w:pPr>
              <w:jc w:val="center"/>
              <w:rPr>
                <w:b/>
                <w:sz w:val="24"/>
                <w:szCs w:val="24"/>
              </w:rPr>
            </w:pPr>
          </w:p>
        </w:tc>
        <w:tc>
          <w:tcPr>
            <w:tcW w:w="10465" w:type="dxa"/>
            <w:tcBorders>
              <w:top w:val="single" w:sz="4" w:space="0" w:color="auto"/>
              <w:left w:val="single" w:sz="4" w:space="0" w:color="auto"/>
              <w:bottom w:val="single" w:sz="4" w:space="0" w:color="auto"/>
              <w:right w:val="single" w:sz="4" w:space="0" w:color="auto"/>
            </w:tcBorders>
            <w:hideMark/>
          </w:tcPr>
          <w:p w14:paraId="4CCFA08A" w14:textId="77777777" w:rsidR="001D47AD" w:rsidRDefault="001D47AD" w:rsidP="005D576C"/>
          <w:p w14:paraId="544EADD1" w14:textId="77777777" w:rsidR="001D47AD" w:rsidRPr="00CB1DE8" w:rsidRDefault="001D47AD" w:rsidP="005D576C">
            <w:r w:rsidRPr="00CB1DE8">
              <w:t>Modulis "Budžeta izstrāde" ir programmas B daļas modulis, kas ir apgūstams paralēli modulim "Tirgus un klienti" un ir ieejas modulis modulim "Prakse komercdarbībā".</w:t>
            </w:r>
          </w:p>
        </w:tc>
      </w:tr>
    </w:tbl>
    <w:p w14:paraId="62D487D9" w14:textId="77777777" w:rsidR="001D47AD" w:rsidRDefault="001D47AD" w:rsidP="001D47AD">
      <w:pPr>
        <w:pStyle w:val="Caption"/>
      </w:pPr>
    </w:p>
    <w:p w14:paraId="0E6C7B48" w14:textId="77777777" w:rsidR="001D47AD" w:rsidRPr="00CB1DE8" w:rsidRDefault="001D47AD" w:rsidP="001D47AD">
      <w:pPr>
        <w:pStyle w:val="Caption"/>
        <w:jc w:val="center"/>
        <w:rPr>
          <w:sz w:val="28"/>
        </w:rPr>
      </w:pPr>
      <w:r w:rsidRPr="00CB1DE8">
        <w:rPr>
          <w:sz w:val="28"/>
        </w:rPr>
        <w:lastRenderedPageBreak/>
        <w:t>MODUĻA "Budžeta izstrāde" SATURS</w:t>
      </w:r>
    </w:p>
    <w:p w14:paraId="72C23EC3" w14:textId="77777777" w:rsidR="001D47AD" w:rsidRPr="00CB1DE8" w:rsidRDefault="001D47AD" w:rsidP="001D47AD">
      <w:pPr>
        <w:jc w:val="center"/>
        <w:rPr>
          <w:b/>
          <w:sz w:val="24"/>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038"/>
        <w:gridCol w:w="2135"/>
        <w:gridCol w:w="1940"/>
        <w:gridCol w:w="2044"/>
        <w:gridCol w:w="1670"/>
        <w:gridCol w:w="2278"/>
      </w:tblGrid>
      <w:tr w:rsidR="001D47AD" w:rsidRPr="006B159B" w14:paraId="607D7F74" w14:textId="77777777" w:rsidTr="005D576C">
        <w:tc>
          <w:tcPr>
            <w:tcW w:w="203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0EEB53B" w14:textId="77777777" w:rsidR="001D47AD" w:rsidRPr="001D47AD" w:rsidRDefault="001D47AD" w:rsidP="005D576C">
            <w:pPr>
              <w:jc w:val="center"/>
              <w:rPr>
                <w:b/>
                <w:sz w:val="24"/>
                <w:szCs w:val="24"/>
                <w:u w:val="single"/>
              </w:rPr>
            </w:pPr>
            <w:r w:rsidRPr="001D47AD">
              <w:rPr>
                <w:b/>
                <w:sz w:val="24"/>
                <w:szCs w:val="24"/>
                <w:u w:val="single"/>
              </w:rPr>
              <w:t>Sasniedzamais</w:t>
            </w:r>
          </w:p>
          <w:p w14:paraId="00AB4B9D" w14:textId="77777777" w:rsidR="001D47AD" w:rsidRPr="001D47AD" w:rsidRDefault="001D47AD" w:rsidP="005D576C">
            <w:pPr>
              <w:jc w:val="center"/>
              <w:rPr>
                <w:b/>
                <w:sz w:val="24"/>
                <w:szCs w:val="24"/>
                <w:u w:val="single"/>
              </w:rPr>
            </w:pPr>
            <w:r w:rsidRPr="001D47AD">
              <w:rPr>
                <w:b/>
                <w:sz w:val="24"/>
                <w:szCs w:val="24"/>
                <w:u w:val="single"/>
              </w:rPr>
              <w:t>rezultāts</w:t>
            </w:r>
          </w:p>
        </w:tc>
        <w:tc>
          <w:tcPr>
            <w:tcW w:w="203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6807BD5" w14:textId="77777777" w:rsidR="001D47AD" w:rsidRPr="001D47AD" w:rsidRDefault="001D47AD" w:rsidP="005D576C">
            <w:pPr>
              <w:jc w:val="center"/>
              <w:rPr>
                <w:b/>
                <w:sz w:val="24"/>
                <w:szCs w:val="24"/>
                <w:u w:val="single"/>
              </w:rPr>
            </w:pPr>
            <w:r w:rsidRPr="001D47AD">
              <w:rPr>
                <w:b/>
                <w:sz w:val="24"/>
                <w:szCs w:val="24"/>
                <w:u w:val="single"/>
              </w:rPr>
              <w:t>Temats</w:t>
            </w:r>
          </w:p>
        </w:tc>
        <w:tc>
          <w:tcPr>
            <w:tcW w:w="213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A1B8441" w14:textId="77777777" w:rsidR="001D47AD" w:rsidRPr="001D47AD" w:rsidRDefault="001D47AD" w:rsidP="005D576C">
            <w:pPr>
              <w:jc w:val="center"/>
              <w:rPr>
                <w:b/>
                <w:sz w:val="24"/>
                <w:szCs w:val="24"/>
                <w:u w:val="single"/>
              </w:rPr>
            </w:pPr>
            <w:r w:rsidRPr="001D47AD">
              <w:rPr>
                <w:b/>
                <w:sz w:val="24"/>
                <w:szCs w:val="24"/>
                <w:u w:val="single"/>
              </w:rPr>
              <w:t>Ieteicamais</w:t>
            </w:r>
          </w:p>
          <w:p w14:paraId="1CAD89CE" w14:textId="77777777" w:rsidR="001D47AD" w:rsidRPr="001D47AD" w:rsidRDefault="001D47AD" w:rsidP="005D576C">
            <w:pPr>
              <w:jc w:val="center"/>
              <w:rPr>
                <w:b/>
                <w:sz w:val="24"/>
                <w:szCs w:val="24"/>
                <w:u w:val="single"/>
              </w:rPr>
            </w:pPr>
            <w:r w:rsidRPr="001D47AD">
              <w:rPr>
                <w:b/>
                <w:sz w:val="24"/>
                <w:szCs w:val="24"/>
                <w:u w:val="single"/>
              </w:rPr>
              <w:t>saturs</w:t>
            </w:r>
          </w:p>
        </w:tc>
        <w:tc>
          <w:tcPr>
            <w:tcW w:w="39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88C75A8" w14:textId="77777777" w:rsidR="001D47AD" w:rsidRPr="001D47AD" w:rsidRDefault="001D47AD" w:rsidP="005D576C">
            <w:pPr>
              <w:jc w:val="center"/>
              <w:rPr>
                <w:b/>
                <w:sz w:val="24"/>
                <w:szCs w:val="24"/>
                <w:u w:val="single"/>
              </w:rPr>
            </w:pPr>
            <w:r w:rsidRPr="001D47AD">
              <w:rPr>
                <w:b/>
                <w:sz w:val="24"/>
                <w:szCs w:val="24"/>
                <w:u w:val="single"/>
              </w:rPr>
              <w:t>Mācību sasniegumu</w:t>
            </w:r>
          </w:p>
          <w:p w14:paraId="4F8A955B" w14:textId="77777777" w:rsidR="001D47AD" w:rsidRPr="001D47AD" w:rsidRDefault="001D47AD" w:rsidP="005D576C">
            <w:pPr>
              <w:jc w:val="center"/>
              <w:rPr>
                <w:b/>
                <w:sz w:val="24"/>
                <w:szCs w:val="24"/>
                <w:u w:val="single"/>
              </w:rPr>
            </w:pPr>
            <w:r w:rsidRPr="001D47AD">
              <w:rPr>
                <w:b/>
                <w:sz w:val="24"/>
                <w:szCs w:val="24"/>
                <w:u w:val="single"/>
              </w:rPr>
              <w:t>apguves līmeņu apraksti</w:t>
            </w:r>
          </w:p>
        </w:tc>
        <w:tc>
          <w:tcPr>
            <w:tcW w:w="394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290B068" w14:textId="77777777" w:rsidR="001D47AD" w:rsidRPr="001D47AD" w:rsidRDefault="001D47AD" w:rsidP="005D576C">
            <w:pPr>
              <w:jc w:val="center"/>
              <w:rPr>
                <w:b/>
                <w:sz w:val="24"/>
                <w:szCs w:val="24"/>
                <w:u w:val="single"/>
              </w:rPr>
            </w:pPr>
            <w:r w:rsidRPr="001D47AD">
              <w:rPr>
                <w:b/>
                <w:sz w:val="24"/>
                <w:szCs w:val="24"/>
                <w:u w:val="single"/>
              </w:rPr>
              <w:t>Metodiskais</w:t>
            </w:r>
          </w:p>
          <w:p w14:paraId="53CC5248" w14:textId="77777777" w:rsidR="001D47AD" w:rsidRPr="001D47AD" w:rsidRDefault="001D47AD" w:rsidP="005D576C">
            <w:pPr>
              <w:jc w:val="center"/>
              <w:rPr>
                <w:b/>
                <w:sz w:val="24"/>
                <w:szCs w:val="24"/>
                <w:u w:val="single"/>
              </w:rPr>
            </w:pPr>
            <w:r w:rsidRPr="001D47AD">
              <w:rPr>
                <w:b/>
                <w:sz w:val="24"/>
                <w:szCs w:val="24"/>
                <w:u w:val="single"/>
              </w:rPr>
              <w:t>nodrošinājums</w:t>
            </w:r>
          </w:p>
        </w:tc>
      </w:tr>
      <w:tr w:rsidR="001D47AD" w:rsidRPr="00CB1DE8" w14:paraId="04DCF922" w14:textId="77777777" w:rsidTr="005D576C">
        <w:tc>
          <w:tcPr>
            <w:tcW w:w="0" w:type="auto"/>
            <w:vMerge/>
            <w:tcBorders>
              <w:top w:val="single" w:sz="4" w:space="0" w:color="auto"/>
              <w:left w:val="single" w:sz="4" w:space="0" w:color="auto"/>
              <w:bottom w:val="single" w:sz="4" w:space="0" w:color="auto"/>
              <w:right w:val="single" w:sz="4" w:space="0" w:color="auto"/>
            </w:tcBorders>
            <w:vAlign w:val="center"/>
            <w:hideMark/>
          </w:tcPr>
          <w:p w14:paraId="498F632D" w14:textId="77777777" w:rsidR="001D47AD" w:rsidRPr="00CB1DE8" w:rsidRDefault="001D47AD" w:rsidP="005D576C">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C8D9E" w14:textId="77777777" w:rsidR="001D47AD" w:rsidRPr="00CB1DE8" w:rsidRDefault="001D47AD" w:rsidP="005D576C">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198D3" w14:textId="77777777" w:rsidR="001D47AD" w:rsidRPr="00CB1DE8" w:rsidRDefault="001D47AD" w:rsidP="005D576C">
            <w:pPr>
              <w:rPr>
                <w:b/>
                <w:sz w:val="24"/>
                <w:szCs w:val="24"/>
              </w:rPr>
            </w:pPr>
          </w:p>
        </w:tc>
        <w:tc>
          <w:tcPr>
            <w:tcW w:w="19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C0B9DC" w14:textId="77777777" w:rsidR="001D47AD" w:rsidRPr="00CB1DE8" w:rsidRDefault="001D47AD" w:rsidP="005D576C">
            <w:pPr>
              <w:jc w:val="center"/>
              <w:rPr>
                <w:b/>
                <w:sz w:val="24"/>
                <w:szCs w:val="24"/>
              </w:rPr>
            </w:pPr>
            <w:r w:rsidRPr="00CB1DE8">
              <w:rPr>
                <w:b/>
                <w:sz w:val="24"/>
                <w:szCs w:val="24"/>
              </w:rPr>
              <w:t>Vidējs</w:t>
            </w:r>
          </w:p>
          <w:p w14:paraId="35A6F348" w14:textId="77777777" w:rsidR="001D47AD" w:rsidRPr="00CB1DE8" w:rsidRDefault="001D47AD" w:rsidP="005D576C">
            <w:pPr>
              <w:jc w:val="center"/>
              <w:rPr>
                <w:b/>
                <w:sz w:val="24"/>
                <w:szCs w:val="24"/>
              </w:rPr>
            </w:pPr>
            <w:r w:rsidRPr="00CB1DE8">
              <w:rPr>
                <w:b/>
                <w:sz w:val="24"/>
                <w:szCs w:val="24"/>
              </w:rPr>
              <w:t>apguves līmenis</w:t>
            </w:r>
          </w:p>
        </w:tc>
        <w:tc>
          <w:tcPr>
            <w:tcW w:w="20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CFDA22" w14:textId="77777777" w:rsidR="001D47AD" w:rsidRPr="00CB1DE8" w:rsidRDefault="001D47AD" w:rsidP="005D576C">
            <w:pPr>
              <w:jc w:val="center"/>
              <w:rPr>
                <w:b/>
                <w:sz w:val="24"/>
                <w:szCs w:val="24"/>
              </w:rPr>
            </w:pPr>
            <w:r w:rsidRPr="00CB1DE8">
              <w:rPr>
                <w:b/>
                <w:sz w:val="24"/>
                <w:szCs w:val="24"/>
              </w:rPr>
              <w:t>Optimāls</w:t>
            </w:r>
          </w:p>
          <w:p w14:paraId="20F04769" w14:textId="77777777" w:rsidR="001D47AD" w:rsidRPr="00CB1DE8" w:rsidRDefault="001D47AD" w:rsidP="005D576C">
            <w:pPr>
              <w:jc w:val="center"/>
              <w:rPr>
                <w:b/>
                <w:sz w:val="24"/>
                <w:szCs w:val="24"/>
              </w:rPr>
            </w:pPr>
            <w:r w:rsidRPr="00CB1DE8">
              <w:rPr>
                <w:b/>
                <w:sz w:val="24"/>
                <w:szCs w:val="24"/>
              </w:rPr>
              <w:t>apguves līmenis</w:t>
            </w:r>
          </w:p>
        </w:tc>
        <w:tc>
          <w:tcPr>
            <w:tcW w:w="1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F040B1" w14:textId="77777777" w:rsidR="001D47AD" w:rsidRPr="00CB1DE8" w:rsidRDefault="001D47AD" w:rsidP="005D576C">
            <w:pPr>
              <w:jc w:val="center"/>
              <w:rPr>
                <w:b/>
                <w:sz w:val="24"/>
                <w:szCs w:val="24"/>
              </w:rPr>
            </w:pPr>
            <w:r w:rsidRPr="00CB1DE8">
              <w:rPr>
                <w:b/>
                <w:sz w:val="24"/>
                <w:szCs w:val="24"/>
              </w:rPr>
              <w:t>Metodiskie paņēmieni un mācību organizācijas formas</w:t>
            </w:r>
          </w:p>
        </w:tc>
        <w:tc>
          <w:tcPr>
            <w:tcW w:w="22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EE8CF5" w14:textId="77777777" w:rsidR="001D47AD" w:rsidRPr="00CB1DE8" w:rsidRDefault="001D47AD" w:rsidP="005D576C">
            <w:pPr>
              <w:jc w:val="center"/>
              <w:rPr>
                <w:b/>
                <w:sz w:val="24"/>
                <w:szCs w:val="24"/>
              </w:rPr>
            </w:pPr>
            <w:r w:rsidRPr="00CB1DE8">
              <w:rPr>
                <w:b/>
                <w:sz w:val="24"/>
                <w:szCs w:val="24"/>
              </w:rPr>
              <w:t>Idejas</w:t>
            </w:r>
          </w:p>
          <w:p w14:paraId="45A277DB" w14:textId="77777777" w:rsidR="001D47AD" w:rsidRPr="00CB1DE8" w:rsidRDefault="001D47AD" w:rsidP="005D576C">
            <w:pPr>
              <w:jc w:val="center"/>
              <w:rPr>
                <w:b/>
                <w:sz w:val="24"/>
                <w:szCs w:val="24"/>
              </w:rPr>
            </w:pPr>
            <w:r w:rsidRPr="00CB1DE8">
              <w:rPr>
                <w:b/>
                <w:sz w:val="24"/>
                <w:szCs w:val="24"/>
              </w:rPr>
              <w:t>īstenošanai</w:t>
            </w:r>
          </w:p>
        </w:tc>
      </w:tr>
      <w:tr w:rsidR="001D47AD" w:rsidRPr="00CB1DE8" w14:paraId="6494F376" w14:textId="77777777" w:rsidTr="005D576C">
        <w:trPr>
          <w:trHeight w:val="854"/>
        </w:trPr>
        <w:tc>
          <w:tcPr>
            <w:tcW w:w="2037" w:type="dxa"/>
            <w:vMerge w:val="restart"/>
            <w:tcBorders>
              <w:top w:val="single" w:sz="4" w:space="0" w:color="auto"/>
              <w:left w:val="single" w:sz="4" w:space="0" w:color="auto"/>
              <w:bottom w:val="single" w:sz="4" w:space="0" w:color="auto"/>
              <w:right w:val="single" w:sz="4" w:space="0" w:color="auto"/>
            </w:tcBorders>
          </w:tcPr>
          <w:p w14:paraId="2C4E4866" w14:textId="77777777" w:rsidR="001D47AD" w:rsidRPr="00CB1DE8" w:rsidRDefault="001D47AD" w:rsidP="005D576C">
            <w:r w:rsidRPr="00CB1DE8">
              <w:t>1. Spēj: sastādīt produktu pašizmaksas un cenu kalkulāciju.</w:t>
            </w:r>
          </w:p>
          <w:p w14:paraId="523C29A0" w14:textId="77777777" w:rsidR="001D47AD" w:rsidRPr="00CB1DE8" w:rsidRDefault="001D47AD" w:rsidP="005D576C"/>
          <w:p w14:paraId="6915BE48" w14:textId="77777777" w:rsidR="001D47AD" w:rsidRPr="00CB1DE8" w:rsidRDefault="001D47AD" w:rsidP="005D576C">
            <w:r w:rsidRPr="00CB1DE8">
              <w:t>Zina: produkta izmaksu rašanās avotus, pašizmaksas un cenu kalkulācijas būtību un metodes.</w:t>
            </w:r>
          </w:p>
          <w:p w14:paraId="0231C439" w14:textId="77777777" w:rsidR="001D47AD" w:rsidRPr="00CB1DE8" w:rsidRDefault="001D47AD" w:rsidP="005D576C"/>
          <w:p w14:paraId="4A41800B" w14:textId="77777777" w:rsidR="001D47AD" w:rsidRPr="00CB1DE8" w:rsidRDefault="001D47AD" w:rsidP="005D576C">
            <w:pPr>
              <w:rPr>
                <w:b/>
              </w:rPr>
            </w:pPr>
            <w:r w:rsidRPr="00CB1DE8">
              <w:t>Izprot: produkta pašizmaksas un cenas veidošanās pamatprincipus.</w:t>
            </w:r>
          </w:p>
        </w:tc>
        <w:tc>
          <w:tcPr>
            <w:tcW w:w="2038" w:type="dxa"/>
            <w:vMerge w:val="restart"/>
            <w:tcBorders>
              <w:top w:val="single" w:sz="4" w:space="0" w:color="auto"/>
              <w:left w:val="single" w:sz="4" w:space="0" w:color="auto"/>
              <w:bottom w:val="single" w:sz="4" w:space="0" w:color="auto"/>
              <w:right w:val="single" w:sz="4" w:space="0" w:color="auto"/>
            </w:tcBorders>
          </w:tcPr>
          <w:p w14:paraId="4DDA0ED3" w14:textId="77777777" w:rsidR="001D47AD" w:rsidRPr="00CB1DE8" w:rsidRDefault="001D47AD" w:rsidP="005D576C">
            <w:r w:rsidRPr="00CB1DE8">
              <w:t>1.1. Uzņēmējdarbības izmaksas un produktu/pakalpojumu pašizmaksas un cenu kalkulācija.</w:t>
            </w:r>
          </w:p>
          <w:p w14:paraId="4177838D" w14:textId="77777777" w:rsidR="001D47AD" w:rsidRPr="00CB1DE8" w:rsidRDefault="001D47AD" w:rsidP="005D576C"/>
          <w:p w14:paraId="20FE9C54" w14:textId="09C69ABA" w:rsidR="001D47AD" w:rsidRPr="00CB1DE8" w:rsidRDefault="001D47AD" w:rsidP="005D576C">
            <w:pPr>
              <w:spacing w:line="360" w:lineRule="auto"/>
              <w:rPr>
                <w:b/>
              </w:rPr>
            </w:pPr>
            <w:r w:rsidRPr="001D47AD">
              <w:t>(</w:t>
            </w:r>
            <w:r w:rsidRPr="001D47AD">
              <w:rPr>
                <w:b/>
                <w:color w:val="92D050"/>
              </w:rPr>
              <w:t>30%</w:t>
            </w:r>
            <w:r w:rsidRPr="006B159B">
              <w:rPr>
                <w:color w:val="92D050"/>
              </w:rPr>
              <w:t xml:space="preserve"> n</w:t>
            </w:r>
            <w:r w:rsidRPr="00CB1DE8">
              <w:t>o moduļa kopējā apjoma)</w:t>
            </w:r>
          </w:p>
        </w:tc>
        <w:tc>
          <w:tcPr>
            <w:tcW w:w="2135" w:type="dxa"/>
            <w:vMerge w:val="restart"/>
            <w:tcBorders>
              <w:top w:val="single" w:sz="4" w:space="0" w:color="auto"/>
              <w:left w:val="single" w:sz="4" w:space="0" w:color="auto"/>
              <w:bottom w:val="single" w:sz="4" w:space="0" w:color="auto"/>
              <w:right w:val="single" w:sz="4" w:space="0" w:color="auto"/>
            </w:tcBorders>
            <w:hideMark/>
          </w:tcPr>
          <w:p w14:paraId="62C00FC4" w14:textId="77777777" w:rsidR="001D47AD" w:rsidRPr="00CB1DE8" w:rsidRDefault="001D47AD" w:rsidP="005D576C">
            <w:r w:rsidRPr="00CB1DE8">
              <w:t>1.1.1. Izmaksas un to klasifikācija (pēc to atkarības no uzņēmējdarbības apjoma, pēc to funkcijām un rakstura, pēc to attiecinājuma uz izmaksu nesējiem pēc to vadīšanas līmeņiem).</w:t>
            </w:r>
          </w:p>
        </w:tc>
        <w:tc>
          <w:tcPr>
            <w:tcW w:w="1940" w:type="dxa"/>
            <w:vMerge w:val="restart"/>
            <w:tcBorders>
              <w:top w:val="single" w:sz="4" w:space="0" w:color="auto"/>
              <w:left w:val="single" w:sz="4" w:space="0" w:color="auto"/>
              <w:bottom w:val="single" w:sz="4" w:space="0" w:color="auto"/>
              <w:right w:val="single" w:sz="4" w:space="0" w:color="auto"/>
            </w:tcBorders>
            <w:hideMark/>
          </w:tcPr>
          <w:p w14:paraId="7D29B674" w14:textId="77777777" w:rsidR="001D47AD" w:rsidRPr="00CB1DE8" w:rsidRDefault="001D47AD" w:rsidP="005D576C">
            <w:pPr>
              <w:rPr>
                <w:b/>
              </w:rPr>
            </w:pPr>
            <w:r w:rsidRPr="00CB1DE8">
              <w:t>Nosauc izmaksu veidus, atšķir tos pēc klasifikācijas principiem.</w:t>
            </w:r>
          </w:p>
        </w:tc>
        <w:tc>
          <w:tcPr>
            <w:tcW w:w="2044" w:type="dxa"/>
            <w:vMerge w:val="restart"/>
            <w:tcBorders>
              <w:top w:val="single" w:sz="4" w:space="0" w:color="auto"/>
              <w:left w:val="single" w:sz="4" w:space="0" w:color="auto"/>
              <w:bottom w:val="single" w:sz="4" w:space="0" w:color="auto"/>
              <w:right w:val="single" w:sz="4" w:space="0" w:color="auto"/>
            </w:tcBorders>
            <w:hideMark/>
          </w:tcPr>
          <w:p w14:paraId="444981B1" w14:textId="77777777" w:rsidR="001D47AD" w:rsidRPr="00CB1DE8" w:rsidRDefault="001D47AD" w:rsidP="005D576C">
            <w:r w:rsidRPr="00CB1DE8">
              <w:t>Raksturo izmaksu veidus, to rašanās posteņus.</w:t>
            </w:r>
          </w:p>
          <w:p w14:paraId="53013F63" w14:textId="77777777" w:rsidR="001D47AD" w:rsidRPr="00CB1DE8" w:rsidRDefault="001D47AD" w:rsidP="005D576C">
            <w:pPr>
              <w:rPr>
                <w:b/>
              </w:rPr>
            </w:pPr>
            <w:r w:rsidRPr="00CB1DE8">
              <w:t>Izskaidro izmaksu veidošanās likumsakarības un izskaidro to atšķirības.</w:t>
            </w:r>
          </w:p>
        </w:tc>
        <w:tc>
          <w:tcPr>
            <w:tcW w:w="1670" w:type="dxa"/>
            <w:tcBorders>
              <w:top w:val="single" w:sz="4" w:space="0" w:color="auto"/>
              <w:left w:val="single" w:sz="4" w:space="0" w:color="auto"/>
              <w:bottom w:val="single" w:sz="4" w:space="0" w:color="auto"/>
              <w:right w:val="single" w:sz="4" w:space="0" w:color="auto"/>
            </w:tcBorders>
            <w:hideMark/>
          </w:tcPr>
          <w:p w14:paraId="71E99BDE" w14:textId="77777777" w:rsidR="001D47AD" w:rsidRPr="00CB1DE8" w:rsidRDefault="001D47AD" w:rsidP="005D576C">
            <w:pPr>
              <w:rPr>
                <w:b/>
              </w:rPr>
            </w:pPr>
            <w:r w:rsidRPr="00CB1DE8">
              <w:t>Situācijas analīze.</w:t>
            </w:r>
          </w:p>
        </w:tc>
        <w:tc>
          <w:tcPr>
            <w:tcW w:w="2278" w:type="dxa"/>
            <w:tcBorders>
              <w:top w:val="single" w:sz="4" w:space="0" w:color="auto"/>
              <w:left w:val="single" w:sz="4" w:space="0" w:color="auto"/>
              <w:bottom w:val="single" w:sz="4" w:space="0" w:color="auto"/>
              <w:right w:val="single" w:sz="4" w:space="0" w:color="auto"/>
            </w:tcBorders>
            <w:hideMark/>
          </w:tcPr>
          <w:p w14:paraId="2A0D8ADC" w14:textId="77777777" w:rsidR="001D47AD" w:rsidRPr="00CB1DE8" w:rsidRDefault="001D47AD" w:rsidP="005D576C">
            <w:r w:rsidRPr="00CB1DE8">
              <w:t>Izglītojamie grupē izmaksu veidus, veic situācijas analīzi un pārrunā rezultātus.</w:t>
            </w:r>
          </w:p>
        </w:tc>
      </w:tr>
      <w:tr w:rsidR="001D47AD" w:rsidRPr="00CB1DE8" w14:paraId="57BEE2BD" w14:textId="77777777" w:rsidTr="005D576C">
        <w:trPr>
          <w:trHeight w:val="8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CD207"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2406B"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E1599" w14:textId="77777777" w:rsidR="001D47AD" w:rsidRPr="00CB1DE8" w:rsidRDefault="001D47AD" w:rsidP="005D576C"/>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F686C"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5C8E7" w14:textId="77777777" w:rsidR="001D47AD" w:rsidRPr="00CB1DE8" w:rsidRDefault="001D47AD" w:rsidP="005D576C">
            <w:pPr>
              <w:rPr>
                <w:b/>
              </w:rPr>
            </w:pPr>
          </w:p>
        </w:tc>
        <w:tc>
          <w:tcPr>
            <w:tcW w:w="1670" w:type="dxa"/>
            <w:tcBorders>
              <w:top w:val="single" w:sz="4" w:space="0" w:color="auto"/>
              <w:left w:val="single" w:sz="4" w:space="0" w:color="auto"/>
              <w:bottom w:val="single" w:sz="4" w:space="0" w:color="auto"/>
              <w:right w:val="single" w:sz="4" w:space="0" w:color="auto"/>
            </w:tcBorders>
            <w:hideMark/>
          </w:tcPr>
          <w:p w14:paraId="206945AC" w14:textId="77777777" w:rsidR="001D47AD" w:rsidRPr="00CB1DE8" w:rsidRDefault="001D47AD" w:rsidP="005D576C">
            <w:pPr>
              <w:rPr>
                <w:b/>
              </w:rPr>
            </w:pPr>
            <w:r w:rsidRPr="00CB1DE8">
              <w:t>Izzinošas spēles.</w:t>
            </w:r>
          </w:p>
        </w:tc>
        <w:tc>
          <w:tcPr>
            <w:tcW w:w="2278" w:type="dxa"/>
            <w:tcBorders>
              <w:top w:val="single" w:sz="4" w:space="0" w:color="auto"/>
              <w:left w:val="single" w:sz="4" w:space="0" w:color="auto"/>
              <w:bottom w:val="single" w:sz="4" w:space="0" w:color="auto"/>
              <w:right w:val="single" w:sz="4" w:space="0" w:color="auto"/>
            </w:tcBorders>
            <w:hideMark/>
          </w:tcPr>
          <w:p w14:paraId="01A2A5CA" w14:textId="77777777" w:rsidR="001D47AD" w:rsidRPr="00CB1DE8" w:rsidRDefault="001D47AD" w:rsidP="005D576C">
            <w:r w:rsidRPr="00CB1DE8">
              <w:t>Izglītojamie grupās veido spēles, kas saistītas ar izmaksu grupēšanu.</w:t>
            </w:r>
          </w:p>
        </w:tc>
      </w:tr>
      <w:tr w:rsidR="001D47AD" w:rsidRPr="00CB1DE8" w14:paraId="28D708C6" w14:textId="77777777" w:rsidTr="005D576C">
        <w:trPr>
          <w:trHeight w:val="8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D5AE1"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45677"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5B5DA" w14:textId="77777777" w:rsidR="001D47AD" w:rsidRPr="00CB1DE8" w:rsidRDefault="001D47AD" w:rsidP="005D576C"/>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E1C86"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92097" w14:textId="77777777" w:rsidR="001D47AD" w:rsidRPr="00CB1DE8" w:rsidRDefault="001D47AD" w:rsidP="005D576C">
            <w:pPr>
              <w:rPr>
                <w:b/>
              </w:rPr>
            </w:pPr>
          </w:p>
        </w:tc>
        <w:tc>
          <w:tcPr>
            <w:tcW w:w="1670" w:type="dxa"/>
            <w:tcBorders>
              <w:top w:val="single" w:sz="4" w:space="0" w:color="auto"/>
              <w:left w:val="single" w:sz="4" w:space="0" w:color="auto"/>
              <w:bottom w:val="single" w:sz="4" w:space="0" w:color="auto"/>
              <w:right w:val="single" w:sz="4" w:space="0" w:color="auto"/>
            </w:tcBorders>
            <w:hideMark/>
          </w:tcPr>
          <w:p w14:paraId="74340783" w14:textId="77777777" w:rsidR="001D47AD" w:rsidRPr="00CB1DE8" w:rsidRDefault="001D47AD" w:rsidP="005D576C">
            <w:pPr>
              <w:rPr>
                <w:b/>
              </w:rPr>
            </w:pPr>
            <w:r w:rsidRPr="00CB1DE8">
              <w:t>Izpēte.</w:t>
            </w:r>
          </w:p>
        </w:tc>
        <w:tc>
          <w:tcPr>
            <w:tcW w:w="2278" w:type="dxa"/>
            <w:tcBorders>
              <w:top w:val="single" w:sz="4" w:space="0" w:color="auto"/>
              <w:left w:val="single" w:sz="4" w:space="0" w:color="auto"/>
              <w:bottom w:val="single" w:sz="4" w:space="0" w:color="auto"/>
              <w:right w:val="single" w:sz="4" w:space="0" w:color="auto"/>
            </w:tcBorders>
            <w:hideMark/>
          </w:tcPr>
          <w:p w14:paraId="0B111172" w14:textId="77777777" w:rsidR="001D47AD" w:rsidRPr="00CB1DE8" w:rsidRDefault="001D47AD" w:rsidP="005D576C">
            <w:r w:rsidRPr="00CB1DE8">
              <w:t>Izglītojamie veic novērojumus par iespējamām izmaksām dažāda veida uzņēmumos.</w:t>
            </w:r>
          </w:p>
        </w:tc>
      </w:tr>
      <w:tr w:rsidR="001D47AD" w:rsidRPr="00CB1DE8" w14:paraId="4D3D0CCF" w14:textId="77777777" w:rsidTr="005D576C">
        <w:trPr>
          <w:trHeight w:val="10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85CE9"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12D57" w14:textId="77777777" w:rsidR="001D47AD" w:rsidRPr="00CB1DE8" w:rsidRDefault="001D47AD" w:rsidP="005D576C">
            <w:pPr>
              <w:rPr>
                <w:b/>
              </w:rPr>
            </w:pPr>
          </w:p>
        </w:tc>
        <w:tc>
          <w:tcPr>
            <w:tcW w:w="2135" w:type="dxa"/>
            <w:vMerge w:val="restart"/>
            <w:tcBorders>
              <w:top w:val="single" w:sz="4" w:space="0" w:color="auto"/>
              <w:left w:val="single" w:sz="4" w:space="0" w:color="auto"/>
              <w:bottom w:val="single" w:sz="4" w:space="0" w:color="auto"/>
              <w:right w:val="single" w:sz="4" w:space="0" w:color="auto"/>
            </w:tcBorders>
            <w:hideMark/>
          </w:tcPr>
          <w:p w14:paraId="2C851C27" w14:textId="232A80B4" w:rsidR="001D47AD" w:rsidRPr="00CB1DE8" w:rsidRDefault="001D47AD" w:rsidP="005D576C">
            <w:r w:rsidRPr="00CB1DE8">
              <w:t>1.1.2. Pašizmaksas (pilnas pašizmaksas kalkulācija, mainīgo izmaksu pašizmaksas kalkulācija</w:t>
            </w:r>
            <w:r>
              <w:t>,</w:t>
            </w:r>
            <w:r w:rsidRPr="001D47AD">
              <w:rPr>
                <w:color w:val="92D050"/>
              </w:rPr>
              <w:t xml:space="preserve"> kalkulācija ar ekvivalences skaitļiem </w:t>
            </w:r>
            <w:r w:rsidRPr="00CB1DE8">
              <w:t>un cenu kalkulācija.</w:t>
            </w:r>
          </w:p>
        </w:tc>
        <w:tc>
          <w:tcPr>
            <w:tcW w:w="1940" w:type="dxa"/>
            <w:vMerge w:val="restart"/>
            <w:tcBorders>
              <w:top w:val="single" w:sz="4" w:space="0" w:color="auto"/>
              <w:left w:val="single" w:sz="4" w:space="0" w:color="auto"/>
              <w:bottom w:val="single" w:sz="4" w:space="0" w:color="auto"/>
              <w:right w:val="single" w:sz="4" w:space="0" w:color="auto"/>
            </w:tcBorders>
            <w:hideMark/>
          </w:tcPr>
          <w:p w14:paraId="0995CAD4" w14:textId="77777777" w:rsidR="001D47AD" w:rsidRPr="00CB1DE8" w:rsidRDefault="001D47AD" w:rsidP="005D576C">
            <w:pPr>
              <w:rPr>
                <w:b/>
              </w:rPr>
            </w:pPr>
            <w:r w:rsidRPr="00CB1DE8">
              <w:t>Risina darba uzdevumus, kas saistīti ar produkta pašizmaksas un cenu kalkulācijas procesu, izmantojot pamata metodes.</w:t>
            </w:r>
          </w:p>
        </w:tc>
        <w:tc>
          <w:tcPr>
            <w:tcW w:w="2044" w:type="dxa"/>
            <w:vMerge w:val="restart"/>
            <w:tcBorders>
              <w:top w:val="single" w:sz="4" w:space="0" w:color="auto"/>
              <w:left w:val="single" w:sz="4" w:space="0" w:color="auto"/>
              <w:bottom w:val="single" w:sz="4" w:space="0" w:color="auto"/>
              <w:right w:val="single" w:sz="4" w:space="0" w:color="auto"/>
            </w:tcBorders>
            <w:hideMark/>
          </w:tcPr>
          <w:p w14:paraId="5292E581" w14:textId="77777777" w:rsidR="001D47AD" w:rsidRPr="00CB1DE8" w:rsidRDefault="001D47AD" w:rsidP="005D576C">
            <w:r w:rsidRPr="00CB1DE8">
              <w:t>Izvēlas un piemēro atbilstošas metodes produkta pašizmaksas un cenu kalkulācijai.</w:t>
            </w:r>
          </w:p>
          <w:p w14:paraId="687B726F" w14:textId="77777777" w:rsidR="001D47AD" w:rsidRPr="00CB1DE8" w:rsidRDefault="001D47AD" w:rsidP="005D576C">
            <w:pPr>
              <w:rPr>
                <w:b/>
              </w:rPr>
            </w:pPr>
            <w:r w:rsidRPr="00CB1DE8">
              <w:t>Analizē, salīdzina un izvērtē pielietojamo kalkulācijas metožu priekšrocības.</w:t>
            </w:r>
          </w:p>
        </w:tc>
        <w:tc>
          <w:tcPr>
            <w:tcW w:w="1670" w:type="dxa"/>
            <w:tcBorders>
              <w:top w:val="single" w:sz="4" w:space="0" w:color="auto"/>
              <w:left w:val="single" w:sz="4" w:space="0" w:color="auto"/>
              <w:bottom w:val="single" w:sz="4" w:space="0" w:color="auto"/>
              <w:right w:val="single" w:sz="4" w:space="0" w:color="auto"/>
            </w:tcBorders>
            <w:hideMark/>
          </w:tcPr>
          <w:p w14:paraId="62E1EDBB" w14:textId="77777777" w:rsidR="001D47AD" w:rsidRPr="00CB1DE8" w:rsidRDefault="001D47AD" w:rsidP="005D576C">
            <w:r w:rsidRPr="00CB1DE8">
              <w:t>Aprēķinu veikšana.</w:t>
            </w:r>
          </w:p>
        </w:tc>
        <w:tc>
          <w:tcPr>
            <w:tcW w:w="2278" w:type="dxa"/>
            <w:tcBorders>
              <w:top w:val="single" w:sz="4" w:space="0" w:color="auto"/>
              <w:left w:val="single" w:sz="4" w:space="0" w:color="auto"/>
              <w:bottom w:val="single" w:sz="4" w:space="0" w:color="auto"/>
              <w:right w:val="single" w:sz="4" w:space="0" w:color="auto"/>
            </w:tcBorders>
            <w:hideMark/>
          </w:tcPr>
          <w:p w14:paraId="1069FDDF" w14:textId="77777777" w:rsidR="001D47AD" w:rsidRPr="00CB1DE8" w:rsidRDefault="001D47AD" w:rsidP="005D576C">
            <w:r w:rsidRPr="00CB1DE8">
              <w:t>Izglītojamie risina darba uzdevumus par pašizmaksas kalkulāciju un cenu noteikšanu.</w:t>
            </w:r>
          </w:p>
        </w:tc>
      </w:tr>
      <w:tr w:rsidR="001D47AD" w:rsidRPr="00CB1DE8" w14:paraId="73D5B820" w14:textId="77777777" w:rsidTr="005D576C">
        <w:trPr>
          <w:trHeight w:val="10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12EE7"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111542"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9476F" w14:textId="77777777" w:rsidR="001D47AD" w:rsidRPr="00CB1DE8" w:rsidRDefault="001D47AD" w:rsidP="005D576C"/>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671F2"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E3E3D" w14:textId="77777777" w:rsidR="001D47AD" w:rsidRPr="00CB1DE8" w:rsidRDefault="001D47AD" w:rsidP="005D576C">
            <w:pPr>
              <w:rPr>
                <w:b/>
              </w:rPr>
            </w:pPr>
          </w:p>
        </w:tc>
        <w:tc>
          <w:tcPr>
            <w:tcW w:w="1670" w:type="dxa"/>
            <w:tcBorders>
              <w:top w:val="single" w:sz="4" w:space="0" w:color="auto"/>
              <w:left w:val="single" w:sz="4" w:space="0" w:color="auto"/>
              <w:bottom w:val="single" w:sz="4" w:space="0" w:color="auto"/>
              <w:right w:val="single" w:sz="4" w:space="0" w:color="auto"/>
            </w:tcBorders>
            <w:hideMark/>
          </w:tcPr>
          <w:p w14:paraId="6F965E3C" w14:textId="77777777" w:rsidR="001D47AD" w:rsidRPr="00CB1DE8" w:rsidRDefault="001D47AD" w:rsidP="005D576C">
            <w:pPr>
              <w:rPr>
                <w:b/>
              </w:rPr>
            </w:pPr>
            <w:r w:rsidRPr="00CB1DE8">
              <w:t>Situāciju modelēšana.</w:t>
            </w:r>
          </w:p>
        </w:tc>
        <w:tc>
          <w:tcPr>
            <w:tcW w:w="2278" w:type="dxa"/>
            <w:tcBorders>
              <w:top w:val="single" w:sz="4" w:space="0" w:color="auto"/>
              <w:left w:val="single" w:sz="4" w:space="0" w:color="auto"/>
              <w:bottom w:val="single" w:sz="4" w:space="0" w:color="auto"/>
              <w:right w:val="single" w:sz="4" w:space="0" w:color="auto"/>
            </w:tcBorders>
            <w:hideMark/>
          </w:tcPr>
          <w:p w14:paraId="76AA06D9" w14:textId="77777777" w:rsidR="001D47AD" w:rsidRPr="00CB1DE8" w:rsidRDefault="001D47AD" w:rsidP="005D576C">
            <w:pPr>
              <w:rPr>
                <w:b/>
              </w:rPr>
            </w:pPr>
            <w:r w:rsidRPr="00CB1DE8">
              <w:t xml:space="preserve">Konkurences situācijas imitēšana – izglītojamo grupa pārstāv uzņēmumus, kas ražo viena veida produktu. Katras grupas uzdevums </w:t>
            </w:r>
            <w:r w:rsidRPr="00CB1DE8">
              <w:lastRenderedPageBreak/>
              <w:t>ir noteikt produkta pašizmaksu un cenu piedāvāšanai tirgū, izmantojot kādu no kalkulācijas metodēm. (uzņēmumu izmaksas var tikt lozētas vai noteiktas vienādas).</w:t>
            </w:r>
          </w:p>
        </w:tc>
      </w:tr>
      <w:tr w:rsidR="001D47AD" w:rsidRPr="00CB1DE8" w14:paraId="75364D0D" w14:textId="77777777" w:rsidTr="005D576C">
        <w:tc>
          <w:tcPr>
            <w:tcW w:w="2037" w:type="dxa"/>
            <w:vMerge w:val="restart"/>
            <w:tcBorders>
              <w:top w:val="single" w:sz="4" w:space="0" w:color="auto"/>
              <w:left w:val="single" w:sz="4" w:space="0" w:color="auto"/>
              <w:bottom w:val="single" w:sz="4" w:space="0" w:color="auto"/>
              <w:right w:val="single" w:sz="4" w:space="0" w:color="auto"/>
            </w:tcBorders>
          </w:tcPr>
          <w:p w14:paraId="6905A938" w14:textId="77777777" w:rsidR="001D47AD" w:rsidRPr="00CB1DE8" w:rsidRDefault="001D47AD" w:rsidP="005D576C">
            <w:r w:rsidRPr="00CB1DE8">
              <w:lastRenderedPageBreak/>
              <w:t>2. Spēj: sastādīt funkcionālos jeb saimnieciskās darbības budžetus uzņēmuma struktūrvienībai (birojam, remontam), funkcijai (pārdošanai, ražošanai, pirkšanai) vai procesam (algas)</w:t>
            </w:r>
            <w:r>
              <w:t>.</w:t>
            </w:r>
          </w:p>
          <w:p w14:paraId="1939C474" w14:textId="77777777" w:rsidR="001D47AD" w:rsidRPr="00CB1DE8" w:rsidRDefault="001D47AD" w:rsidP="005D576C"/>
          <w:p w14:paraId="58325A53" w14:textId="77777777" w:rsidR="001D47AD" w:rsidRPr="00CB1DE8" w:rsidRDefault="001D47AD" w:rsidP="005D576C">
            <w:r w:rsidRPr="00CB1DE8">
              <w:t>Zina: budžeta veidus, budžeta izstrādāšanas metodes, lietojumprogrammas MS Excel pielietojumu budžeta veidošanā.</w:t>
            </w:r>
          </w:p>
          <w:p w14:paraId="1EC0073C" w14:textId="77777777" w:rsidR="001D47AD" w:rsidRPr="00CB1DE8" w:rsidRDefault="001D47AD" w:rsidP="005D576C"/>
          <w:p w14:paraId="47E23D8C" w14:textId="77777777" w:rsidR="001D47AD" w:rsidRPr="00CB1DE8" w:rsidRDefault="001D47AD" w:rsidP="005D576C">
            <w:pPr>
              <w:rPr>
                <w:b/>
              </w:rPr>
            </w:pPr>
            <w:r w:rsidRPr="00CB1DE8">
              <w:t>Izprot: finanšu un izmaksu veidošanās sistēmu uzņēmumā, funkcionālo budžeta ietekmi uz uzņēmuma kopējo budžeta plānu.</w:t>
            </w:r>
          </w:p>
        </w:tc>
        <w:tc>
          <w:tcPr>
            <w:tcW w:w="2038" w:type="dxa"/>
            <w:vMerge w:val="restart"/>
            <w:tcBorders>
              <w:top w:val="single" w:sz="4" w:space="0" w:color="auto"/>
              <w:left w:val="single" w:sz="4" w:space="0" w:color="auto"/>
              <w:bottom w:val="single" w:sz="4" w:space="0" w:color="auto"/>
              <w:right w:val="single" w:sz="4" w:space="0" w:color="auto"/>
            </w:tcBorders>
          </w:tcPr>
          <w:p w14:paraId="4D5FF8E7" w14:textId="77777777" w:rsidR="001D47AD" w:rsidRPr="00CB1DE8" w:rsidRDefault="001D47AD" w:rsidP="005D576C">
            <w:r w:rsidRPr="00CB1DE8">
              <w:t>2.1. Budžets, tā izstrādāšana un kontrole.</w:t>
            </w:r>
          </w:p>
          <w:p w14:paraId="75DC95F9" w14:textId="77777777" w:rsidR="001D47AD" w:rsidRPr="00CB1DE8" w:rsidRDefault="001D47AD" w:rsidP="005D576C"/>
          <w:p w14:paraId="2A726C6A" w14:textId="77777777" w:rsidR="001D47AD" w:rsidRPr="00CB1DE8" w:rsidRDefault="001D47AD" w:rsidP="005D576C">
            <w:r w:rsidRPr="00CB1DE8">
              <w:t>(20% no moduļa kopējā apjoma)</w:t>
            </w:r>
          </w:p>
        </w:tc>
        <w:tc>
          <w:tcPr>
            <w:tcW w:w="2135" w:type="dxa"/>
            <w:tcBorders>
              <w:top w:val="single" w:sz="4" w:space="0" w:color="auto"/>
              <w:left w:val="single" w:sz="4" w:space="0" w:color="auto"/>
              <w:bottom w:val="single" w:sz="4" w:space="0" w:color="auto"/>
              <w:right w:val="single" w:sz="4" w:space="0" w:color="auto"/>
            </w:tcBorders>
            <w:hideMark/>
          </w:tcPr>
          <w:p w14:paraId="02B5FB33" w14:textId="77777777" w:rsidR="001D47AD" w:rsidRPr="00CB1DE8" w:rsidRDefault="001D47AD" w:rsidP="005D576C">
            <w:pPr>
              <w:rPr>
                <w:b/>
              </w:rPr>
            </w:pPr>
            <w:r w:rsidRPr="00CB1DE8">
              <w:t>2.1.1. Budžeta jēdziens un nozīme uzņēmuma darbībā, budžetu veidi (kopējais, funkcionālais, finanšu) un izstrādāšanas secība.</w:t>
            </w:r>
          </w:p>
        </w:tc>
        <w:tc>
          <w:tcPr>
            <w:tcW w:w="1940" w:type="dxa"/>
            <w:tcBorders>
              <w:top w:val="single" w:sz="4" w:space="0" w:color="auto"/>
              <w:left w:val="single" w:sz="4" w:space="0" w:color="auto"/>
              <w:bottom w:val="single" w:sz="4" w:space="0" w:color="auto"/>
              <w:right w:val="single" w:sz="4" w:space="0" w:color="auto"/>
            </w:tcBorders>
            <w:hideMark/>
          </w:tcPr>
          <w:p w14:paraId="1A727B18" w14:textId="77777777" w:rsidR="001D47AD" w:rsidRPr="00CB1DE8" w:rsidRDefault="001D47AD" w:rsidP="005D576C">
            <w:pPr>
              <w:rPr>
                <w:b/>
              </w:rPr>
            </w:pPr>
            <w:r w:rsidRPr="00CB1DE8">
              <w:t>Nosauc budžetu veidus un to izstrādāšanas soļus.</w:t>
            </w:r>
          </w:p>
        </w:tc>
        <w:tc>
          <w:tcPr>
            <w:tcW w:w="2044" w:type="dxa"/>
            <w:tcBorders>
              <w:top w:val="single" w:sz="4" w:space="0" w:color="auto"/>
              <w:left w:val="single" w:sz="4" w:space="0" w:color="auto"/>
              <w:bottom w:val="single" w:sz="4" w:space="0" w:color="auto"/>
              <w:right w:val="single" w:sz="4" w:space="0" w:color="auto"/>
            </w:tcBorders>
            <w:hideMark/>
          </w:tcPr>
          <w:p w14:paraId="34E8F79A" w14:textId="77777777" w:rsidR="001D47AD" w:rsidRPr="00CB1DE8" w:rsidRDefault="001D47AD" w:rsidP="005D576C">
            <w:pPr>
              <w:rPr>
                <w:b/>
              </w:rPr>
            </w:pPr>
            <w:r w:rsidRPr="00CB1DE8">
              <w:t>Raksturo budžetu veidus un to izstrādāšanas soļus.</w:t>
            </w:r>
          </w:p>
        </w:tc>
        <w:tc>
          <w:tcPr>
            <w:tcW w:w="1670" w:type="dxa"/>
            <w:tcBorders>
              <w:top w:val="single" w:sz="4" w:space="0" w:color="auto"/>
              <w:left w:val="single" w:sz="4" w:space="0" w:color="auto"/>
              <w:bottom w:val="single" w:sz="4" w:space="0" w:color="auto"/>
              <w:right w:val="single" w:sz="4" w:space="0" w:color="auto"/>
            </w:tcBorders>
            <w:hideMark/>
          </w:tcPr>
          <w:p w14:paraId="686F9C0B" w14:textId="77777777" w:rsidR="001D47AD" w:rsidRPr="00CB1DE8" w:rsidRDefault="001D47AD" w:rsidP="005D576C">
            <w:r w:rsidRPr="00CB1DE8">
              <w:t>Individuāls</w:t>
            </w:r>
          </w:p>
          <w:p w14:paraId="1CC24EAE" w14:textId="77777777" w:rsidR="001D47AD" w:rsidRPr="00CB1DE8" w:rsidRDefault="001D47AD" w:rsidP="005D576C">
            <w:pPr>
              <w:rPr>
                <w:b/>
              </w:rPr>
            </w:pPr>
            <w:r w:rsidRPr="00CB1DE8">
              <w:t>patstāvīgais darbs.</w:t>
            </w:r>
          </w:p>
        </w:tc>
        <w:tc>
          <w:tcPr>
            <w:tcW w:w="2278" w:type="dxa"/>
            <w:tcBorders>
              <w:top w:val="single" w:sz="4" w:space="0" w:color="auto"/>
              <w:left w:val="single" w:sz="4" w:space="0" w:color="auto"/>
              <w:bottom w:val="single" w:sz="4" w:space="0" w:color="auto"/>
              <w:right w:val="single" w:sz="4" w:space="0" w:color="auto"/>
            </w:tcBorders>
            <w:hideMark/>
          </w:tcPr>
          <w:p w14:paraId="65512647" w14:textId="77777777" w:rsidR="001D47AD" w:rsidRPr="00CB1DE8" w:rsidRDefault="001D47AD" w:rsidP="005D576C">
            <w:pPr>
              <w:rPr>
                <w:b/>
              </w:rPr>
            </w:pPr>
            <w:r w:rsidRPr="00CB1DE8">
              <w:t>Izglītojamie veic uzdevumus, kas saistīti ar budžetu nozīmi un veidiem.</w:t>
            </w:r>
          </w:p>
        </w:tc>
      </w:tr>
      <w:tr w:rsidR="001D47AD" w:rsidRPr="00CB1DE8" w14:paraId="265F4CBC" w14:textId="77777777" w:rsidTr="005D576C">
        <w:trPr>
          <w:trHeight w:val="13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6F511"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46511" w14:textId="77777777" w:rsidR="001D47AD" w:rsidRPr="00CB1DE8" w:rsidRDefault="001D47AD" w:rsidP="005D576C"/>
        </w:tc>
        <w:tc>
          <w:tcPr>
            <w:tcW w:w="2135" w:type="dxa"/>
            <w:vMerge w:val="restart"/>
            <w:tcBorders>
              <w:top w:val="single" w:sz="4" w:space="0" w:color="auto"/>
              <w:left w:val="single" w:sz="4" w:space="0" w:color="auto"/>
              <w:bottom w:val="single" w:sz="4" w:space="0" w:color="auto"/>
              <w:right w:val="single" w:sz="4" w:space="0" w:color="auto"/>
            </w:tcBorders>
            <w:hideMark/>
          </w:tcPr>
          <w:p w14:paraId="3886197D" w14:textId="77777777" w:rsidR="001D47AD" w:rsidRPr="00CB1DE8" w:rsidRDefault="001D47AD" w:rsidP="005D576C">
            <w:pPr>
              <w:rPr>
                <w:b/>
              </w:rPr>
            </w:pPr>
            <w:r w:rsidRPr="00CB1DE8">
              <w:t>2.2.2. Saimnieciskās darbības budžetu izstrādāšana.</w:t>
            </w:r>
          </w:p>
        </w:tc>
        <w:tc>
          <w:tcPr>
            <w:tcW w:w="1940" w:type="dxa"/>
            <w:vMerge w:val="restart"/>
            <w:tcBorders>
              <w:top w:val="single" w:sz="4" w:space="0" w:color="auto"/>
              <w:left w:val="single" w:sz="4" w:space="0" w:color="auto"/>
              <w:bottom w:val="single" w:sz="4" w:space="0" w:color="auto"/>
              <w:right w:val="single" w:sz="4" w:space="0" w:color="auto"/>
            </w:tcBorders>
            <w:hideMark/>
          </w:tcPr>
          <w:p w14:paraId="0B8CA1DC" w14:textId="77777777" w:rsidR="001D47AD" w:rsidRPr="00CB1DE8" w:rsidRDefault="001D47AD" w:rsidP="005D576C">
            <w:r w:rsidRPr="00CB1DE8">
              <w:t>Izstrādā saimnieciskās darbības budžetus, izvēloties un piemērojot atbilstošas metodes budžetu izstrādāšanai.</w:t>
            </w:r>
          </w:p>
        </w:tc>
        <w:tc>
          <w:tcPr>
            <w:tcW w:w="2044" w:type="dxa"/>
            <w:tcBorders>
              <w:top w:val="single" w:sz="4" w:space="0" w:color="auto"/>
              <w:left w:val="single" w:sz="4" w:space="0" w:color="auto"/>
              <w:bottom w:val="single" w:sz="4" w:space="0" w:color="auto"/>
              <w:right w:val="single" w:sz="4" w:space="0" w:color="auto"/>
            </w:tcBorders>
            <w:hideMark/>
          </w:tcPr>
          <w:p w14:paraId="2D2A3968" w14:textId="77777777" w:rsidR="001D47AD" w:rsidRPr="00CB1DE8" w:rsidRDefault="001D47AD" w:rsidP="005D576C">
            <w:pPr>
              <w:rPr>
                <w:b/>
              </w:rPr>
            </w:pPr>
            <w:r w:rsidRPr="00CB1DE8">
              <w:t>Izstrādā saimnieciskās darbības budžetus, izvēloties un piemērojot atbilstošas metodes budžetu izstrādāšanai.</w:t>
            </w:r>
          </w:p>
        </w:tc>
        <w:tc>
          <w:tcPr>
            <w:tcW w:w="1670" w:type="dxa"/>
            <w:vMerge w:val="restart"/>
            <w:tcBorders>
              <w:top w:val="single" w:sz="4" w:space="0" w:color="auto"/>
              <w:left w:val="single" w:sz="4" w:space="0" w:color="auto"/>
              <w:bottom w:val="single" w:sz="4" w:space="0" w:color="auto"/>
              <w:right w:val="single" w:sz="4" w:space="0" w:color="auto"/>
            </w:tcBorders>
            <w:hideMark/>
          </w:tcPr>
          <w:p w14:paraId="47E9255F" w14:textId="77777777" w:rsidR="001D47AD" w:rsidRPr="00CB1DE8" w:rsidRDefault="001D47AD" w:rsidP="005D576C">
            <w:r w:rsidRPr="00CB1DE8">
              <w:t>Individuāls patstāvīgais darbs.</w:t>
            </w:r>
          </w:p>
        </w:tc>
        <w:tc>
          <w:tcPr>
            <w:tcW w:w="2278" w:type="dxa"/>
            <w:vMerge w:val="restart"/>
            <w:tcBorders>
              <w:top w:val="single" w:sz="4" w:space="0" w:color="auto"/>
              <w:left w:val="single" w:sz="4" w:space="0" w:color="auto"/>
              <w:bottom w:val="single" w:sz="4" w:space="0" w:color="auto"/>
              <w:right w:val="single" w:sz="4" w:space="0" w:color="auto"/>
            </w:tcBorders>
            <w:hideMark/>
          </w:tcPr>
          <w:p w14:paraId="564B7824" w14:textId="77777777" w:rsidR="001D47AD" w:rsidRPr="00CB1DE8" w:rsidRDefault="001D47AD" w:rsidP="005D576C">
            <w:r w:rsidRPr="00CB1DE8">
              <w:t>Patstāvīgais darbs:</w:t>
            </w:r>
          </w:p>
          <w:p w14:paraId="284CD39F" w14:textId="77777777" w:rsidR="001D47AD" w:rsidRPr="00CB1DE8" w:rsidRDefault="001D47AD" w:rsidP="005D576C">
            <w:pPr>
              <w:rPr>
                <w:b/>
              </w:rPr>
            </w:pPr>
            <w:r w:rsidRPr="00CB1DE8">
              <w:t>Izglītojamie sastāda saimnieciskās darbības budžetu kādai struktūrvienībai, funkcijai vai procesam.</w:t>
            </w:r>
          </w:p>
        </w:tc>
      </w:tr>
      <w:tr w:rsidR="001D47AD" w:rsidRPr="00CB1DE8" w14:paraId="10D0A882" w14:textId="77777777" w:rsidTr="005D576C">
        <w:trPr>
          <w:trHeight w:val="11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F9733"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83D45" w14:textId="77777777" w:rsidR="001D47AD" w:rsidRPr="00CB1DE8" w:rsidRDefault="001D47AD" w:rsidP="005D576C"/>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34D52"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A00AE" w14:textId="77777777" w:rsidR="001D47AD" w:rsidRPr="00CB1DE8" w:rsidRDefault="001D47AD" w:rsidP="005D576C"/>
        </w:tc>
        <w:tc>
          <w:tcPr>
            <w:tcW w:w="2044" w:type="dxa"/>
            <w:tcBorders>
              <w:top w:val="single" w:sz="4" w:space="0" w:color="auto"/>
              <w:left w:val="single" w:sz="4" w:space="0" w:color="auto"/>
              <w:bottom w:val="single" w:sz="4" w:space="0" w:color="auto"/>
              <w:right w:val="single" w:sz="4" w:space="0" w:color="auto"/>
            </w:tcBorders>
            <w:hideMark/>
          </w:tcPr>
          <w:p w14:paraId="4E78EE66" w14:textId="77777777" w:rsidR="001D47AD" w:rsidRPr="00CB1DE8" w:rsidRDefault="001D47AD" w:rsidP="005D576C">
            <w:r w:rsidRPr="00CB1DE8">
              <w:t>Analizē, salīdzina un izvērtē pielietojamo kalkulācijas metožu priekšrocības.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E9B12" w14:textId="77777777" w:rsidR="001D47AD" w:rsidRPr="00CB1DE8" w:rsidRDefault="001D47AD" w:rsidP="005D576C"/>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FB71E" w14:textId="77777777" w:rsidR="001D47AD" w:rsidRPr="00CB1DE8" w:rsidRDefault="001D47AD" w:rsidP="005D576C">
            <w:pPr>
              <w:rPr>
                <w:b/>
              </w:rPr>
            </w:pPr>
          </w:p>
        </w:tc>
      </w:tr>
      <w:tr w:rsidR="001D47AD" w:rsidRPr="00CB1DE8" w14:paraId="38A0F5D6" w14:textId="77777777" w:rsidTr="005D576C">
        <w:trPr>
          <w:trHeight w:val="1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D35F4"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BAA5B" w14:textId="77777777" w:rsidR="001D47AD" w:rsidRPr="00CB1DE8" w:rsidRDefault="001D47AD" w:rsidP="005D576C"/>
        </w:tc>
        <w:tc>
          <w:tcPr>
            <w:tcW w:w="2135" w:type="dxa"/>
            <w:vMerge w:val="restart"/>
            <w:tcBorders>
              <w:top w:val="single" w:sz="4" w:space="0" w:color="auto"/>
              <w:left w:val="single" w:sz="4" w:space="0" w:color="auto"/>
              <w:bottom w:val="single" w:sz="4" w:space="0" w:color="auto"/>
              <w:right w:val="single" w:sz="4" w:space="0" w:color="auto"/>
            </w:tcBorders>
            <w:hideMark/>
          </w:tcPr>
          <w:p w14:paraId="4173414C" w14:textId="77777777" w:rsidR="001D47AD" w:rsidRPr="00CB1DE8" w:rsidRDefault="001D47AD" w:rsidP="005D576C">
            <w:pPr>
              <w:rPr>
                <w:b/>
              </w:rPr>
            </w:pPr>
            <w:r w:rsidRPr="00CB1DE8">
              <w:t>2.2.3. Finanšu budžeta plānošanas process (pārdošanas prognozēšana un pārdošanas budžets, ražošanas budžets, to saskaņošana, administrācijas u. c. budžeti).</w:t>
            </w:r>
          </w:p>
        </w:tc>
        <w:tc>
          <w:tcPr>
            <w:tcW w:w="1940" w:type="dxa"/>
            <w:tcBorders>
              <w:top w:val="single" w:sz="4" w:space="0" w:color="auto"/>
              <w:left w:val="single" w:sz="4" w:space="0" w:color="auto"/>
              <w:bottom w:val="single" w:sz="4" w:space="0" w:color="auto"/>
              <w:right w:val="single" w:sz="4" w:space="0" w:color="auto"/>
            </w:tcBorders>
            <w:hideMark/>
          </w:tcPr>
          <w:p w14:paraId="7D9CCB16" w14:textId="77777777" w:rsidR="001D47AD" w:rsidRPr="00CB1DE8" w:rsidRDefault="001D47AD" w:rsidP="005D576C">
            <w:r w:rsidRPr="00CB1DE8">
              <w:t>Lieto budžetu izstrādāšanas metodes budžetu izstrādes procesā.</w:t>
            </w:r>
          </w:p>
        </w:tc>
        <w:tc>
          <w:tcPr>
            <w:tcW w:w="2044" w:type="dxa"/>
            <w:tcBorders>
              <w:top w:val="single" w:sz="4" w:space="0" w:color="auto"/>
              <w:left w:val="single" w:sz="4" w:space="0" w:color="auto"/>
              <w:bottom w:val="single" w:sz="4" w:space="0" w:color="auto"/>
              <w:right w:val="single" w:sz="4" w:space="0" w:color="auto"/>
            </w:tcBorders>
            <w:hideMark/>
          </w:tcPr>
          <w:p w14:paraId="0327F9F7" w14:textId="77777777" w:rsidR="001D47AD" w:rsidRPr="00CB1DE8" w:rsidRDefault="001D47AD" w:rsidP="005D576C">
            <w:pPr>
              <w:rPr>
                <w:b/>
              </w:rPr>
            </w:pPr>
            <w:r w:rsidRPr="00CB1DE8">
              <w:t>Izskaidro budžetu veidus un izstrādāšanas metodes un pielieto tās budžetu izstrādes procesā.</w:t>
            </w:r>
          </w:p>
        </w:tc>
        <w:tc>
          <w:tcPr>
            <w:tcW w:w="1670" w:type="dxa"/>
            <w:vMerge w:val="restart"/>
            <w:tcBorders>
              <w:top w:val="single" w:sz="4" w:space="0" w:color="auto"/>
              <w:left w:val="single" w:sz="4" w:space="0" w:color="auto"/>
              <w:bottom w:val="single" w:sz="4" w:space="0" w:color="auto"/>
              <w:right w:val="single" w:sz="4" w:space="0" w:color="auto"/>
            </w:tcBorders>
            <w:hideMark/>
          </w:tcPr>
          <w:p w14:paraId="2FAD2CA8" w14:textId="77777777" w:rsidR="001D47AD" w:rsidRPr="00CB1DE8" w:rsidRDefault="001D47AD" w:rsidP="005D576C">
            <w:r w:rsidRPr="00CB1DE8">
              <w:t>Individuāls patstāvīgais darbs.</w:t>
            </w:r>
          </w:p>
        </w:tc>
        <w:tc>
          <w:tcPr>
            <w:tcW w:w="2278" w:type="dxa"/>
            <w:vMerge w:val="restart"/>
            <w:tcBorders>
              <w:top w:val="single" w:sz="4" w:space="0" w:color="auto"/>
              <w:left w:val="single" w:sz="4" w:space="0" w:color="auto"/>
              <w:bottom w:val="single" w:sz="4" w:space="0" w:color="auto"/>
              <w:right w:val="single" w:sz="4" w:space="0" w:color="auto"/>
            </w:tcBorders>
            <w:hideMark/>
          </w:tcPr>
          <w:p w14:paraId="2196FE28" w14:textId="77777777" w:rsidR="001D47AD" w:rsidRPr="00CB1DE8" w:rsidRDefault="001D47AD" w:rsidP="005D576C">
            <w:pPr>
              <w:rPr>
                <w:b/>
              </w:rPr>
            </w:pPr>
            <w:r w:rsidRPr="00CB1DE8">
              <w:t>Izglītojamie veic finanšu budžeta plānošanu, vēlams saistībā ar iepriekšējā tēmā sastādītiem saimnieciskās darbības budžetiem.</w:t>
            </w:r>
          </w:p>
        </w:tc>
      </w:tr>
      <w:tr w:rsidR="001D47AD" w:rsidRPr="00CB1DE8" w14:paraId="10B465A0" w14:textId="77777777" w:rsidTr="005D576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3DA27"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4C19E" w14:textId="77777777" w:rsidR="001D47AD" w:rsidRPr="00CB1DE8" w:rsidRDefault="001D47AD" w:rsidP="005D576C"/>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8DC2" w14:textId="77777777" w:rsidR="001D47AD" w:rsidRPr="00CB1DE8" w:rsidRDefault="001D47AD" w:rsidP="005D576C">
            <w:pPr>
              <w:rPr>
                <w:b/>
              </w:rPr>
            </w:pPr>
          </w:p>
        </w:tc>
        <w:tc>
          <w:tcPr>
            <w:tcW w:w="1940" w:type="dxa"/>
            <w:tcBorders>
              <w:top w:val="single" w:sz="4" w:space="0" w:color="auto"/>
              <w:left w:val="single" w:sz="4" w:space="0" w:color="auto"/>
              <w:bottom w:val="single" w:sz="4" w:space="0" w:color="auto"/>
              <w:right w:val="single" w:sz="4" w:space="0" w:color="auto"/>
            </w:tcBorders>
            <w:hideMark/>
          </w:tcPr>
          <w:p w14:paraId="108F30A2" w14:textId="77777777" w:rsidR="001D47AD" w:rsidRPr="00CB1DE8" w:rsidRDefault="001D47AD" w:rsidP="005D576C">
            <w:r w:rsidRPr="00CB1DE8">
              <w:t>Lieto datorprogrammas budžetu plānošanā.</w:t>
            </w:r>
          </w:p>
        </w:tc>
        <w:tc>
          <w:tcPr>
            <w:tcW w:w="2044" w:type="dxa"/>
            <w:tcBorders>
              <w:top w:val="single" w:sz="4" w:space="0" w:color="auto"/>
              <w:left w:val="single" w:sz="4" w:space="0" w:color="auto"/>
              <w:bottom w:val="single" w:sz="4" w:space="0" w:color="auto"/>
              <w:right w:val="single" w:sz="4" w:space="0" w:color="auto"/>
            </w:tcBorders>
            <w:hideMark/>
          </w:tcPr>
          <w:p w14:paraId="60497291" w14:textId="77777777" w:rsidR="001D47AD" w:rsidRPr="00CB1DE8" w:rsidRDefault="001D47AD" w:rsidP="005D576C">
            <w:r w:rsidRPr="00CB1DE8">
              <w:t xml:space="preserve">Lieto datorprogrammas budžetu plānošanā, izmantojot to sniegtās </w:t>
            </w:r>
            <w:r w:rsidRPr="00CB1DE8">
              <w:lastRenderedPageBreak/>
              <w:t>iespējas efektīvai darba veikšanai.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D1BF5" w14:textId="77777777" w:rsidR="001D47AD" w:rsidRPr="00CB1DE8" w:rsidRDefault="001D47AD" w:rsidP="005D576C"/>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68CCC" w14:textId="77777777" w:rsidR="001D47AD" w:rsidRPr="00CB1DE8" w:rsidRDefault="001D47AD" w:rsidP="005D576C">
            <w:pPr>
              <w:rPr>
                <w:b/>
              </w:rPr>
            </w:pPr>
          </w:p>
        </w:tc>
      </w:tr>
      <w:tr w:rsidR="001D47AD" w:rsidRPr="00CB1DE8" w14:paraId="082BB6EE" w14:textId="77777777" w:rsidTr="005D576C">
        <w:trPr>
          <w:trHeight w:val="13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B53CF"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B1E3E" w14:textId="77777777" w:rsidR="001D47AD" w:rsidRPr="00CB1DE8" w:rsidRDefault="001D47AD" w:rsidP="005D576C"/>
        </w:tc>
        <w:tc>
          <w:tcPr>
            <w:tcW w:w="2135" w:type="dxa"/>
            <w:tcBorders>
              <w:top w:val="single" w:sz="4" w:space="0" w:color="auto"/>
              <w:left w:val="single" w:sz="4" w:space="0" w:color="auto"/>
              <w:bottom w:val="single" w:sz="4" w:space="0" w:color="auto"/>
              <w:right w:val="single" w:sz="4" w:space="0" w:color="auto"/>
            </w:tcBorders>
            <w:hideMark/>
          </w:tcPr>
          <w:p w14:paraId="3B83F5AF" w14:textId="77777777" w:rsidR="001D47AD" w:rsidRPr="00CB1DE8" w:rsidRDefault="001D47AD" w:rsidP="005D576C">
            <w:pPr>
              <w:rPr>
                <w:b/>
              </w:rPr>
            </w:pPr>
            <w:r w:rsidRPr="00CB1DE8">
              <w:t>2.2.4. Budžeta kontrole.</w:t>
            </w:r>
          </w:p>
        </w:tc>
        <w:tc>
          <w:tcPr>
            <w:tcW w:w="1940" w:type="dxa"/>
            <w:tcBorders>
              <w:top w:val="single" w:sz="4" w:space="0" w:color="auto"/>
              <w:left w:val="single" w:sz="4" w:space="0" w:color="auto"/>
              <w:bottom w:val="single" w:sz="4" w:space="0" w:color="auto"/>
              <w:right w:val="single" w:sz="4" w:space="0" w:color="auto"/>
            </w:tcBorders>
            <w:hideMark/>
          </w:tcPr>
          <w:p w14:paraId="50750726" w14:textId="77777777" w:rsidR="001D47AD" w:rsidRPr="00CB1DE8" w:rsidRDefault="001D47AD" w:rsidP="005D576C">
            <w:pPr>
              <w:rPr>
                <w:b/>
              </w:rPr>
            </w:pPr>
            <w:r w:rsidRPr="00CB1DE8">
              <w:t>Fiksē novirzes no plānotā budžeta.</w:t>
            </w:r>
          </w:p>
        </w:tc>
        <w:tc>
          <w:tcPr>
            <w:tcW w:w="2044" w:type="dxa"/>
            <w:tcBorders>
              <w:top w:val="single" w:sz="4" w:space="0" w:color="auto"/>
              <w:left w:val="single" w:sz="4" w:space="0" w:color="auto"/>
              <w:bottom w:val="single" w:sz="4" w:space="0" w:color="auto"/>
              <w:right w:val="single" w:sz="4" w:space="0" w:color="auto"/>
            </w:tcBorders>
            <w:hideMark/>
          </w:tcPr>
          <w:p w14:paraId="34A02F12" w14:textId="77777777" w:rsidR="001D47AD" w:rsidRPr="00CB1DE8" w:rsidRDefault="001D47AD" w:rsidP="005D576C">
            <w:pPr>
              <w:rPr>
                <w:b/>
              </w:rPr>
            </w:pPr>
            <w:r w:rsidRPr="00CB1DE8">
              <w:t>Kontrolē, koriģē un analizē novirzes no plānotā budžeta.</w:t>
            </w:r>
          </w:p>
        </w:tc>
        <w:tc>
          <w:tcPr>
            <w:tcW w:w="1670" w:type="dxa"/>
            <w:tcBorders>
              <w:top w:val="single" w:sz="4" w:space="0" w:color="auto"/>
              <w:left w:val="single" w:sz="4" w:space="0" w:color="auto"/>
              <w:bottom w:val="single" w:sz="4" w:space="0" w:color="auto"/>
              <w:right w:val="single" w:sz="4" w:space="0" w:color="auto"/>
            </w:tcBorders>
            <w:hideMark/>
          </w:tcPr>
          <w:p w14:paraId="003A9F75" w14:textId="77777777" w:rsidR="001D47AD" w:rsidRPr="00CB1DE8" w:rsidRDefault="001D47AD" w:rsidP="005D576C">
            <w:r w:rsidRPr="00CB1DE8">
              <w:t>Individuāls patstāvīgais darbs.</w:t>
            </w:r>
          </w:p>
        </w:tc>
        <w:tc>
          <w:tcPr>
            <w:tcW w:w="2278" w:type="dxa"/>
            <w:tcBorders>
              <w:top w:val="single" w:sz="4" w:space="0" w:color="auto"/>
              <w:left w:val="single" w:sz="4" w:space="0" w:color="auto"/>
              <w:bottom w:val="single" w:sz="4" w:space="0" w:color="auto"/>
              <w:right w:val="single" w:sz="4" w:space="0" w:color="auto"/>
            </w:tcBorders>
            <w:hideMark/>
          </w:tcPr>
          <w:p w14:paraId="6403FDC7" w14:textId="77777777" w:rsidR="001D47AD" w:rsidRPr="00CB1DE8" w:rsidRDefault="001D47AD" w:rsidP="005D576C">
            <w:pPr>
              <w:rPr>
                <w:b/>
              </w:rPr>
            </w:pPr>
            <w:r w:rsidRPr="00CB1DE8">
              <w:t>Izglītojamie pārbauda iepriekš izstrādāto budžetu, meklē kļūdas, izzina dažādus budžeta izpildes prognozēšanas paņēmienus.</w:t>
            </w:r>
          </w:p>
        </w:tc>
      </w:tr>
      <w:tr w:rsidR="001D47AD" w:rsidRPr="00CB1DE8" w14:paraId="798054AA" w14:textId="77777777" w:rsidTr="005D576C">
        <w:trPr>
          <w:trHeight w:val="1143"/>
        </w:trPr>
        <w:tc>
          <w:tcPr>
            <w:tcW w:w="2037" w:type="dxa"/>
            <w:tcBorders>
              <w:top w:val="single" w:sz="4" w:space="0" w:color="auto"/>
              <w:left w:val="single" w:sz="4" w:space="0" w:color="auto"/>
              <w:bottom w:val="single" w:sz="4" w:space="0" w:color="auto"/>
              <w:right w:val="single" w:sz="4" w:space="0" w:color="auto"/>
            </w:tcBorders>
          </w:tcPr>
          <w:p w14:paraId="10157F16" w14:textId="77777777" w:rsidR="001D47AD" w:rsidRPr="00CB1DE8" w:rsidRDefault="001D47AD" w:rsidP="005D576C">
            <w:r w:rsidRPr="00CB1DE8">
              <w:t>3. Spēj: sastādīt un saskaņot finanšu budžetus uzņēmuma vajadzībām.</w:t>
            </w:r>
          </w:p>
          <w:p w14:paraId="23B9326E" w14:textId="77777777" w:rsidR="001D47AD" w:rsidRPr="00CB1DE8" w:rsidRDefault="001D47AD" w:rsidP="005D576C"/>
          <w:p w14:paraId="12D06BB9" w14:textId="77777777" w:rsidR="001D47AD" w:rsidRPr="00CB1DE8" w:rsidRDefault="001D47AD" w:rsidP="005D576C">
            <w:r w:rsidRPr="00CB1DE8">
              <w:t>Zina: kopējā budžeta sastāvdaļas – naudas plūsmas pārskata plānu, peļņas/ zaudējuma aprēķina plānu, plānoto bilanci, to izstrādāšanas secību un savstarpējo saistību.</w:t>
            </w:r>
          </w:p>
          <w:p w14:paraId="60C14FCD" w14:textId="77777777" w:rsidR="001D47AD" w:rsidRPr="00CB1DE8" w:rsidRDefault="001D47AD" w:rsidP="005D576C"/>
          <w:p w14:paraId="731F6321" w14:textId="77777777" w:rsidR="001D47AD" w:rsidRPr="00CB1DE8" w:rsidRDefault="001D47AD" w:rsidP="005D576C">
            <w:pPr>
              <w:rPr>
                <w:b/>
              </w:rPr>
            </w:pPr>
            <w:r w:rsidRPr="00CB1DE8">
              <w:t xml:space="preserve">Izprot: finanšu un izmaksu veidošanās sistēmu uzņēmumā, finansiālo budžetu ietekmi uz uzņēmuma kopējo budžeta plānu, budžeta plānošanas nozīmi uzņēmējdarbībā, nepieciešamās informācijas lēmumu </w:t>
            </w:r>
            <w:r w:rsidRPr="00CB1DE8">
              <w:lastRenderedPageBreak/>
              <w:t>pieņemšanai sagatavošanas nozīmi.</w:t>
            </w:r>
          </w:p>
        </w:tc>
        <w:tc>
          <w:tcPr>
            <w:tcW w:w="2038" w:type="dxa"/>
            <w:tcBorders>
              <w:top w:val="single" w:sz="4" w:space="0" w:color="auto"/>
              <w:left w:val="single" w:sz="4" w:space="0" w:color="auto"/>
              <w:bottom w:val="single" w:sz="4" w:space="0" w:color="auto"/>
              <w:right w:val="single" w:sz="4" w:space="0" w:color="auto"/>
            </w:tcBorders>
          </w:tcPr>
          <w:p w14:paraId="162AEC44" w14:textId="77777777" w:rsidR="001D47AD" w:rsidRPr="00CB1DE8" w:rsidRDefault="001D47AD" w:rsidP="005D576C">
            <w:r w:rsidRPr="00CB1DE8">
              <w:lastRenderedPageBreak/>
              <w:t>3.1. Finanšu pārskata plānošana.</w:t>
            </w:r>
          </w:p>
          <w:p w14:paraId="07B6A92D" w14:textId="77777777" w:rsidR="001D47AD" w:rsidRPr="00CB1DE8" w:rsidRDefault="001D47AD" w:rsidP="005D576C"/>
          <w:p w14:paraId="0584C6DE" w14:textId="5DA1291F" w:rsidR="001D47AD" w:rsidRPr="00CB1DE8" w:rsidRDefault="001D47AD" w:rsidP="005D576C">
            <w:pPr>
              <w:rPr>
                <w:b/>
              </w:rPr>
            </w:pPr>
            <w:r w:rsidRPr="00CB1DE8">
              <w:t>(</w:t>
            </w:r>
            <w:r w:rsidRPr="00D96551">
              <w:rPr>
                <w:b/>
                <w:color w:val="92D050"/>
              </w:rPr>
              <w:t xml:space="preserve">10%  </w:t>
            </w:r>
            <w:r w:rsidRPr="00CB1DE8">
              <w:t>no moduļa kopējā apjoma)</w:t>
            </w:r>
          </w:p>
        </w:tc>
        <w:tc>
          <w:tcPr>
            <w:tcW w:w="2135" w:type="dxa"/>
            <w:tcBorders>
              <w:top w:val="single" w:sz="4" w:space="0" w:color="auto"/>
              <w:left w:val="single" w:sz="4" w:space="0" w:color="auto"/>
              <w:bottom w:val="single" w:sz="4" w:space="0" w:color="auto"/>
              <w:right w:val="single" w:sz="4" w:space="0" w:color="auto"/>
            </w:tcBorders>
            <w:hideMark/>
          </w:tcPr>
          <w:p w14:paraId="51CDE9DF" w14:textId="77777777" w:rsidR="001D47AD" w:rsidRPr="00CB1DE8" w:rsidRDefault="001D47AD" w:rsidP="005D576C">
            <w:pPr>
              <w:rPr>
                <w:b/>
              </w:rPr>
            </w:pPr>
            <w:r w:rsidRPr="00CB1DE8">
              <w:t>3.1.1. Plānotās naudas plūsmas, peļņas/zaudējuma aprēķina un bilances sastādīšana.</w:t>
            </w:r>
          </w:p>
        </w:tc>
        <w:tc>
          <w:tcPr>
            <w:tcW w:w="1940" w:type="dxa"/>
            <w:tcBorders>
              <w:top w:val="single" w:sz="4" w:space="0" w:color="auto"/>
              <w:left w:val="single" w:sz="4" w:space="0" w:color="auto"/>
              <w:bottom w:val="single" w:sz="4" w:space="0" w:color="auto"/>
              <w:right w:val="single" w:sz="4" w:space="0" w:color="auto"/>
            </w:tcBorders>
            <w:hideMark/>
          </w:tcPr>
          <w:p w14:paraId="6391E4D4" w14:textId="77777777" w:rsidR="001D47AD" w:rsidRPr="00CB1DE8" w:rsidRDefault="001D47AD" w:rsidP="005D576C">
            <w:r w:rsidRPr="00CB1DE8">
              <w:t>Nosauc un sastāda finanšu budžeta sastāvdaļas.</w:t>
            </w:r>
          </w:p>
          <w:p w14:paraId="6F048A88" w14:textId="77777777" w:rsidR="001D47AD" w:rsidRPr="00CB1DE8" w:rsidRDefault="001D47AD" w:rsidP="005D576C">
            <w:pPr>
              <w:rPr>
                <w:b/>
              </w:rPr>
            </w:pPr>
            <w:r w:rsidRPr="00CB1DE8">
              <w:t>Izmanto lietojumprogrammas MS Excel vienkāršākos paņēmienus budžetu sastādīšanai.</w:t>
            </w:r>
          </w:p>
        </w:tc>
        <w:tc>
          <w:tcPr>
            <w:tcW w:w="2044" w:type="dxa"/>
            <w:tcBorders>
              <w:top w:val="single" w:sz="4" w:space="0" w:color="auto"/>
              <w:left w:val="single" w:sz="4" w:space="0" w:color="auto"/>
              <w:bottom w:val="single" w:sz="4" w:space="0" w:color="auto"/>
              <w:right w:val="single" w:sz="4" w:space="0" w:color="auto"/>
            </w:tcBorders>
            <w:hideMark/>
          </w:tcPr>
          <w:p w14:paraId="1C43645E" w14:textId="77777777" w:rsidR="001D47AD" w:rsidRPr="00CB1DE8" w:rsidRDefault="001D47AD" w:rsidP="005D576C">
            <w:r w:rsidRPr="00CB1DE8">
              <w:t>Izskaidro finanšu budžeta sastāvdaļu sastādīšanu un savstarpējo saistību, pozīciju izmaiņu ietekmes likumsakarības uz finanšu budžetu.</w:t>
            </w:r>
          </w:p>
          <w:p w14:paraId="606E1F6C" w14:textId="77777777" w:rsidR="001D47AD" w:rsidRPr="00CB1DE8" w:rsidRDefault="001D47AD" w:rsidP="005D576C">
            <w:pPr>
              <w:rPr>
                <w:b/>
              </w:rPr>
            </w:pPr>
            <w:r w:rsidRPr="00CB1DE8">
              <w:t>Izmanto un pamato lietojumprogrammas MS Excel rīkus un paņēmienus budžetu sastādīšanai.</w:t>
            </w:r>
          </w:p>
        </w:tc>
        <w:tc>
          <w:tcPr>
            <w:tcW w:w="1670" w:type="dxa"/>
            <w:tcBorders>
              <w:top w:val="single" w:sz="4" w:space="0" w:color="auto"/>
              <w:left w:val="single" w:sz="4" w:space="0" w:color="auto"/>
              <w:bottom w:val="single" w:sz="4" w:space="0" w:color="auto"/>
              <w:right w:val="single" w:sz="4" w:space="0" w:color="auto"/>
            </w:tcBorders>
            <w:hideMark/>
          </w:tcPr>
          <w:p w14:paraId="7BB851B1" w14:textId="77777777" w:rsidR="001D47AD" w:rsidRPr="00CB1DE8" w:rsidRDefault="001D47AD" w:rsidP="005D576C">
            <w:r w:rsidRPr="00CB1DE8">
              <w:t>Individuāls patstāvīgais darbs.</w:t>
            </w:r>
          </w:p>
        </w:tc>
        <w:tc>
          <w:tcPr>
            <w:tcW w:w="2278" w:type="dxa"/>
            <w:tcBorders>
              <w:top w:val="single" w:sz="4" w:space="0" w:color="auto"/>
              <w:left w:val="single" w:sz="4" w:space="0" w:color="auto"/>
              <w:bottom w:val="single" w:sz="4" w:space="0" w:color="auto"/>
              <w:right w:val="single" w:sz="4" w:space="0" w:color="auto"/>
            </w:tcBorders>
            <w:hideMark/>
          </w:tcPr>
          <w:p w14:paraId="6922DCDF" w14:textId="77777777" w:rsidR="001D47AD" w:rsidRPr="00CB1DE8" w:rsidRDefault="001D47AD" w:rsidP="005D576C">
            <w:pPr>
              <w:rPr>
                <w:b/>
              </w:rPr>
            </w:pPr>
            <w:r w:rsidRPr="00CB1DE8">
              <w:t>Izglītojamie veic patstāvīgo darbu – sastāda finanšu budžetu, prezentē darbu.</w:t>
            </w:r>
          </w:p>
        </w:tc>
      </w:tr>
      <w:tr w:rsidR="001D47AD" w:rsidRPr="00CB1DE8" w14:paraId="121F21EC" w14:textId="77777777" w:rsidTr="005D576C">
        <w:tc>
          <w:tcPr>
            <w:tcW w:w="2037" w:type="dxa"/>
            <w:vMerge w:val="restart"/>
            <w:tcBorders>
              <w:top w:val="single" w:sz="4" w:space="0" w:color="auto"/>
              <w:left w:val="single" w:sz="4" w:space="0" w:color="auto"/>
              <w:bottom w:val="single" w:sz="4" w:space="0" w:color="auto"/>
              <w:right w:val="single" w:sz="4" w:space="0" w:color="auto"/>
            </w:tcBorders>
          </w:tcPr>
          <w:p w14:paraId="4B3CEF0D" w14:textId="77777777" w:rsidR="001D47AD" w:rsidRPr="00CB1DE8" w:rsidRDefault="001D47AD" w:rsidP="005D576C">
            <w:r w:rsidRPr="00CB1DE8">
              <w:t>4. Spēj: iegūt un sagatavot lēmumu pieņemšanai nepieciešamo uzņēmuma finanšu informāciju.</w:t>
            </w:r>
          </w:p>
          <w:p w14:paraId="7BAB91C6" w14:textId="77777777" w:rsidR="001D47AD" w:rsidRPr="00CB1DE8" w:rsidRDefault="001D47AD" w:rsidP="005D576C"/>
          <w:p w14:paraId="000440C9" w14:textId="77777777" w:rsidR="001D47AD" w:rsidRPr="00CB1DE8" w:rsidRDefault="001D47AD" w:rsidP="005D576C">
            <w:r w:rsidRPr="00CB1DE8">
              <w:t>Zina: lēmumu pieņemšanai svarīgās informācijas iegūšanas metodes, un finanšu instrumentus.</w:t>
            </w:r>
          </w:p>
          <w:p w14:paraId="3E360934" w14:textId="77777777" w:rsidR="001D47AD" w:rsidRPr="00CB1DE8" w:rsidRDefault="001D47AD" w:rsidP="005D576C"/>
          <w:p w14:paraId="3A0BF3D9" w14:textId="77777777" w:rsidR="001D47AD" w:rsidRPr="00CB1DE8" w:rsidRDefault="001D47AD" w:rsidP="005D576C">
            <w:pPr>
              <w:rPr>
                <w:b/>
              </w:rPr>
            </w:pPr>
            <w:r w:rsidRPr="00CB1DE8">
              <w:t>Izprot: uzņēmuma saimnieciskās darbības analīzes nozīmīgumu uzņēmuma darbības rezultāta nodrošināšanā.</w:t>
            </w:r>
          </w:p>
        </w:tc>
        <w:tc>
          <w:tcPr>
            <w:tcW w:w="2038" w:type="dxa"/>
            <w:vMerge w:val="restart"/>
            <w:tcBorders>
              <w:top w:val="single" w:sz="4" w:space="0" w:color="auto"/>
              <w:left w:val="single" w:sz="4" w:space="0" w:color="auto"/>
              <w:bottom w:val="single" w:sz="4" w:space="0" w:color="auto"/>
              <w:right w:val="single" w:sz="4" w:space="0" w:color="auto"/>
            </w:tcBorders>
          </w:tcPr>
          <w:p w14:paraId="77969901" w14:textId="77777777" w:rsidR="001D47AD" w:rsidRPr="00CB1DE8" w:rsidRDefault="001D47AD" w:rsidP="005D576C">
            <w:r w:rsidRPr="00CB1DE8">
              <w:t>4.1. Uzņēmuma saimnieciskās un finanšu darbības novērtēšana.</w:t>
            </w:r>
          </w:p>
          <w:p w14:paraId="6778BF03" w14:textId="77777777" w:rsidR="001D47AD" w:rsidRPr="00CB1DE8" w:rsidRDefault="001D47AD" w:rsidP="005D576C"/>
          <w:p w14:paraId="1E44B57A" w14:textId="77777777" w:rsidR="001D47AD" w:rsidRPr="00CB1DE8" w:rsidRDefault="001D47AD" w:rsidP="005D576C">
            <w:pPr>
              <w:rPr>
                <w:b/>
              </w:rPr>
            </w:pPr>
            <w:r w:rsidRPr="00CB1DE8">
              <w:t>(20% no moduļa kopējā apjoma)</w:t>
            </w:r>
          </w:p>
        </w:tc>
        <w:tc>
          <w:tcPr>
            <w:tcW w:w="2135" w:type="dxa"/>
            <w:tcBorders>
              <w:top w:val="single" w:sz="4" w:space="0" w:color="auto"/>
              <w:left w:val="single" w:sz="4" w:space="0" w:color="auto"/>
              <w:bottom w:val="single" w:sz="4" w:space="0" w:color="auto"/>
              <w:right w:val="single" w:sz="4" w:space="0" w:color="auto"/>
            </w:tcBorders>
            <w:hideMark/>
          </w:tcPr>
          <w:p w14:paraId="4CF2C590" w14:textId="77777777" w:rsidR="001D47AD" w:rsidRPr="00CB1DE8" w:rsidRDefault="001D47AD" w:rsidP="005D576C">
            <w:pPr>
              <w:rPr>
                <w:b/>
              </w:rPr>
            </w:pPr>
            <w:r w:rsidRPr="00CB1DE8">
              <w:t>4.1.1. Peļņas un zaudējuma sliekšņa (kritiskā punkta) noteikšanas metodes (vienādojuma, seguma, grafiskā).</w:t>
            </w:r>
          </w:p>
        </w:tc>
        <w:tc>
          <w:tcPr>
            <w:tcW w:w="1940" w:type="dxa"/>
            <w:tcBorders>
              <w:top w:val="single" w:sz="4" w:space="0" w:color="auto"/>
              <w:left w:val="single" w:sz="4" w:space="0" w:color="auto"/>
              <w:bottom w:val="single" w:sz="4" w:space="0" w:color="auto"/>
              <w:right w:val="single" w:sz="4" w:space="0" w:color="auto"/>
            </w:tcBorders>
            <w:hideMark/>
          </w:tcPr>
          <w:p w14:paraId="189200A7" w14:textId="77777777" w:rsidR="001D47AD" w:rsidRPr="00CB1DE8" w:rsidRDefault="001D47AD" w:rsidP="005D576C">
            <w:pPr>
              <w:rPr>
                <w:b/>
              </w:rPr>
            </w:pPr>
            <w:r w:rsidRPr="00CB1DE8">
              <w:t>Atbilstoši norādēm lieto uzņēmējdarbības pārdošanas apjoma, cenas un peļņas veidošanās likumsakarības uzņēmuma saimnieciskās darbības kritiskā punkta analīzē.</w:t>
            </w:r>
          </w:p>
        </w:tc>
        <w:tc>
          <w:tcPr>
            <w:tcW w:w="2044" w:type="dxa"/>
            <w:tcBorders>
              <w:top w:val="single" w:sz="4" w:space="0" w:color="auto"/>
              <w:left w:val="single" w:sz="4" w:space="0" w:color="auto"/>
              <w:bottom w:val="single" w:sz="4" w:space="0" w:color="auto"/>
              <w:right w:val="single" w:sz="4" w:space="0" w:color="auto"/>
            </w:tcBorders>
            <w:hideMark/>
          </w:tcPr>
          <w:p w14:paraId="342FCA41" w14:textId="77777777" w:rsidR="001D47AD" w:rsidRPr="00CB1DE8" w:rsidRDefault="001D47AD" w:rsidP="005D576C">
            <w:pPr>
              <w:rPr>
                <w:b/>
              </w:rPr>
            </w:pPr>
            <w:r w:rsidRPr="00CB1DE8">
              <w:t>Patstāvīgi lieto uzņēmējdarbības pārdošanas apjoma, cenas un peļņas veidošanās likumsakarības uzņēmuma saimnieciskās darbības kritiskā punkta analīzē.</w:t>
            </w:r>
          </w:p>
        </w:tc>
        <w:tc>
          <w:tcPr>
            <w:tcW w:w="1670" w:type="dxa"/>
            <w:tcBorders>
              <w:top w:val="single" w:sz="4" w:space="0" w:color="auto"/>
              <w:left w:val="single" w:sz="4" w:space="0" w:color="auto"/>
              <w:bottom w:val="single" w:sz="4" w:space="0" w:color="auto"/>
              <w:right w:val="single" w:sz="4" w:space="0" w:color="auto"/>
            </w:tcBorders>
            <w:hideMark/>
          </w:tcPr>
          <w:p w14:paraId="286EF34F" w14:textId="77777777" w:rsidR="001D47AD" w:rsidRPr="00CB1DE8" w:rsidRDefault="001D47AD" w:rsidP="005D576C">
            <w:r w:rsidRPr="00CB1DE8">
              <w:t>Individuāls patstāvīgais darbs.</w:t>
            </w:r>
          </w:p>
        </w:tc>
        <w:tc>
          <w:tcPr>
            <w:tcW w:w="2278" w:type="dxa"/>
            <w:tcBorders>
              <w:top w:val="single" w:sz="4" w:space="0" w:color="auto"/>
              <w:left w:val="single" w:sz="4" w:space="0" w:color="auto"/>
              <w:bottom w:val="single" w:sz="4" w:space="0" w:color="auto"/>
              <w:right w:val="single" w:sz="4" w:space="0" w:color="auto"/>
            </w:tcBorders>
            <w:hideMark/>
          </w:tcPr>
          <w:p w14:paraId="4378F36B" w14:textId="77777777" w:rsidR="001D47AD" w:rsidRPr="00CB1DE8" w:rsidRDefault="001D47AD" w:rsidP="005D576C">
            <w:pPr>
              <w:rPr>
                <w:b/>
              </w:rPr>
            </w:pPr>
            <w:r w:rsidRPr="00CB1DE8">
              <w:t xml:space="preserve">Izglītojamie veic patstāvīgo darbu: izmantojot doto situācijas aprakstu un atbilstošas metodes, nosaka uzņēmuma </w:t>
            </w:r>
            <w:proofErr w:type="spellStart"/>
            <w:r w:rsidRPr="00CB1DE8">
              <w:t>bezzaudējuma</w:t>
            </w:r>
            <w:proofErr w:type="spellEnd"/>
            <w:r w:rsidRPr="00CB1DE8">
              <w:t xml:space="preserve"> punktu.</w:t>
            </w:r>
          </w:p>
        </w:tc>
      </w:tr>
      <w:tr w:rsidR="001D47AD" w:rsidRPr="00CB1DE8" w14:paraId="435E34E9" w14:textId="77777777" w:rsidTr="005D576C">
        <w:tc>
          <w:tcPr>
            <w:tcW w:w="0" w:type="auto"/>
            <w:vMerge/>
            <w:tcBorders>
              <w:top w:val="single" w:sz="4" w:space="0" w:color="auto"/>
              <w:left w:val="single" w:sz="4" w:space="0" w:color="auto"/>
              <w:bottom w:val="single" w:sz="4" w:space="0" w:color="auto"/>
              <w:right w:val="single" w:sz="4" w:space="0" w:color="auto"/>
            </w:tcBorders>
            <w:vAlign w:val="center"/>
            <w:hideMark/>
          </w:tcPr>
          <w:p w14:paraId="4F650A3D"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6A624" w14:textId="77777777" w:rsidR="001D47AD" w:rsidRPr="00CB1DE8" w:rsidRDefault="001D47AD" w:rsidP="005D576C">
            <w:pPr>
              <w:rPr>
                <w:b/>
              </w:rPr>
            </w:pPr>
          </w:p>
        </w:tc>
        <w:tc>
          <w:tcPr>
            <w:tcW w:w="2135" w:type="dxa"/>
            <w:tcBorders>
              <w:top w:val="single" w:sz="4" w:space="0" w:color="auto"/>
              <w:left w:val="single" w:sz="4" w:space="0" w:color="auto"/>
              <w:bottom w:val="single" w:sz="4" w:space="0" w:color="auto"/>
              <w:right w:val="single" w:sz="4" w:space="0" w:color="auto"/>
            </w:tcBorders>
            <w:hideMark/>
          </w:tcPr>
          <w:p w14:paraId="1B60A712" w14:textId="77777777" w:rsidR="001D47AD" w:rsidRPr="00CB1DE8" w:rsidRDefault="001D47AD" w:rsidP="005D576C">
            <w:pPr>
              <w:rPr>
                <w:b/>
              </w:rPr>
            </w:pPr>
            <w:r w:rsidRPr="00CB1DE8">
              <w:t>4.1.2. Uzņēmuma darbības analīzes metodes (dinamiskā, struktūras, rādītāju sistēmas).</w:t>
            </w:r>
          </w:p>
        </w:tc>
        <w:tc>
          <w:tcPr>
            <w:tcW w:w="1940" w:type="dxa"/>
            <w:tcBorders>
              <w:top w:val="single" w:sz="4" w:space="0" w:color="auto"/>
              <w:left w:val="single" w:sz="4" w:space="0" w:color="auto"/>
              <w:bottom w:val="single" w:sz="4" w:space="0" w:color="auto"/>
              <w:right w:val="single" w:sz="4" w:space="0" w:color="auto"/>
            </w:tcBorders>
            <w:hideMark/>
          </w:tcPr>
          <w:p w14:paraId="65F617E8" w14:textId="77777777" w:rsidR="001D47AD" w:rsidRPr="00CB1DE8" w:rsidRDefault="001D47AD" w:rsidP="005D576C">
            <w:pPr>
              <w:rPr>
                <w:b/>
              </w:rPr>
            </w:pPr>
            <w:r w:rsidRPr="00CB1DE8">
              <w:t>Nosauc finanšu un analīzes metodes un lieto tās uzņēmuma darbības novērtēšanai.</w:t>
            </w:r>
          </w:p>
        </w:tc>
        <w:tc>
          <w:tcPr>
            <w:tcW w:w="2044" w:type="dxa"/>
            <w:tcBorders>
              <w:top w:val="single" w:sz="4" w:space="0" w:color="auto"/>
              <w:left w:val="single" w:sz="4" w:space="0" w:color="auto"/>
              <w:bottom w:val="single" w:sz="4" w:space="0" w:color="auto"/>
              <w:right w:val="single" w:sz="4" w:space="0" w:color="auto"/>
            </w:tcBorders>
            <w:hideMark/>
          </w:tcPr>
          <w:p w14:paraId="2D000C3A" w14:textId="77777777" w:rsidR="001D47AD" w:rsidRPr="00CB1DE8" w:rsidRDefault="001D47AD" w:rsidP="005D576C">
            <w:pPr>
              <w:rPr>
                <w:b/>
              </w:rPr>
            </w:pPr>
            <w:r w:rsidRPr="00CB1DE8">
              <w:t>Pielieto finanšu un analīzes metodes un novērtē tās atbilstību uzņēmuma darbības novērtēšanā.</w:t>
            </w:r>
          </w:p>
        </w:tc>
        <w:tc>
          <w:tcPr>
            <w:tcW w:w="1670" w:type="dxa"/>
            <w:tcBorders>
              <w:top w:val="single" w:sz="4" w:space="0" w:color="auto"/>
              <w:left w:val="single" w:sz="4" w:space="0" w:color="auto"/>
              <w:bottom w:val="single" w:sz="4" w:space="0" w:color="auto"/>
              <w:right w:val="single" w:sz="4" w:space="0" w:color="auto"/>
            </w:tcBorders>
            <w:hideMark/>
          </w:tcPr>
          <w:p w14:paraId="75E1EAF4" w14:textId="77777777" w:rsidR="001D47AD" w:rsidRPr="00CB1DE8" w:rsidRDefault="001D47AD" w:rsidP="005D576C">
            <w:r w:rsidRPr="00CB1DE8">
              <w:t>Individuāls patstāvīgais darbs.</w:t>
            </w:r>
          </w:p>
        </w:tc>
        <w:tc>
          <w:tcPr>
            <w:tcW w:w="2278" w:type="dxa"/>
            <w:tcBorders>
              <w:top w:val="single" w:sz="4" w:space="0" w:color="auto"/>
              <w:left w:val="single" w:sz="4" w:space="0" w:color="auto"/>
              <w:bottom w:val="single" w:sz="4" w:space="0" w:color="auto"/>
              <w:right w:val="single" w:sz="4" w:space="0" w:color="auto"/>
            </w:tcBorders>
            <w:hideMark/>
          </w:tcPr>
          <w:p w14:paraId="76FF8354" w14:textId="77777777" w:rsidR="001D47AD" w:rsidRPr="00CB1DE8" w:rsidRDefault="001D47AD" w:rsidP="005D576C">
            <w:pPr>
              <w:rPr>
                <w:b/>
              </w:rPr>
            </w:pPr>
            <w:r w:rsidRPr="00CB1DE8">
              <w:t xml:space="preserve">Izglītojamie veic patstāvīgo darbu: izmantojot doto situācijas aprakstu, izvērtē uzņēmuma darbību, izmantojot struktūras un dinamikas analīzes metodes. Skaidro </w:t>
            </w:r>
            <w:proofErr w:type="spellStart"/>
            <w:r w:rsidRPr="00CB1DE8">
              <w:t>izvērtējumu</w:t>
            </w:r>
            <w:proofErr w:type="spellEnd"/>
            <w:r w:rsidRPr="00CB1DE8">
              <w:t>.</w:t>
            </w:r>
          </w:p>
        </w:tc>
      </w:tr>
      <w:tr w:rsidR="001D47AD" w:rsidRPr="00CB1DE8" w14:paraId="5DB69EA8" w14:textId="77777777" w:rsidTr="005D576C">
        <w:tc>
          <w:tcPr>
            <w:tcW w:w="0" w:type="auto"/>
            <w:vMerge/>
            <w:tcBorders>
              <w:top w:val="single" w:sz="4" w:space="0" w:color="auto"/>
              <w:left w:val="single" w:sz="4" w:space="0" w:color="auto"/>
              <w:bottom w:val="single" w:sz="4" w:space="0" w:color="auto"/>
              <w:right w:val="single" w:sz="4" w:space="0" w:color="auto"/>
            </w:tcBorders>
            <w:vAlign w:val="center"/>
            <w:hideMark/>
          </w:tcPr>
          <w:p w14:paraId="1020B12E"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9DFB7" w14:textId="77777777" w:rsidR="001D47AD" w:rsidRPr="00CB1DE8" w:rsidRDefault="001D47AD" w:rsidP="005D576C">
            <w:pPr>
              <w:rPr>
                <w:b/>
              </w:rPr>
            </w:pPr>
          </w:p>
        </w:tc>
        <w:tc>
          <w:tcPr>
            <w:tcW w:w="2135" w:type="dxa"/>
            <w:tcBorders>
              <w:top w:val="single" w:sz="4" w:space="0" w:color="auto"/>
              <w:left w:val="single" w:sz="4" w:space="0" w:color="auto"/>
              <w:bottom w:val="single" w:sz="4" w:space="0" w:color="auto"/>
              <w:right w:val="single" w:sz="4" w:space="0" w:color="auto"/>
            </w:tcBorders>
            <w:hideMark/>
          </w:tcPr>
          <w:p w14:paraId="34485D8D" w14:textId="77777777" w:rsidR="001D47AD" w:rsidRPr="00CB1DE8" w:rsidRDefault="001D47AD" w:rsidP="005D576C">
            <w:pPr>
              <w:rPr>
                <w:b/>
              </w:rPr>
            </w:pPr>
            <w:r w:rsidRPr="00CB1DE8">
              <w:t>4.1.3. Uzņēmuma darbības rādītāju (likviditātes, maksātspējas, aktivitātes, rentabilitātes) noteikšana.</w:t>
            </w:r>
          </w:p>
        </w:tc>
        <w:tc>
          <w:tcPr>
            <w:tcW w:w="1940" w:type="dxa"/>
            <w:tcBorders>
              <w:top w:val="single" w:sz="4" w:space="0" w:color="auto"/>
              <w:left w:val="single" w:sz="4" w:space="0" w:color="auto"/>
              <w:bottom w:val="single" w:sz="4" w:space="0" w:color="auto"/>
              <w:right w:val="single" w:sz="4" w:space="0" w:color="auto"/>
            </w:tcBorders>
            <w:hideMark/>
          </w:tcPr>
          <w:p w14:paraId="5739BD8B" w14:textId="77777777" w:rsidR="001D47AD" w:rsidRPr="00CB1DE8" w:rsidRDefault="001D47AD" w:rsidP="005D576C">
            <w:pPr>
              <w:rPr>
                <w:b/>
              </w:rPr>
            </w:pPr>
            <w:r w:rsidRPr="00CB1DE8">
              <w:t>Nosauc finanšu analīzes rādītājus un lieto tos uzņēmuma darbības novērtēšanai.</w:t>
            </w:r>
          </w:p>
        </w:tc>
        <w:tc>
          <w:tcPr>
            <w:tcW w:w="2044" w:type="dxa"/>
            <w:tcBorders>
              <w:top w:val="single" w:sz="4" w:space="0" w:color="auto"/>
              <w:left w:val="single" w:sz="4" w:space="0" w:color="auto"/>
              <w:bottom w:val="single" w:sz="4" w:space="0" w:color="auto"/>
              <w:right w:val="single" w:sz="4" w:space="0" w:color="auto"/>
            </w:tcBorders>
            <w:hideMark/>
          </w:tcPr>
          <w:p w14:paraId="5D2956BC" w14:textId="77777777" w:rsidR="001D47AD" w:rsidRPr="00CB1DE8" w:rsidRDefault="001D47AD" w:rsidP="005D576C">
            <w:r w:rsidRPr="00CB1DE8">
              <w:t xml:space="preserve">Nosauc finanšu analīzes rādītājus un lieto tos uzņēmuma darbības novērtēšanai, kā arī uzņēmuma saimnieciskās darbības rādītāju savstarpējo saistību un to uzlabošanas </w:t>
            </w:r>
            <w:r w:rsidRPr="00CB1DE8">
              <w:lastRenderedPageBreak/>
              <w:t>iespējām.</w:t>
            </w:r>
          </w:p>
        </w:tc>
        <w:tc>
          <w:tcPr>
            <w:tcW w:w="1670" w:type="dxa"/>
            <w:tcBorders>
              <w:top w:val="single" w:sz="4" w:space="0" w:color="auto"/>
              <w:left w:val="single" w:sz="4" w:space="0" w:color="auto"/>
              <w:bottom w:val="single" w:sz="4" w:space="0" w:color="auto"/>
              <w:right w:val="single" w:sz="4" w:space="0" w:color="auto"/>
            </w:tcBorders>
            <w:hideMark/>
          </w:tcPr>
          <w:p w14:paraId="15F150F4" w14:textId="77777777" w:rsidR="001D47AD" w:rsidRPr="00CB1DE8" w:rsidRDefault="001D47AD" w:rsidP="005D576C">
            <w:r w:rsidRPr="00CB1DE8">
              <w:lastRenderedPageBreak/>
              <w:t>Individuāls patstāvīgais darbs.</w:t>
            </w:r>
          </w:p>
        </w:tc>
        <w:tc>
          <w:tcPr>
            <w:tcW w:w="2278" w:type="dxa"/>
            <w:tcBorders>
              <w:top w:val="single" w:sz="4" w:space="0" w:color="auto"/>
              <w:left w:val="single" w:sz="4" w:space="0" w:color="auto"/>
              <w:bottom w:val="single" w:sz="4" w:space="0" w:color="auto"/>
              <w:right w:val="single" w:sz="4" w:space="0" w:color="auto"/>
            </w:tcBorders>
            <w:hideMark/>
          </w:tcPr>
          <w:p w14:paraId="65BB4E45" w14:textId="77777777" w:rsidR="001D47AD" w:rsidRPr="00CB1DE8" w:rsidRDefault="001D47AD" w:rsidP="005D576C">
            <w:pPr>
              <w:rPr>
                <w:b/>
              </w:rPr>
            </w:pPr>
            <w:r w:rsidRPr="00CB1DE8">
              <w:t xml:space="preserve">Izglītojamie veic patstāvīgo darbu: izmantojot doto situācijas aprakstu, izvērtē uzņēmuma darbību, izmantojot uzņēmuma darbību raksturojošus kritērijus. Skaidro </w:t>
            </w:r>
            <w:proofErr w:type="spellStart"/>
            <w:r w:rsidRPr="00CB1DE8">
              <w:t>izvērtējumu</w:t>
            </w:r>
            <w:proofErr w:type="spellEnd"/>
            <w:r w:rsidRPr="00CB1DE8">
              <w:t>.</w:t>
            </w:r>
          </w:p>
        </w:tc>
      </w:tr>
      <w:tr w:rsidR="001D47AD" w:rsidRPr="00CB1DE8" w14:paraId="65083DAD" w14:textId="77777777" w:rsidTr="005D576C">
        <w:tc>
          <w:tcPr>
            <w:tcW w:w="2037" w:type="dxa"/>
            <w:vMerge w:val="restart"/>
            <w:tcBorders>
              <w:top w:val="single" w:sz="4" w:space="0" w:color="auto"/>
              <w:left w:val="single" w:sz="4" w:space="0" w:color="auto"/>
              <w:bottom w:val="single" w:sz="4" w:space="0" w:color="auto"/>
              <w:right w:val="single" w:sz="4" w:space="0" w:color="auto"/>
            </w:tcBorders>
          </w:tcPr>
          <w:p w14:paraId="41F17AF5" w14:textId="77777777" w:rsidR="001D47AD" w:rsidRPr="00CB1DE8" w:rsidRDefault="001D47AD" w:rsidP="005D576C">
            <w:r w:rsidRPr="00CB1DE8">
              <w:t>5. Spēj: veikt investīciju projektu izvērtēšanu.</w:t>
            </w:r>
          </w:p>
          <w:p w14:paraId="6806E05E" w14:textId="77777777" w:rsidR="001D47AD" w:rsidRPr="00CB1DE8" w:rsidRDefault="001D47AD" w:rsidP="005D576C"/>
          <w:p w14:paraId="6ADA6E68" w14:textId="77777777" w:rsidR="001D47AD" w:rsidRPr="00CB1DE8" w:rsidRDefault="001D47AD" w:rsidP="005D576C">
            <w:r w:rsidRPr="00CB1DE8">
              <w:t>Zina: lietišķos aprēķinus, projektu vērtēšanas kritērijus.</w:t>
            </w:r>
          </w:p>
          <w:p w14:paraId="58CA7A13" w14:textId="77777777" w:rsidR="001D47AD" w:rsidRPr="00CB1DE8" w:rsidRDefault="001D47AD" w:rsidP="005D576C"/>
          <w:p w14:paraId="6ABA1320" w14:textId="77777777" w:rsidR="001D47AD" w:rsidRPr="00CB1DE8" w:rsidRDefault="001D47AD" w:rsidP="005D576C">
            <w:pPr>
              <w:rPr>
                <w:b/>
              </w:rPr>
            </w:pPr>
            <w:r w:rsidRPr="00CB1DE8">
              <w:t>Izprot: naudas vērtības izmaiņu laikā un ietekmi uz maksājumu un peļņas procesiem.</w:t>
            </w:r>
          </w:p>
        </w:tc>
        <w:tc>
          <w:tcPr>
            <w:tcW w:w="2038" w:type="dxa"/>
            <w:vMerge w:val="restart"/>
            <w:tcBorders>
              <w:top w:val="single" w:sz="4" w:space="0" w:color="auto"/>
              <w:left w:val="single" w:sz="4" w:space="0" w:color="auto"/>
              <w:bottom w:val="single" w:sz="4" w:space="0" w:color="auto"/>
              <w:right w:val="single" w:sz="4" w:space="0" w:color="auto"/>
            </w:tcBorders>
          </w:tcPr>
          <w:p w14:paraId="7F7CA5DC" w14:textId="77777777" w:rsidR="001D47AD" w:rsidRPr="00CB1DE8" w:rsidRDefault="001D47AD" w:rsidP="005D576C">
            <w:r w:rsidRPr="00CB1DE8">
              <w:t>5.1. Investīciju projektu vērtēšana.</w:t>
            </w:r>
          </w:p>
          <w:p w14:paraId="6BF3F70F" w14:textId="77777777" w:rsidR="001D47AD" w:rsidRPr="00CB1DE8" w:rsidRDefault="001D47AD" w:rsidP="005D576C"/>
          <w:p w14:paraId="0959EA52" w14:textId="77777777" w:rsidR="001D47AD" w:rsidRPr="00CB1DE8" w:rsidRDefault="001D47AD" w:rsidP="005D576C">
            <w:pPr>
              <w:rPr>
                <w:b/>
              </w:rPr>
            </w:pPr>
            <w:r w:rsidRPr="00CB1DE8">
              <w:t>(20% no moduļa kopējā apjoma)</w:t>
            </w:r>
          </w:p>
        </w:tc>
        <w:tc>
          <w:tcPr>
            <w:tcW w:w="2135" w:type="dxa"/>
            <w:tcBorders>
              <w:top w:val="single" w:sz="4" w:space="0" w:color="auto"/>
              <w:left w:val="single" w:sz="4" w:space="0" w:color="auto"/>
              <w:bottom w:val="single" w:sz="4" w:space="0" w:color="auto"/>
              <w:right w:val="single" w:sz="4" w:space="0" w:color="auto"/>
            </w:tcBorders>
            <w:hideMark/>
          </w:tcPr>
          <w:p w14:paraId="597F069B" w14:textId="77777777" w:rsidR="001D47AD" w:rsidRPr="00CB1DE8" w:rsidRDefault="001D47AD" w:rsidP="005D576C">
            <w:pPr>
              <w:rPr>
                <w:b/>
              </w:rPr>
            </w:pPr>
            <w:r w:rsidRPr="00CB1DE8">
              <w:t>5.1.1. Vienkāršo un salikto procentu rēķināšanas un diskontēšanas procedūras, procentu likmes (nominālā un efektīvā, laikā mainīgās), kapitalizācija vairākas reizes periodā, uzkrāšana, ņemot vērā inflāciju.</w:t>
            </w:r>
          </w:p>
        </w:tc>
        <w:tc>
          <w:tcPr>
            <w:tcW w:w="1940" w:type="dxa"/>
            <w:tcBorders>
              <w:top w:val="single" w:sz="4" w:space="0" w:color="auto"/>
              <w:left w:val="single" w:sz="4" w:space="0" w:color="auto"/>
              <w:bottom w:val="single" w:sz="4" w:space="0" w:color="auto"/>
              <w:right w:val="single" w:sz="4" w:space="0" w:color="auto"/>
            </w:tcBorders>
            <w:hideMark/>
          </w:tcPr>
          <w:p w14:paraId="792D58B3" w14:textId="77777777" w:rsidR="001D47AD" w:rsidRPr="00CB1DE8" w:rsidRDefault="001D47AD" w:rsidP="005D576C">
            <w:pPr>
              <w:rPr>
                <w:b/>
              </w:rPr>
            </w:pPr>
            <w:r w:rsidRPr="00CB1DE8">
              <w:t>Pielieto lietišķos aprēķinus pamatsummas, intereses, uzkrājumu un ieguldījuma laika noteikšanā izmantojot vienkāršo un salikto procentu aprēķina metodes.</w:t>
            </w:r>
          </w:p>
        </w:tc>
        <w:tc>
          <w:tcPr>
            <w:tcW w:w="2044" w:type="dxa"/>
            <w:tcBorders>
              <w:top w:val="single" w:sz="4" w:space="0" w:color="auto"/>
              <w:left w:val="single" w:sz="4" w:space="0" w:color="auto"/>
              <w:bottom w:val="single" w:sz="4" w:space="0" w:color="auto"/>
              <w:right w:val="single" w:sz="4" w:space="0" w:color="auto"/>
            </w:tcBorders>
            <w:hideMark/>
          </w:tcPr>
          <w:p w14:paraId="5BB0B68C" w14:textId="77777777" w:rsidR="001D47AD" w:rsidRPr="00CB1DE8" w:rsidRDefault="001D47AD" w:rsidP="005D576C">
            <w:pPr>
              <w:rPr>
                <w:b/>
              </w:rPr>
            </w:pPr>
            <w:r w:rsidRPr="00CB1DE8">
              <w:t>Pielieto lietišķos aprēķinus pamatsummas, intereses, uzkrājumu un ieguldījuma laika noteikšanā, izmantojot vienkāršo un salikto procentu aprēķina metodes, un analizē iegūtos rezultātus.</w:t>
            </w:r>
          </w:p>
        </w:tc>
        <w:tc>
          <w:tcPr>
            <w:tcW w:w="1670" w:type="dxa"/>
            <w:tcBorders>
              <w:top w:val="single" w:sz="4" w:space="0" w:color="auto"/>
              <w:left w:val="single" w:sz="4" w:space="0" w:color="auto"/>
              <w:bottom w:val="single" w:sz="4" w:space="0" w:color="auto"/>
              <w:right w:val="single" w:sz="4" w:space="0" w:color="auto"/>
            </w:tcBorders>
            <w:hideMark/>
          </w:tcPr>
          <w:p w14:paraId="25580BE0" w14:textId="77777777" w:rsidR="001D47AD" w:rsidRPr="00CB1DE8" w:rsidRDefault="001D47AD" w:rsidP="005D576C">
            <w:r w:rsidRPr="00CB1DE8">
              <w:t>Individuāls patstāvīgais darbs.</w:t>
            </w:r>
          </w:p>
        </w:tc>
        <w:tc>
          <w:tcPr>
            <w:tcW w:w="2278" w:type="dxa"/>
            <w:tcBorders>
              <w:top w:val="single" w:sz="4" w:space="0" w:color="auto"/>
              <w:left w:val="single" w:sz="4" w:space="0" w:color="auto"/>
              <w:bottom w:val="single" w:sz="4" w:space="0" w:color="auto"/>
              <w:right w:val="single" w:sz="4" w:space="0" w:color="auto"/>
            </w:tcBorders>
            <w:hideMark/>
          </w:tcPr>
          <w:p w14:paraId="3DCC633F" w14:textId="77777777" w:rsidR="001D47AD" w:rsidRPr="00CB1DE8" w:rsidRDefault="001D47AD" w:rsidP="005D576C">
            <w:pPr>
              <w:rPr>
                <w:b/>
              </w:rPr>
            </w:pPr>
            <w:r w:rsidRPr="00CB1DE8">
              <w:t>Izglītojamie veic patstāvīgo darbu: izmantojot dotos situāciju aprakstus, veic vienkāršo un salikto procentu rēķināšanas un diskontēšanas procedūras.</w:t>
            </w:r>
          </w:p>
        </w:tc>
      </w:tr>
      <w:tr w:rsidR="001D47AD" w:rsidRPr="00CB1DE8" w14:paraId="2F0EE186" w14:textId="77777777" w:rsidTr="005D576C">
        <w:trPr>
          <w:trHeight w:val="26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3153B"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223D2" w14:textId="77777777" w:rsidR="001D47AD" w:rsidRPr="00CB1DE8" w:rsidRDefault="001D47AD" w:rsidP="005D576C">
            <w:pPr>
              <w:rPr>
                <w:b/>
              </w:rPr>
            </w:pPr>
          </w:p>
        </w:tc>
        <w:tc>
          <w:tcPr>
            <w:tcW w:w="2135" w:type="dxa"/>
            <w:tcBorders>
              <w:top w:val="single" w:sz="4" w:space="0" w:color="auto"/>
              <w:left w:val="single" w:sz="4" w:space="0" w:color="auto"/>
              <w:bottom w:val="single" w:sz="4" w:space="0" w:color="auto"/>
              <w:right w:val="single" w:sz="4" w:space="0" w:color="auto"/>
            </w:tcBorders>
            <w:hideMark/>
          </w:tcPr>
          <w:p w14:paraId="74E4E948" w14:textId="77777777" w:rsidR="001D47AD" w:rsidRPr="00CB1DE8" w:rsidRDefault="001D47AD" w:rsidP="005D576C">
            <w:pPr>
              <w:rPr>
                <w:b/>
              </w:rPr>
            </w:pPr>
            <w:r w:rsidRPr="00CB1DE8">
              <w:t xml:space="preserve">5.1.2. </w:t>
            </w:r>
            <w:proofErr w:type="spellStart"/>
            <w:r w:rsidRPr="00CB1DE8">
              <w:t>Kredītgrafiku</w:t>
            </w:r>
            <w:proofErr w:type="spellEnd"/>
            <w:r w:rsidRPr="00CB1DE8">
              <w:t xml:space="preserve"> veidi un to sastādīšana.</w:t>
            </w:r>
          </w:p>
        </w:tc>
        <w:tc>
          <w:tcPr>
            <w:tcW w:w="1940" w:type="dxa"/>
            <w:tcBorders>
              <w:top w:val="single" w:sz="4" w:space="0" w:color="auto"/>
              <w:left w:val="single" w:sz="4" w:space="0" w:color="auto"/>
              <w:bottom w:val="single" w:sz="4" w:space="0" w:color="auto"/>
              <w:right w:val="single" w:sz="4" w:space="0" w:color="auto"/>
            </w:tcBorders>
            <w:hideMark/>
          </w:tcPr>
          <w:p w14:paraId="0CD65FA1" w14:textId="77777777" w:rsidR="001D47AD" w:rsidRPr="00CB1DE8" w:rsidRDefault="001D47AD" w:rsidP="005D576C">
            <w:pPr>
              <w:rPr>
                <w:b/>
              </w:rPr>
            </w:pPr>
            <w:r w:rsidRPr="00CB1DE8">
              <w:t xml:space="preserve">Nosauc </w:t>
            </w:r>
            <w:proofErr w:type="spellStart"/>
            <w:r w:rsidRPr="00CB1DE8">
              <w:t>kredītgrafiku</w:t>
            </w:r>
            <w:proofErr w:type="spellEnd"/>
            <w:r w:rsidRPr="00CB1DE8">
              <w:t xml:space="preserve"> sastādīšanas veidus un izmanto tos </w:t>
            </w:r>
            <w:proofErr w:type="spellStart"/>
            <w:r w:rsidRPr="00CB1DE8">
              <w:t>kredītgrafiku</w:t>
            </w:r>
            <w:proofErr w:type="spellEnd"/>
            <w:r w:rsidRPr="00CB1DE8">
              <w:t xml:space="preserve"> sastādīšanā.</w:t>
            </w:r>
          </w:p>
        </w:tc>
        <w:tc>
          <w:tcPr>
            <w:tcW w:w="2044" w:type="dxa"/>
            <w:tcBorders>
              <w:top w:val="single" w:sz="4" w:space="0" w:color="auto"/>
              <w:left w:val="single" w:sz="4" w:space="0" w:color="auto"/>
              <w:bottom w:val="single" w:sz="4" w:space="0" w:color="auto"/>
              <w:right w:val="single" w:sz="4" w:space="0" w:color="auto"/>
            </w:tcBorders>
            <w:hideMark/>
          </w:tcPr>
          <w:p w14:paraId="171F4954" w14:textId="77777777" w:rsidR="001D47AD" w:rsidRPr="00CB1DE8" w:rsidRDefault="001D47AD" w:rsidP="005D576C">
            <w:r w:rsidRPr="00CB1DE8">
              <w:t xml:space="preserve">Nosauc un raksturo </w:t>
            </w:r>
            <w:proofErr w:type="spellStart"/>
            <w:r w:rsidRPr="00CB1DE8">
              <w:t>kredītgrafiku</w:t>
            </w:r>
            <w:proofErr w:type="spellEnd"/>
            <w:r w:rsidRPr="00CB1DE8">
              <w:t xml:space="preserve"> sastādīšanas veidus un izmanto tos </w:t>
            </w:r>
            <w:proofErr w:type="spellStart"/>
            <w:r w:rsidRPr="00CB1DE8">
              <w:t>kredītgrafiku</w:t>
            </w:r>
            <w:proofErr w:type="spellEnd"/>
            <w:r w:rsidRPr="00CB1DE8">
              <w:t xml:space="preserve"> sastādīšanā.</w:t>
            </w:r>
          </w:p>
        </w:tc>
        <w:tc>
          <w:tcPr>
            <w:tcW w:w="1670" w:type="dxa"/>
            <w:tcBorders>
              <w:top w:val="single" w:sz="4" w:space="0" w:color="auto"/>
              <w:left w:val="single" w:sz="4" w:space="0" w:color="auto"/>
              <w:bottom w:val="single" w:sz="4" w:space="0" w:color="auto"/>
              <w:right w:val="single" w:sz="4" w:space="0" w:color="auto"/>
            </w:tcBorders>
            <w:hideMark/>
          </w:tcPr>
          <w:p w14:paraId="264CEAF1" w14:textId="77777777" w:rsidR="001D47AD" w:rsidRPr="00CB1DE8" w:rsidRDefault="001D47AD" w:rsidP="005D576C">
            <w:r w:rsidRPr="00CB1DE8">
              <w:t>Individuāls patstāvīgais darbs.</w:t>
            </w:r>
          </w:p>
        </w:tc>
        <w:tc>
          <w:tcPr>
            <w:tcW w:w="2278" w:type="dxa"/>
            <w:tcBorders>
              <w:top w:val="single" w:sz="4" w:space="0" w:color="auto"/>
              <w:left w:val="single" w:sz="4" w:space="0" w:color="auto"/>
              <w:bottom w:val="single" w:sz="4" w:space="0" w:color="auto"/>
              <w:right w:val="single" w:sz="4" w:space="0" w:color="auto"/>
            </w:tcBorders>
            <w:hideMark/>
          </w:tcPr>
          <w:p w14:paraId="6FDDE7B4" w14:textId="77777777" w:rsidR="001D47AD" w:rsidRPr="00CB1DE8" w:rsidRDefault="001D47AD" w:rsidP="005D576C">
            <w:pPr>
              <w:rPr>
                <w:b/>
              </w:rPr>
            </w:pPr>
            <w:r w:rsidRPr="00CB1DE8">
              <w:t xml:space="preserve">Izglītojamie veic patstāvīgo darbu: izmantojot doto situācijas aprakstu, sastāda </w:t>
            </w:r>
            <w:proofErr w:type="spellStart"/>
            <w:r w:rsidRPr="00CB1DE8">
              <w:t>kredītgrafikus</w:t>
            </w:r>
            <w:proofErr w:type="spellEnd"/>
            <w:r w:rsidRPr="00CB1DE8">
              <w:t>.</w:t>
            </w:r>
          </w:p>
        </w:tc>
      </w:tr>
      <w:tr w:rsidR="001D47AD" w:rsidRPr="00CB1DE8" w14:paraId="275F5428" w14:textId="77777777" w:rsidTr="005D576C">
        <w:tc>
          <w:tcPr>
            <w:tcW w:w="0" w:type="auto"/>
            <w:vMerge/>
            <w:tcBorders>
              <w:top w:val="single" w:sz="4" w:space="0" w:color="auto"/>
              <w:left w:val="single" w:sz="4" w:space="0" w:color="auto"/>
              <w:bottom w:val="single" w:sz="4" w:space="0" w:color="auto"/>
              <w:right w:val="single" w:sz="4" w:space="0" w:color="auto"/>
            </w:tcBorders>
            <w:vAlign w:val="center"/>
            <w:hideMark/>
          </w:tcPr>
          <w:p w14:paraId="68EE9257" w14:textId="77777777" w:rsidR="001D47AD" w:rsidRPr="00CB1DE8" w:rsidRDefault="001D47AD" w:rsidP="005D576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10A72" w14:textId="77777777" w:rsidR="001D47AD" w:rsidRPr="00CB1DE8" w:rsidRDefault="001D47AD" w:rsidP="005D576C">
            <w:pPr>
              <w:rPr>
                <w:b/>
              </w:rPr>
            </w:pPr>
          </w:p>
        </w:tc>
        <w:tc>
          <w:tcPr>
            <w:tcW w:w="2135" w:type="dxa"/>
            <w:tcBorders>
              <w:top w:val="single" w:sz="4" w:space="0" w:color="auto"/>
              <w:left w:val="single" w:sz="4" w:space="0" w:color="auto"/>
              <w:bottom w:val="single" w:sz="4" w:space="0" w:color="auto"/>
              <w:right w:val="single" w:sz="4" w:space="0" w:color="auto"/>
            </w:tcBorders>
            <w:hideMark/>
          </w:tcPr>
          <w:p w14:paraId="42AA6E09" w14:textId="00F69C9D" w:rsidR="001D47AD" w:rsidRPr="00CB1DE8" w:rsidRDefault="001D47AD" w:rsidP="005D576C">
            <w:pPr>
              <w:rPr>
                <w:b/>
              </w:rPr>
            </w:pPr>
            <w:r w:rsidRPr="00CB1DE8">
              <w:t xml:space="preserve">5.1.3. Investīciju projektu vērtēšanas kritēriji </w:t>
            </w:r>
            <w:r w:rsidRPr="00D96551">
              <w:rPr>
                <w:color w:val="92D050"/>
              </w:rPr>
              <w:t>(PP, PV, NPV,</w:t>
            </w:r>
            <w:r w:rsidR="00D96551" w:rsidRPr="00D96551">
              <w:rPr>
                <w:color w:val="92D050"/>
              </w:rPr>
              <w:t xml:space="preserve"> </w:t>
            </w:r>
            <w:r w:rsidRPr="00D96551">
              <w:rPr>
                <w:color w:val="92D050"/>
              </w:rPr>
              <w:t>PI</w:t>
            </w:r>
            <w:r w:rsidR="00D96551" w:rsidRPr="00D96551">
              <w:rPr>
                <w:color w:val="92D050"/>
              </w:rPr>
              <w:t>)</w:t>
            </w:r>
          </w:p>
        </w:tc>
        <w:tc>
          <w:tcPr>
            <w:tcW w:w="1940" w:type="dxa"/>
            <w:tcBorders>
              <w:top w:val="single" w:sz="4" w:space="0" w:color="auto"/>
              <w:left w:val="single" w:sz="4" w:space="0" w:color="auto"/>
              <w:bottom w:val="single" w:sz="4" w:space="0" w:color="auto"/>
              <w:right w:val="single" w:sz="4" w:space="0" w:color="auto"/>
            </w:tcBorders>
            <w:hideMark/>
          </w:tcPr>
          <w:p w14:paraId="1F4C3912" w14:textId="77777777" w:rsidR="001D47AD" w:rsidRPr="00CB1DE8" w:rsidRDefault="001D47AD" w:rsidP="005D576C">
            <w:pPr>
              <w:rPr>
                <w:b/>
              </w:rPr>
            </w:pPr>
            <w:r w:rsidRPr="00CB1DE8">
              <w:t>Pielieto projektu analīzes rādītājus projektu vērtēšanas kritēriju noteikšanā.</w:t>
            </w:r>
          </w:p>
        </w:tc>
        <w:tc>
          <w:tcPr>
            <w:tcW w:w="2044" w:type="dxa"/>
            <w:tcBorders>
              <w:top w:val="single" w:sz="4" w:space="0" w:color="auto"/>
              <w:left w:val="single" w:sz="4" w:space="0" w:color="auto"/>
              <w:bottom w:val="single" w:sz="4" w:space="0" w:color="auto"/>
              <w:right w:val="single" w:sz="4" w:space="0" w:color="auto"/>
            </w:tcBorders>
            <w:hideMark/>
          </w:tcPr>
          <w:p w14:paraId="4A362D4C" w14:textId="77777777" w:rsidR="001D47AD" w:rsidRPr="00CB1DE8" w:rsidRDefault="001D47AD" w:rsidP="005D576C">
            <w:pPr>
              <w:rPr>
                <w:b/>
              </w:rPr>
            </w:pPr>
            <w:r w:rsidRPr="00CB1DE8">
              <w:t>Organizē savu darbu un pielieto zināšanu teorētisko bāzi praktisku uzdevumu veikšanā – investīciju projektu vērtēšanā un efektīvāko un ienesīgāko projektu izvēlē.</w:t>
            </w:r>
          </w:p>
        </w:tc>
        <w:tc>
          <w:tcPr>
            <w:tcW w:w="1670" w:type="dxa"/>
            <w:tcBorders>
              <w:top w:val="single" w:sz="4" w:space="0" w:color="auto"/>
              <w:left w:val="single" w:sz="4" w:space="0" w:color="auto"/>
              <w:bottom w:val="single" w:sz="4" w:space="0" w:color="auto"/>
              <w:right w:val="single" w:sz="4" w:space="0" w:color="auto"/>
            </w:tcBorders>
            <w:hideMark/>
          </w:tcPr>
          <w:p w14:paraId="1B749A92" w14:textId="77777777" w:rsidR="001D47AD" w:rsidRPr="00CB1DE8" w:rsidRDefault="001D47AD" w:rsidP="005D576C">
            <w:r w:rsidRPr="00CB1DE8">
              <w:t>Individuāls patstāvīgais darbs vai darbs grupās.</w:t>
            </w:r>
          </w:p>
        </w:tc>
        <w:tc>
          <w:tcPr>
            <w:tcW w:w="2278" w:type="dxa"/>
            <w:tcBorders>
              <w:top w:val="single" w:sz="4" w:space="0" w:color="auto"/>
              <w:left w:val="single" w:sz="4" w:space="0" w:color="auto"/>
              <w:bottom w:val="single" w:sz="4" w:space="0" w:color="auto"/>
              <w:right w:val="single" w:sz="4" w:space="0" w:color="auto"/>
            </w:tcBorders>
            <w:hideMark/>
          </w:tcPr>
          <w:p w14:paraId="635AA456" w14:textId="77777777" w:rsidR="001D47AD" w:rsidRPr="00CB1DE8" w:rsidRDefault="001D47AD" w:rsidP="005D576C">
            <w:pPr>
              <w:rPr>
                <w:b/>
              </w:rPr>
            </w:pPr>
            <w:r w:rsidRPr="00CB1DE8">
              <w:t>Izglītojamie veic patstāvīgo darbu: izmantojot doto situācijas aprakstu, izvērtē un pamato uzņēmuma investīciju projektus, prezentē darbu.</w:t>
            </w:r>
          </w:p>
        </w:tc>
      </w:tr>
    </w:tbl>
    <w:p w14:paraId="0F2C3F00" w14:textId="77777777" w:rsidR="001D47AD" w:rsidRPr="00CB1DE8" w:rsidRDefault="001D47AD" w:rsidP="001D47AD">
      <w:pPr>
        <w:jc w:val="center"/>
        <w:rPr>
          <w:b/>
          <w:sz w:val="24"/>
          <w:szCs w:val="28"/>
        </w:rPr>
      </w:pPr>
    </w:p>
    <w:p w14:paraId="2F79ACE1" w14:textId="77777777" w:rsidR="001D47AD" w:rsidRPr="00CB1DE8" w:rsidRDefault="001D47AD" w:rsidP="001D47AD">
      <w:pPr>
        <w:rPr>
          <w:b/>
          <w:sz w:val="24"/>
          <w:szCs w:val="24"/>
        </w:rPr>
      </w:pPr>
      <w:r w:rsidRPr="00CB1DE8">
        <w:rPr>
          <w:b/>
          <w:sz w:val="24"/>
          <w:szCs w:val="24"/>
        </w:rPr>
        <w:t>Ieteicamie avoti</w:t>
      </w:r>
    </w:p>
    <w:p w14:paraId="69EA1152" w14:textId="77777777" w:rsidR="001D47AD" w:rsidRPr="00CB1DE8" w:rsidRDefault="001D47AD" w:rsidP="001D47AD">
      <w:r w:rsidRPr="00CB1DE8">
        <w:t xml:space="preserve">Alsiņa R., </w:t>
      </w:r>
      <w:proofErr w:type="spellStart"/>
      <w:r w:rsidRPr="00CB1DE8">
        <w:t>Zolotuhina</w:t>
      </w:r>
      <w:proofErr w:type="spellEnd"/>
      <w:r w:rsidRPr="00CB1DE8">
        <w:t xml:space="preserve"> K., </w:t>
      </w:r>
      <w:proofErr w:type="spellStart"/>
      <w:r w:rsidRPr="00CB1DE8">
        <w:t>Bojarenko</w:t>
      </w:r>
      <w:proofErr w:type="spellEnd"/>
      <w:r w:rsidRPr="00CB1DE8">
        <w:t xml:space="preserve"> J. Vadības grāmatvedības pamati. – Rīga: Raka, 2000.</w:t>
      </w:r>
    </w:p>
    <w:p w14:paraId="53A771F8" w14:textId="77777777" w:rsidR="001D47AD" w:rsidRPr="00CB1DE8" w:rsidRDefault="001D47AD" w:rsidP="001D47AD">
      <w:r w:rsidRPr="00CB1DE8">
        <w:t>Buiķis M. Finanšu matemātika. – Rīga: RSEBAA, 2004.</w:t>
      </w:r>
    </w:p>
    <w:p w14:paraId="59CC289C" w14:textId="77777777" w:rsidR="001D47AD" w:rsidRPr="00CB1DE8" w:rsidRDefault="001D47AD" w:rsidP="001D47AD">
      <w:r w:rsidRPr="00CB1DE8">
        <w:t>Dūdele A., Korsaka T. Finanšu vadības pamati – Rīga: Banku augstskola, 2001.</w:t>
      </w:r>
    </w:p>
    <w:p w14:paraId="083EC9A2" w14:textId="77777777" w:rsidR="001D47AD" w:rsidRPr="00CB1DE8" w:rsidRDefault="001D47AD" w:rsidP="001D47AD">
      <w:r w:rsidRPr="00CB1DE8">
        <w:t>Jaunzeme M. Finanšu matemātika.– Rīga: Biznesa augstskola Turība, 2004.</w:t>
      </w:r>
    </w:p>
    <w:p w14:paraId="6BCA00F9" w14:textId="77777777" w:rsidR="001D47AD" w:rsidRPr="00CB1DE8" w:rsidRDefault="001D47AD" w:rsidP="001D47AD">
      <w:r w:rsidRPr="00CB1DE8">
        <w:t>Pelšs A. Vadības grāmatvedība: I daļa.– Rīga: KIF Biznesa komplekss, 2001.</w:t>
      </w:r>
    </w:p>
    <w:p w14:paraId="3F944858" w14:textId="77777777" w:rsidR="001D47AD" w:rsidRPr="00CB1DE8" w:rsidRDefault="001D47AD" w:rsidP="001D47AD">
      <w:r w:rsidRPr="00CB1DE8">
        <w:t>Pelšs A. Vadības grāmatvedība: II daļa.– Rīga: KIF Biznesa komplekss, 2001.</w:t>
      </w:r>
    </w:p>
    <w:p w14:paraId="36A8236C" w14:textId="77777777" w:rsidR="001D47AD" w:rsidRPr="00CB1DE8" w:rsidRDefault="001D47AD" w:rsidP="001D47AD">
      <w:r w:rsidRPr="00CB1DE8">
        <w:t>Rūrāne M. Finanšu pārvaldība. – Rīga: Latvijas izglītības fonds.</w:t>
      </w:r>
    </w:p>
    <w:p w14:paraId="6B63BCB3" w14:textId="77777777" w:rsidR="001D47AD" w:rsidRPr="00CB1DE8" w:rsidRDefault="001D47AD" w:rsidP="001D47AD">
      <w:r w:rsidRPr="00CB1DE8">
        <w:t>Rūrāne M. Uzņēmuma finanšu vadība. – Rīga: Turības mācību centrs, 1997.</w:t>
      </w:r>
    </w:p>
    <w:p w14:paraId="0D644561" w14:textId="0435EF4C" w:rsidR="003439AA" w:rsidRPr="00C1750C" w:rsidRDefault="003439AA" w:rsidP="00B00320">
      <w:pPr>
        <w:rPr>
          <w:b/>
          <w:sz w:val="24"/>
          <w:szCs w:val="24"/>
        </w:rPr>
      </w:pPr>
    </w:p>
    <w:sectPr w:rsidR="003439AA" w:rsidRPr="00C1750C" w:rsidSect="00C91685">
      <w:headerReference w:type="default" r:id="rId22"/>
      <w:footerReference w:type="default" r:id="rId23"/>
      <w:headerReference w:type="first" r:id="rId24"/>
      <w:footerReference w:type="first" r:id="rId25"/>
      <w:pgSz w:w="16838" w:h="11906" w:orient="landscape" w:code="9"/>
      <w:pgMar w:top="1259" w:right="1134" w:bottom="1247" w:left="1701" w:header="709" w:footer="1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3F77D" w14:textId="77777777" w:rsidR="00282842" w:rsidRDefault="00282842" w:rsidP="00C334E9">
      <w:r>
        <w:separator/>
      </w:r>
    </w:p>
  </w:endnote>
  <w:endnote w:type="continuationSeparator" w:id="0">
    <w:p w14:paraId="10C80E14" w14:textId="77777777" w:rsidR="00282842" w:rsidRDefault="00282842" w:rsidP="00C3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88CBC" w14:textId="77777777" w:rsidR="00282842" w:rsidRDefault="00282842" w:rsidP="0011235E">
    <w:pPr>
      <w:pStyle w:val="Footer"/>
      <w:jc w:val="center"/>
    </w:pPr>
    <w:r>
      <w:t xml:space="preserve">Profesionālās vidējās izglītības programma 33 341 02 1 </w:t>
    </w:r>
    <w:r w:rsidRPr="004F5A72">
      <w:t>"</w:t>
    </w:r>
    <w:r>
      <w:t>Komerczinības</w:t>
    </w:r>
    <w:r w:rsidRPr="004F5A72">
      <w:t>"</w:t>
    </w:r>
    <w:r>
      <w:t xml:space="preserve">, profesionālā kvalifikācija </w:t>
    </w:r>
    <w:r w:rsidRPr="004F5A72">
      <w:t>"</w:t>
    </w:r>
    <w:r w:rsidRPr="00E66377">
      <w:t>Komercdarbinieks</w:t>
    </w:r>
    <w:r w:rsidRPr="004F5A72">
      <w:t>"</w:t>
    </w:r>
    <w:r>
      <w:t xml:space="preserve">, 3. profesionālās kvalifikācijas līmenis. </w:t>
    </w:r>
  </w:p>
  <w:p w14:paraId="342BE6EF" w14:textId="77777777" w:rsidR="00282842" w:rsidRPr="0011235E" w:rsidRDefault="00282842" w:rsidP="0011235E">
    <w:pPr>
      <w:pStyle w:val="Footer"/>
      <w:jc w:val="right"/>
    </w:pPr>
    <w:r>
      <w:fldChar w:fldCharType="begin"/>
    </w:r>
    <w:r>
      <w:instrText xml:space="preserve"> PAGE   \* MERGEFORMAT </w:instrText>
    </w:r>
    <w:r>
      <w:fldChar w:fldCharType="separate"/>
    </w:r>
    <w:r>
      <w:rPr>
        <w:noProof/>
      </w:rPr>
      <w:t>22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247B3" w14:textId="77777777" w:rsidR="00282842" w:rsidRDefault="00282842" w:rsidP="0011235E">
    <w:pPr>
      <w:pStyle w:val="Footer"/>
      <w:jc w:val="center"/>
    </w:pPr>
    <w:r>
      <w:t xml:space="preserve">Profesionālās vidējās izglītības programma 33 341 02 1 </w:t>
    </w:r>
    <w:r w:rsidRPr="004F5A72">
      <w:t>"</w:t>
    </w:r>
    <w:r>
      <w:t>Komerczinības</w:t>
    </w:r>
    <w:r w:rsidRPr="004F5A72">
      <w:t>"</w:t>
    </w:r>
    <w:r>
      <w:t xml:space="preserve">, profesionālā kvalifikācija </w:t>
    </w:r>
    <w:r w:rsidRPr="004F5A72">
      <w:t>"</w:t>
    </w:r>
    <w:r w:rsidRPr="00E66377">
      <w:t>Komercdarbinieks</w:t>
    </w:r>
    <w:r w:rsidRPr="004F5A72">
      <w:t>"</w:t>
    </w:r>
    <w:r>
      <w:t>, 3. profesionālās kvalifikācijas līmenis.</w:t>
    </w:r>
  </w:p>
  <w:p w14:paraId="50257D8F" w14:textId="77777777" w:rsidR="00282842" w:rsidRDefault="0028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8D0E4" w14:textId="77777777" w:rsidR="00282842" w:rsidRDefault="00282842" w:rsidP="00C334E9">
      <w:r>
        <w:separator/>
      </w:r>
    </w:p>
  </w:footnote>
  <w:footnote w:type="continuationSeparator" w:id="0">
    <w:p w14:paraId="4456A9F8" w14:textId="77777777" w:rsidR="00282842" w:rsidRDefault="00282842" w:rsidP="00C33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E0984" w14:textId="77777777" w:rsidR="00282842" w:rsidRPr="00E141EB" w:rsidRDefault="00282842" w:rsidP="00C334E9">
    <w:pPr>
      <w:pStyle w:val="Header"/>
      <w:jc w:val="center"/>
      <w:rPr>
        <w:noProof/>
        <w:sz w:val="24"/>
        <w:szCs w:val="24"/>
        <w:lang w:eastAsia="lv-LV"/>
      </w:rPr>
    </w:pPr>
    <w:r w:rsidRPr="00E141EB">
      <w:rPr>
        <w:noProof/>
        <w:sz w:val="24"/>
        <w:szCs w:val="24"/>
        <w:lang w:eastAsia="lv-LV"/>
      </w:rPr>
      <w:drawing>
        <wp:inline distT="0" distB="0" distL="0" distR="0" wp14:anchorId="5B2FD258" wp14:editId="54A56CFC">
          <wp:extent cx="1544320" cy="586740"/>
          <wp:effectExtent l="0" t="0" r="0" b="381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320" cy="586740"/>
                  </a:xfrm>
                  <a:prstGeom prst="rect">
                    <a:avLst/>
                  </a:prstGeom>
                  <a:noFill/>
                  <a:ln>
                    <a:noFill/>
                  </a:ln>
                </pic:spPr>
              </pic:pic>
            </a:graphicData>
          </a:graphic>
        </wp:inline>
      </w:drawing>
    </w:r>
  </w:p>
  <w:p w14:paraId="7C3FCE4A" w14:textId="77777777" w:rsidR="00282842" w:rsidRPr="0048534A" w:rsidRDefault="00282842" w:rsidP="00C334E9">
    <w:pPr>
      <w:jc w:val="center"/>
      <w:rPr>
        <w:szCs w:val="24"/>
      </w:rPr>
    </w:pPr>
  </w:p>
  <w:p w14:paraId="36D9D5B5" w14:textId="77777777" w:rsidR="00282842" w:rsidRPr="00E141EB" w:rsidRDefault="00282842" w:rsidP="00C334E9">
    <w:pPr>
      <w:jc w:val="center"/>
      <w:rPr>
        <w:sz w:val="24"/>
        <w:szCs w:val="24"/>
      </w:rPr>
    </w:pPr>
    <w:r w:rsidRPr="00E141EB">
      <w:rPr>
        <w:sz w:val="24"/>
        <w:szCs w:val="24"/>
      </w:rPr>
      <w:t>Eiropas Sociālā fonda projekts "Nozaru kvalifikācijas sistēmas izveide un profesionālās izglītības efektivitātes un kvalitātes paaugstināšana"</w:t>
    </w:r>
  </w:p>
  <w:p w14:paraId="5DE85F16" w14:textId="77777777" w:rsidR="00282842" w:rsidRPr="00E141EB" w:rsidRDefault="00282842" w:rsidP="00C334E9">
    <w:pPr>
      <w:jc w:val="center"/>
      <w:rPr>
        <w:sz w:val="24"/>
        <w:szCs w:val="24"/>
      </w:rPr>
    </w:pPr>
    <w:r w:rsidRPr="00E141EB">
      <w:rPr>
        <w:sz w:val="24"/>
        <w:szCs w:val="24"/>
      </w:rPr>
      <w:t>(vienošanās Nr.2010/0274/1DP/1.2.1.1.1/10/IPIA/VIAA/001)</w:t>
    </w:r>
  </w:p>
  <w:p w14:paraId="3694C322" w14:textId="77777777" w:rsidR="00282842" w:rsidRPr="00E141EB" w:rsidRDefault="00282842">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46A5C" w14:textId="77777777" w:rsidR="00282842" w:rsidRDefault="00282842" w:rsidP="00314A77">
    <w:pPr>
      <w:pStyle w:val="Header"/>
      <w:jc w:val="center"/>
      <w:rPr>
        <w:noProof/>
        <w:szCs w:val="24"/>
        <w:lang w:eastAsia="lv-LV"/>
      </w:rPr>
    </w:pPr>
    <w:r>
      <w:rPr>
        <w:noProof/>
        <w:szCs w:val="24"/>
        <w:lang w:eastAsia="lv-LV"/>
      </w:rPr>
      <w:drawing>
        <wp:inline distT="0" distB="0" distL="0" distR="0" wp14:anchorId="6952D26A" wp14:editId="295F28AA">
          <wp:extent cx="1544320" cy="586740"/>
          <wp:effectExtent l="0" t="0" r="0" b="381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320" cy="586740"/>
                  </a:xfrm>
                  <a:prstGeom prst="rect">
                    <a:avLst/>
                  </a:prstGeom>
                  <a:noFill/>
                  <a:ln>
                    <a:noFill/>
                  </a:ln>
                </pic:spPr>
              </pic:pic>
            </a:graphicData>
          </a:graphic>
        </wp:inline>
      </w:drawing>
    </w:r>
  </w:p>
  <w:p w14:paraId="7DA10B42" w14:textId="77777777" w:rsidR="00282842" w:rsidRDefault="00282842" w:rsidP="00314A77">
    <w:pPr>
      <w:jc w:val="center"/>
      <w:rPr>
        <w:sz w:val="24"/>
        <w:szCs w:val="24"/>
      </w:rPr>
    </w:pPr>
  </w:p>
  <w:p w14:paraId="2639D9E4" w14:textId="77777777" w:rsidR="00282842" w:rsidRPr="00E141EB" w:rsidRDefault="00282842" w:rsidP="00314A77">
    <w:pPr>
      <w:jc w:val="center"/>
      <w:rPr>
        <w:sz w:val="24"/>
        <w:szCs w:val="24"/>
      </w:rPr>
    </w:pPr>
    <w:r w:rsidRPr="00E141EB">
      <w:rPr>
        <w:sz w:val="24"/>
        <w:szCs w:val="24"/>
      </w:rPr>
      <w:t>Eiropas Sociālā fonda projekts "Nozaru kvalifikācijas sistēmas izveide un profesionālās izglītības efektivitātes un kvalitātes paaugstināšana"</w:t>
    </w:r>
  </w:p>
  <w:p w14:paraId="1468BD7F" w14:textId="77777777" w:rsidR="00282842" w:rsidRDefault="00282842" w:rsidP="00314A77">
    <w:pPr>
      <w:jc w:val="center"/>
      <w:rPr>
        <w:sz w:val="24"/>
        <w:szCs w:val="24"/>
      </w:rPr>
    </w:pPr>
    <w:r w:rsidRPr="00E141EB">
      <w:rPr>
        <w:sz w:val="24"/>
        <w:szCs w:val="24"/>
      </w:rPr>
      <w:t>(vienošanās Nr.2010/0274/1DP/1.2.1.1.1/10/IPIA/VIAA/001)</w:t>
    </w:r>
  </w:p>
  <w:p w14:paraId="113A776C" w14:textId="77777777" w:rsidR="00282842" w:rsidRPr="00E141EB" w:rsidRDefault="00282842" w:rsidP="00314A77">
    <w:pP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777F97"/>
    <w:multiLevelType w:val="hybridMultilevel"/>
    <w:tmpl w:val="54D60BEA"/>
    <w:lvl w:ilvl="0" w:tplc="FEE8A4E8">
      <w:start w:val="1"/>
      <w:numFmt w:val="decimal"/>
      <w:lvlText w:val="(%1."/>
      <w:lvlJc w:val="left"/>
      <w:pPr>
        <w:ind w:left="40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3C122B"/>
    <w:multiLevelType w:val="hybridMultilevel"/>
    <w:tmpl w:val="3DB25E1C"/>
    <w:lvl w:ilvl="0" w:tplc="64AEF8EE">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4AB5211"/>
    <w:multiLevelType w:val="hybridMultilevel"/>
    <w:tmpl w:val="0BEA655E"/>
    <w:lvl w:ilvl="0" w:tplc="FEE8A4E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3" w15:restartNumberingAfterBreak="0">
    <w:nsid w:val="38705C35"/>
    <w:multiLevelType w:val="hybridMultilevel"/>
    <w:tmpl w:val="0A1406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F0F6B2F"/>
    <w:multiLevelType w:val="hybridMultilevel"/>
    <w:tmpl w:val="AA503F54"/>
    <w:lvl w:ilvl="0" w:tplc="AE7A03A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FDD27FB"/>
    <w:multiLevelType w:val="hybridMultilevel"/>
    <w:tmpl w:val="8132F1EE"/>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BB2C1F"/>
    <w:multiLevelType w:val="hybridMultilevel"/>
    <w:tmpl w:val="AB0C6B7E"/>
    <w:lvl w:ilvl="0" w:tplc="B5F86322">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70925AEF"/>
    <w:multiLevelType w:val="hybridMultilevel"/>
    <w:tmpl w:val="C382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91E4E2C"/>
    <w:multiLevelType w:val="hybridMultilevel"/>
    <w:tmpl w:val="5DBED262"/>
    <w:lvl w:ilvl="0" w:tplc="B5F86322">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3"/>
  </w:num>
  <w:num w:numId="6">
    <w:abstractNumId w:val="6"/>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6145">
      <o:colormru v:ext="edit" colors="#ddf,#ffe3a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4E9"/>
    <w:rsid w:val="00000FE9"/>
    <w:rsid w:val="00021A46"/>
    <w:rsid w:val="00044A6B"/>
    <w:rsid w:val="0005772B"/>
    <w:rsid w:val="00063695"/>
    <w:rsid w:val="00074254"/>
    <w:rsid w:val="00086C4C"/>
    <w:rsid w:val="000A0789"/>
    <w:rsid w:val="000A0F1C"/>
    <w:rsid w:val="000A0FEB"/>
    <w:rsid w:val="000A1788"/>
    <w:rsid w:val="000A570F"/>
    <w:rsid w:val="000B0236"/>
    <w:rsid w:val="000D42C8"/>
    <w:rsid w:val="000D4E72"/>
    <w:rsid w:val="000E0491"/>
    <w:rsid w:val="000E126E"/>
    <w:rsid w:val="000E48C9"/>
    <w:rsid w:val="000F6370"/>
    <w:rsid w:val="001046D3"/>
    <w:rsid w:val="0011235E"/>
    <w:rsid w:val="00121A14"/>
    <w:rsid w:val="00131782"/>
    <w:rsid w:val="00133CF4"/>
    <w:rsid w:val="00134538"/>
    <w:rsid w:val="00134A02"/>
    <w:rsid w:val="00137213"/>
    <w:rsid w:val="001440BA"/>
    <w:rsid w:val="00145509"/>
    <w:rsid w:val="00166500"/>
    <w:rsid w:val="00177247"/>
    <w:rsid w:val="00182BF0"/>
    <w:rsid w:val="00184629"/>
    <w:rsid w:val="001901FE"/>
    <w:rsid w:val="00190692"/>
    <w:rsid w:val="001A739F"/>
    <w:rsid w:val="001B0787"/>
    <w:rsid w:val="001B258D"/>
    <w:rsid w:val="001D45AF"/>
    <w:rsid w:val="001D47AD"/>
    <w:rsid w:val="001E1509"/>
    <w:rsid w:val="001E6C63"/>
    <w:rsid w:val="00204031"/>
    <w:rsid w:val="00205E13"/>
    <w:rsid w:val="002140F1"/>
    <w:rsid w:val="0022339E"/>
    <w:rsid w:val="00226BD4"/>
    <w:rsid w:val="00234781"/>
    <w:rsid w:val="0024097B"/>
    <w:rsid w:val="00246F7C"/>
    <w:rsid w:val="00252D2D"/>
    <w:rsid w:val="00256799"/>
    <w:rsid w:val="00260D69"/>
    <w:rsid w:val="0026707B"/>
    <w:rsid w:val="00267FCB"/>
    <w:rsid w:val="00282842"/>
    <w:rsid w:val="0028385F"/>
    <w:rsid w:val="002846B9"/>
    <w:rsid w:val="002856CC"/>
    <w:rsid w:val="002862B2"/>
    <w:rsid w:val="00286471"/>
    <w:rsid w:val="002954B7"/>
    <w:rsid w:val="002A3880"/>
    <w:rsid w:val="002A6EF0"/>
    <w:rsid w:val="002A77B7"/>
    <w:rsid w:val="002B1F10"/>
    <w:rsid w:val="002B55B0"/>
    <w:rsid w:val="002C1A64"/>
    <w:rsid w:val="002D4D47"/>
    <w:rsid w:val="002E13AB"/>
    <w:rsid w:val="002E4E2E"/>
    <w:rsid w:val="002F50DB"/>
    <w:rsid w:val="00304E0C"/>
    <w:rsid w:val="00307133"/>
    <w:rsid w:val="00312CFB"/>
    <w:rsid w:val="00314A77"/>
    <w:rsid w:val="00317334"/>
    <w:rsid w:val="00330EA7"/>
    <w:rsid w:val="003344D7"/>
    <w:rsid w:val="00342A42"/>
    <w:rsid w:val="003439AA"/>
    <w:rsid w:val="00345ED6"/>
    <w:rsid w:val="00354691"/>
    <w:rsid w:val="003558C4"/>
    <w:rsid w:val="00363BC0"/>
    <w:rsid w:val="003706FC"/>
    <w:rsid w:val="003707D8"/>
    <w:rsid w:val="0037259A"/>
    <w:rsid w:val="00390008"/>
    <w:rsid w:val="00390509"/>
    <w:rsid w:val="003A63B3"/>
    <w:rsid w:val="003A73AC"/>
    <w:rsid w:val="003B045C"/>
    <w:rsid w:val="003B49F9"/>
    <w:rsid w:val="003B53E5"/>
    <w:rsid w:val="003C36F6"/>
    <w:rsid w:val="003C403C"/>
    <w:rsid w:val="003C4890"/>
    <w:rsid w:val="003D06EF"/>
    <w:rsid w:val="003D5A18"/>
    <w:rsid w:val="003E0FA6"/>
    <w:rsid w:val="003E2E99"/>
    <w:rsid w:val="003F0E48"/>
    <w:rsid w:val="0040245C"/>
    <w:rsid w:val="00415ECE"/>
    <w:rsid w:val="00433E10"/>
    <w:rsid w:val="0045080E"/>
    <w:rsid w:val="00473B58"/>
    <w:rsid w:val="00473ECE"/>
    <w:rsid w:val="004844C1"/>
    <w:rsid w:val="0048534A"/>
    <w:rsid w:val="004879BA"/>
    <w:rsid w:val="0049472A"/>
    <w:rsid w:val="00496B91"/>
    <w:rsid w:val="00497BFB"/>
    <w:rsid w:val="004B1D41"/>
    <w:rsid w:val="004B3066"/>
    <w:rsid w:val="004C022A"/>
    <w:rsid w:val="004C5275"/>
    <w:rsid w:val="004E5A6A"/>
    <w:rsid w:val="004F7F18"/>
    <w:rsid w:val="00500C6C"/>
    <w:rsid w:val="00530398"/>
    <w:rsid w:val="00533AD9"/>
    <w:rsid w:val="0054419B"/>
    <w:rsid w:val="00544F9E"/>
    <w:rsid w:val="00554DF0"/>
    <w:rsid w:val="0056314B"/>
    <w:rsid w:val="00570E4D"/>
    <w:rsid w:val="0058786B"/>
    <w:rsid w:val="005967E9"/>
    <w:rsid w:val="005969A9"/>
    <w:rsid w:val="0059760B"/>
    <w:rsid w:val="005A738B"/>
    <w:rsid w:val="005B3E7F"/>
    <w:rsid w:val="005C018D"/>
    <w:rsid w:val="005C34D5"/>
    <w:rsid w:val="005C3962"/>
    <w:rsid w:val="005E1FDB"/>
    <w:rsid w:val="005E5B45"/>
    <w:rsid w:val="005F66C1"/>
    <w:rsid w:val="0060056E"/>
    <w:rsid w:val="006219D0"/>
    <w:rsid w:val="006257AA"/>
    <w:rsid w:val="00632925"/>
    <w:rsid w:val="00633829"/>
    <w:rsid w:val="00642A35"/>
    <w:rsid w:val="006477DC"/>
    <w:rsid w:val="00657A92"/>
    <w:rsid w:val="006639EB"/>
    <w:rsid w:val="006815B5"/>
    <w:rsid w:val="0068591E"/>
    <w:rsid w:val="00691849"/>
    <w:rsid w:val="00692E3E"/>
    <w:rsid w:val="00696440"/>
    <w:rsid w:val="006A3DF3"/>
    <w:rsid w:val="006A5DE2"/>
    <w:rsid w:val="006A64F6"/>
    <w:rsid w:val="006C0742"/>
    <w:rsid w:val="006C6115"/>
    <w:rsid w:val="006D12FD"/>
    <w:rsid w:val="006D6FA9"/>
    <w:rsid w:val="006D7A9D"/>
    <w:rsid w:val="0071319E"/>
    <w:rsid w:val="00736705"/>
    <w:rsid w:val="00737499"/>
    <w:rsid w:val="0074006B"/>
    <w:rsid w:val="007415DE"/>
    <w:rsid w:val="00745C41"/>
    <w:rsid w:val="00764D3F"/>
    <w:rsid w:val="007656BE"/>
    <w:rsid w:val="00772FAF"/>
    <w:rsid w:val="007736F3"/>
    <w:rsid w:val="00781045"/>
    <w:rsid w:val="007863AE"/>
    <w:rsid w:val="00791621"/>
    <w:rsid w:val="00793D96"/>
    <w:rsid w:val="007948E5"/>
    <w:rsid w:val="00794D51"/>
    <w:rsid w:val="007953E0"/>
    <w:rsid w:val="007B43D1"/>
    <w:rsid w:val="007B4A45"/>
    <w:rsid w:val="007B78ED"/>
    <w:rsid w:val="007D5C1C"/>
    <w:rsid w:val="007D7D6E"/>
    <w:rsid w:val="007E2206"/>
    <w:rsid w:val="007E7E4D"/>
    <w:rsid w:val="00804878"/>
    <w:rsid w:val="00807F59"/>
    <w:rsid w:val="0082317F"/>
    <w:rsid w:val="00827E64"/>
    <w:rsid w:val="00835F70"/>
    <w:rsid w:val="00842999"/>
    <w:rsid w:val="00852155"/>
    <w:rsid w:val="008567F6"/>
    <w:rsid w:val="0086699A"/>
    <w:rsid w:val="00867BE7"/>
    <w:rsid w:val="008700C9"/>
    <w:rsid w:val="00870F8A"/>
    <w:rsid w:val="00871F37"/>
    <w:rsid w:val="00876A45"/>
    <w:rsid w:val="008B6394"/>
    <w:rsid w:val="008B7B9A"/>
    <w:rsid w:val="008D1590"/>
    <w:rsid w:val="008D1D06"/>
    <w:rsid w:val="008D5FDD"/>
    <w:rsid w:val="008E015A"/>
    <w:rsid w:val="008E3129"/>
    <w:rsid w:val="008E3226"/>
    <w:rsid w:val="008E6DFA"/>
    <w:rsid w:val="008F11E6"/>
    <w:rsid w:val="00910DBB"/>
    <w:rsid w:val="00915256"/>
    <w:rsid w:val="009207B5"/>
    <w:rsid w:val="00920C7F"/>
    <w:rsid w:val="0093265A"/>
    <w:rsid w:val="00932AF6"/>
    <w:rsid w:val="00945EA4"/>
    <w:rsid w:val="009560DA"/>
    <w:rsid w:val="009564B6"/>
    <w:rsid w:val="00960AB5"/>
    <w:rsid w:val="009920A5"/>
    <w:rsid w:val="00992660"/>
    <w:rsid w:val="009A02FF"/>
    <w:rsid w:val="009B16E5"/>
    <w:rsid w:val="009B6D79"/>
    <w:rsid w:val="009C1650"/>
    <w:rsid w:val="009C1D99"/>
    <w:rsid w:val="009E1D15"/>
    <w:rsid w:val="009E6FF1"/>
    <w:rsid w:val="009F4D30"/>
    <w:rsid w:val="009F4FAD"/>
    <w:rsid w:val="00A06F0A"/>
    <w:rsid w:val="00A23DB5"/>
    <w:rsid w:val="00A33D35"/>
    <w:rsid w:val="00A35294"/>
    <w:rsid w:val="00A35F91"/>
    <w:rsid w:val="00A45970"/>
    <w:rsid w:val="00A50048"/>
    <w:rsid w:val="00A523ED"/>
    <w:rsid w:val="00A7150A"/>
    <w:rsid w:val="00A86025"/>
    <w:rsid w:val="00AA13B3"/>
    <w:rsid w:val="00AA6117"/>
    <w:rsid w:val="00AB0F6F"/>
    <w:rsid w:val="00AB1199"/>
    <w:rsid w:val="00AC30FD"/>
    <w:rsid w:val="00AC3ECE"/>
    <w:rsid w:val="00AC75BB"/>
    <w:rsid w:val="00AC7A27"/>
    <w:rsid w:val="00AD583C"/>
    <w:rsid w:val="00AD6CC1"/>
    <w:rsid w:val="00AE54FC"/>
    <w:rsid w:val="00AF4D57"/>
    <w:rsid w:val="00B00320"/>
    <w:rsid w:val="00B0128D"/>
    <w:rsid w:val="00B11EE0"/>
    <w:rsid w:val="00B12FCB"/>
    <w:rsid w:val="00B25F75"/>
    <w:rsid w:val="00B438A7"/>
    <w:rsid w:val="00B537CE"/>
    <w:rsid w:val="00B55D73"/>
    <w:rsid w:val="00B5709D"/>
    <w:rsid w:val="00B61D35"/>
    <w:rsid w:val="00B70692"/>
    <w:rsid w:val="00B71065"/>
    <w:rsid w:val="00B80E79"/>
    <w:rsid w:val="00B85D87"/>
    <w:rsid w:val="00B86973"/>
    <w:rsid w:val="00B907AB"/>
    <w:rsid w:val="00B90CCA"/>
    <w:rsid w:val="00B9189E"/>
    <w:rsid w:val="00BB6080"/>
    <w:rsid w:val="00BE6766"/>
    <w:rsid w:val="00BF36DE"/>
    <w:rsid w:val="00BF3903"/>
    <w:rsid w:val="00BF5CAF"/>
    <w:rsid w:val="00BF60E3"/>
    <w:rsid w:val="00C15603"/>
    <w:rsid w:val="00C1750C"/>
    <w:rsid w:val="00C203EF"/>
    <w:rsid w:val="00C205C8"/>
    <w:rsid w:val="00C253A6"/>
    <w:rsid w:val="00C3079A"/>
    <w:rsid w:val="00C334E9"/>
    <w:rsid w:val="00C41311"/>
    <w:rsid w:val="00C44453"/>
    <w:rsid w:val="00C570EA"/>
    <w:rsid w:val="00C61D9B"/>
    <w:rsid w:val="00C64AAE"/>
    <w:rsid w:val="00C65D48"/>
    <w:rsid w:val="00C76DB2"/>
    <w:rsid w:val="00C86BFE"/>
    <w:rsid w:val="00C9154A"/>
    <w:rsid w:val="00C91685"/>
    <w:rsid w:val="00C931E0"/>
    <w:rsid w:val="00C94476"/>
    <w:rsid w:val="00CA1277"/>
    <w:rsid w:val="00CB3444"/>
    <w:rsid w:val="00CB7CCA"/>
    <w:rsid w:val="00CC55FF"/>
    <w:rsid w:val="00CD640C"/>
    <w:rsid w:val="00CE285B"/>
    <w:rsid w:val="00CE4571"/>
    <w:rsid w:val="00CE5CD2"/>
    <w:rsid w:val="00CF1E4A"/>
    <w:rsid w:val="00CF1FD1"/>
    <w:rsid w:val="00D134A3"/>
    <w:rsid w:val="00D23178"/>
    <w:rsid w:val="00D34D05"/>
    <w:rsid w:val="00D41028"/>
    <w:rsid w:val="00D50844"/>
    <w:rsid w:val="00D51EA6"/>
    <w:rsid w:val="00D7141A"/>
    <w:rsid w:val="00D719AC"/>
    <w:rsid w:val="00D85EFA"/>
    <w:rsid w:val="00D9162E"/>
    <w:rsid w:val="00D96551"/>
    <w:rsid w:val="00D96E18"/>
    <w:rsid w:val="00DA1334"/>
    <w:rsid w:val="00DA3C99"/>
    <w:rsid w:val="00DB0397"/>
    <w:rsid w:val="00DC4EB4"/>
    <w:rsid w:val="00DC56E1"/>
    <w:rsid w:val="00DD1CA9"/>
    <w:rsid w:val="00DE64C6"/>
    <w:rsid w:val="00DE6CF6"/>
    <w:rsid w:val="00DE7A7C"/>
    <w:rsid w:val="00E0579B"/>
    <w:rsid w:val="00E11B9B"/>
    <w:rsid w:val="00E141EB"/>
    <w:rsid w:val="00E16621"/>
    <w:rsid w:val="00E169DE"/>
    <w:rsid w:val="00E3295C"/>
    <w:rsid w:val="00E35B91"/>
    <w:rsid w:val="00E434E1"/>
    <w:rsid w:val="00E4784C"/>
    <w:rsid w:val="00E55F1F"/>
    <w:rsid w:val="00E66377"/>
    <w:rsid w:val="00E7056E"/>
    <w:rsid w:val="00E71E2A"/>
    <w:rsid w:val="00E76467"/>
    <w:rsid w:val="00E8254B"/>
    <w:rsid w:val="00E979AF"/>
    <w:rsid w:val="00EA15A0"/>
    <w:rsid w:val="00EB25D4"/>
    <w:rsid w:val="00EB6E22"/>
    <w:rsid w:val="00EC06C8"/>
    <w:rsid w:val="00EE3028"/>
    <w:rsid w:val="00EE33B9"/>
    <w:rsid w:val="00EF04C8"/>
    <w:rsid w:val="00F05FA8"/>
    <w:rsid w:val="00F06612"/>
    <w:rsid w:val="00F21A31"/>
    <w:rsid w:val="00F22858"/>
    <w:rsid w:val="00F3438A"/>
    <w:rsid w:val="00F42746"/>
    <w:rsid w:val="00F5499C"/>
    <w:rsid w:val="00F57971"/>
    <w:rsid w:val="00F70995"/>
    <w:rsid w:val="00F80DCA"/>
    <w:rsid w:val="00F84E83"/>
    <w:rsid w:val="00F8648D"/>
    <w:rsid w:val="00F869CA"/>
    <w:rsid w:val="00FA6729"/>
    <w:rsid w:val="00FA799C"/>
    <w:rsid w:val="00FC0323"/>
    <w:rsid w:val="00FD19DF"/>
    <w:rsid w:val="00FE49D7"/>
    <w:rsid w:val="00FF16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df,#ffe3ab"/>
    </o:shapedefaults>
    <o:shapelayout v:ext="edit">
      <o:idmap v:ext="edit" data="1"/>
    </o:shapelayout>
  </w:shapeDefaults>
  <w:decimalSymbol w:val="."/>
  <w:listSeparator w:val=","/>
  <w14:docId w14:val="09767754"/>
  <w15:docId w15:val="{83B67A0D-EBA2-4DBC-A3A4-2F2C4489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D4"/>
    <w:rPr>
      <w:lang w:eastAsia="en-US"/>
    </w:rPr>
  </w:style>
  <w:style w:type="paragraph" w:styleId="Heading1">
    <w:name w:val="heading 1"/>
    <w:basedOn w:val="Normal"/>
    <w:next w:val="Normal"/>
    <w:link w:val="Heading1Char"/>
    <w:uiPriority w:val="9"/>
    <w:qFormat/>
    <w:rsid w:val="0059760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764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764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26BD4"/>
    <w:rPr>
      <w:b/>
      <w:bCs/>
    </w:rPr>
  </w:style>
  <w:style w:type="paragraph" w:styleId="Title">
    <w:name w:val="Title"/>
    <w:basedOn w:val="Normal"/>
    <w:next w:val="Normal"/>
    <w:link w:val="TitleChar"/>
    <w:uiPriority w:val="10"/>
    <w:qFormat/>
    <w:rsid w:val="00226BD4"/>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226BD4"/>
    <w:rPr>
      <w:rFonts w:ascii="Cambria" w:eastAsia="Times New Roman" w:hAnsi="Cambria"/>
      <w:color w:val="17365D"/>
      <w:spacing w:val="5"/>
      <w:kern w:val="28"/>
      <w:sz w:val="52"/>
      <w:szCs w:val="52"/>
    </w:rPr>
  </w:style>
  <w:style w:type="paragraph" w:styleId="Subtitle">
    <w:name w:val="Subtitle"/>
    <w:basedOn w:val="Normal"/>
    <w:next w:val="Normal"/>
    <w:link w:val="SubtitleChar"/>
    <w:uiPriority w:val="11"/>
    <w:qFormat/>
    <w:rsid w:val="00226BD4"/>
    <w:pPr>
      <w:numPr>
        <w:ilvl w:val="1"/>
      </w:numPr>
      <w:spacing w:after="200" w:line="276" w:lineRule="auto"/>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226BD4"/>
    <w:rPr>
      <w:rFonts w:ascii="Cambria" w:eastAsia="Times New Roman" w:hAnsi="Cambria"/>
      <w:i/>
      <w:iCs/>
      <w:color w:val="4F81BD"/>
      <w:spacing w:val="15"/>
      <w:sz w:val="24"/>
      <w:szCs w:val="24"/>
    </w:rPr>
  </w:style>
  <w:style w:type="paragraph" w:styleId="NoSpacing">
    <w:name w:val="No Spacing"/>
    <w:link w:val="NoSpacingChar"/>
    <w:uiPriority w:val="1"/>
    <w:qFormat/>
    <w:rsid w:val="00226BD4"/>
    <w:rPr>
      <w:rFonts w:ascii="Calibri" w:eastAsia="MS Mincho" w:hAnsi="Calibri"/>
      <w:sz w:val="22"/>
      <w:szCs w:val="22"/>
      <w:lang w:val="en-US" w:eastAsia="ja-JP"/>
    </w:rPr>
  </w:style>
  <w:style w:type="character" w:customStyle="1" w:styleId="NoSpacingChar">
    <w:name w:val="No Spacing Char"/>
    <w:link w:val="NoSpacing"/>
    <w:uiPriority w:val="1"/>
    <w:rsid w:val="00226BD4"/>
    <w:rPr>
      <w:rFonts w:ascii="Calibri" w:eastAsia="MS Mincho" w:hAnsi="Calibri"/>
      <w:sz w:val="22"/>
      <w:szCs w:val="22"/>
      <w:lang w:val="en-US" w:eastAsia="ja-JP" w:bidi="ar-SA"/>
    </w:rPr>
  </w:style>
  <w:style w:type="paragraph" w:styleId="Header">
    <w:name w:val="header"/>
    <w:basedOn w:val="Normal"/>
    <w:link w:val="HeaderChar"/>
    <w:uiPriority w:val="99"/>
    <w:unhideWhenUsed/>
    <w:rsid w:val="00C334E9"/>
    <w:pPr>
      <w:tabs>
        <w:tab w:val="center" w:pos="4153"/>
        <w:tab w:val="right" w:pos="8306"/>
      </w:tabs>
    </w:pPr>
  </w:style>
  <w:style w:type="character" w:customStyle="1" w:styleId="HeaderChar">
    <w:name w:val="Header Char"/>
    <w:link w:val="Header"/>
    <w:uiPriority w:val="99"/>
    <w:rsid w:val="00C334E9"/>
    <w:rPr>
      <w:lang w:eastAsia="en-US"/>
    </w:rPr>
  </w:style>
  <w:style w:type="paragraph" w:styleId="Footer">
    <w:name w:val="footer"/>
    <w:basedOn w:val="Normal"/>
    <w:link w:val="FooterChar"/>
    <w:uiPriority w:val="99"/>
    <w:unhideWhenUsed/>
    <w:rsid w:val="00C334E9"/>
    <w:pPr>
      <w:tabs>
        <w:tab w:val="center" w:pos="4153"/>
        <w:tab w:val="right" w:pos="8306"/>
      </w:tabs>
    </w:pPr>
  </w:style>
  <w:style w:type="character" w:customStyle="1" w:styleId="FooterChar">
    <w:name w:val="Footer Char"/>
    <w:link w:val="Footer"/>
    <w:uiPriority w:val="99"/>
    <w:rsid w:val="00C334E9"/>
    <w:rPr>
      <w:lang w:eastAsia="en-US"/>
    </w:rPr>
  </w:style>
  <w:style w:type="table" w:styleId="TableGrid">
    <w:name w:val="Table Grid"/>
    <w:basedOn w:val="TableNormal"/>
    <w:uiPriority w:val="59"/>
    <w:locked/>
    <w:rsid w:val="000D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738B"/>
    <w:rPr>
      <w:rFonts w:ascii="Tahoma" w:hAnsi="Tahoma"/>
      <w:sz w:val="16"/>
      <w:szCs w:val="16"/>
    </w:rPr>
  </w:style>
  <w:style w:type="character" w:customStyle="1" w:styleId="BalloonTextChar">
    <w:name w:val="Balloon Text Char"/>
    <w:link w:val="BalloonText"/>
    <w:uiPriority w:val="99"/>
    <w:semiHidden/>
    <w:rsid w:val="005A738B"/>
    <w:rPr>
      <w:rFonts w:ascii="Tahoma" w:hAnsi="Tahoma" w:cs="Tahoma"/>
      <w:sz w:val="16"/>
      <w:szCs w:val="16"/>
      <w:lang w:eastAsia="en-US"/>
    </w:rPr>
  </w:style>
  <w:style w:type="paragraph" w:styleId="NormalWeb">
    <w:name w:val="Normal (Web)"/>
    <w:basedOn w:val="Normal"/>
    <w:uiPriority w:val="99"/>
    <w:unhideWhenUsed/>
    <w:rsid w:val="004C5275"/>
    <w:pPr>
      <w:spacing w:before="100" w:beforeAutospacing="1" w:after="100" w:afterAutospacing="1"/>
    </w:pPr>
    <w:rPr>
      <w:rFonts w:eastAsia="Times New Roman"/>
      <w:sz w:val="24"/>
      <w:szCs w:val="24"/>
      <w:lang w:eastAsia="lv-LV"/>
    </w:rPr>
  </w:style>
  <w:style w:type="character" w:styleId="Hyperlink">
    <w:name w:val="Hyperlink"/>
    <w:uiPriority w:val="99"/>
    <w:unhideWhenUsed/>
    <w:rsid w:val="003B045C"/>
    <w:rPr>
      <w:color w:val="0000FF"/>
      <w:u w:val="single"/>
    </w:rPr>
  </w:style>
  <w:style w:type="character" w:styleId="CommentReference">
    <w:name w:val="annotation reference"/>
    <w:uiPriority w:val="99"/>
    <w:semiHidden/>
    <w:unhideWhenUsed/>
    <w:rsid w:val="007B4A45"/>
    <w:rPr>
      <w:sz w:val="16"/>
      <w:szCs w:val="16"/>
    </w:rPr>
  </w:style>
  <w:style w:type="paragraph" w:styleId="CommentText">
    <w:name w:val="annotation text"/>
    <w:basedOn w:val="Normal"/>
    <w:link w:val="CommentTextChar"/>
    <w:uiPriority w:val="99"/>
    <w:unhideWhenUsed/>
    <w:rsid w:val="007B4A45"/>
  </w:style>
  <w:style w:type="character" w:customStyle="1" w:styleId="CommentTextChar">
    <w:name w:val="Comment Text Char"/>
    <w:link w:val="CommentText"/>
    <w:uiPriority w:val="99"/>
    <w:rsid w:val="007B4A45"/>
    <w:rPr>
      <w:lang w:eastAsia="en-US"/>
    </w:rPr>
  </w:style>
  <w:style w:type="paragraph" w:styleId="CommentSubject">
    <w:name w:val="annotation subject"/>
    <w:basedOn w:val="CommentText"/>
    <w:next w:val="CommentText"/>
    <w:link w:val="CommentSubjectChar"/>
    <w:uiPriority w:val="99"/>
    <w:semiHidden/>
    <w:unhideWhenUsed/>
    <w:rsid w:val="007B4A45"/>
    <w:rPr>
      <w:b/>
      <w:bCs/>
    </w:rPr>
  </w:style>
  <w:style w:type="character" w:customStyle="1" w:styleId="CommentSubjectChar">
    <w:name w:val="Comment Subject Char"/>
    <w:link w:val="CommentSubject"/>
    <w:uiPriority w:val="99"/>
    <w:semiHidden/>
    <w:rsid w:val="007B4A45"/>
    <w:rPr>
      <w:b/>
      <w:bCs/>
      <w:lang w:eastAsia="en-US"/>
    </w:rPr>
  </w:style>
  <w:style w:type="paragraph" w:customStyle="1" w:styleId="c11">
    <w:name w:val="c11"/>
    <w:basedOn w:val="Normal"/>
    <w:uiPriority w:val="99"/>
    <w:rsid w:val="00C61D9B"/>
    <w:pPr>
      <w:spacing w:before="100" w:beforeAutospacing="1" w:after="100" w:afterAutospacing="1"/>
    </w:pPr>
    <w:rPr>
      <w:rFonts w:eastAsia="Times New Roman"/>
      <w:sz w:val="24"/>
      <w:szCs w:val="24"/>
      <w:lang w:eastAsia="lv-LV"/>
    </w:rPr>
  </w:style>
  <w:style w:type="character" w:customStyle="1" w:styleId="c10">
    <w:name w:val="c10"/>
    <w:rsid w:val="00C61D9B"/>
  </w:style>
  <w:style w:type="paragraph" w:styleId="ListParagraph">
    <w:name w:val="List Paragraph"/>
    <w:basedOn w:val="Normal"/>
    <w:link w:val="ListParagraphChar"/>
    <w:uiPriority w:val="34"/>
    <w:qFormat/>
    <w:rsid w:val="00063695"/>
    <w:pPr>
      <w:ind w:left="720"/>
      <w:contextualSpacing/>
    </w:pPr>
  </w:style>
  <w:style w:type="character" w:customStyle="1" w:styleId="Heading1Char">
    <w:name w:val="Heading 1 Char"/>
    <w:basedOn w:val="DefaultParagraphFont"/>
    <w:link w:val="Heading1"/>
    <w:uiPriority w:val="9"/>
    <w:rsid w:val="0059760B"/>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E7646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E76467"/>
    <w:rPr>
      <w:rFonts w:asciiTheme="majorHAnsi" w:eastAsiaTheme="majorEastAsia" w:hAnsiTheme="majorHAnsi" w:cstheme="majorBidi"/>
      <w:color w:val="243F60" w:themeColor="accent1" w:themeShade="7F"/>
      <w:sz w:val="24"/>
      <w:szCs w:val="24"/>
      <w:lang w:eastAsia="en-US"/>
    </w:rPr>
  </w:style>
  <w:style w:type="character" w:customStyle="1" w:styleId="ListParagraphChar">
    <w:name w:val="List Paragraph Char"/>
    <w:basedOn w:val="DefaultParagraphFont"/>
    <w:link w:val="ListParagraph"/>
    <w:uiPriority w:val="34"/>
    <w:rsid w:val="00E76467"/>
    <w:rPr>
      <w:lang w:eastAsia="en-US"/>
    </w:rPr>
  </w:style>
  <w:style w:type="paragraph" w:customStyle="1" w:styleId="tabula">
    <w:name w:val="tabula"/>
    <w:basedOn w:val="Normal"/>
    <w:link w:val="tabulaChar"/>
    <w:qFormat/>
    <w:rsid w:val="00E76467"/>
    <w:pPr>
      <w:spacing w:before="60" w:after="60"/>
    </w:pPr>
    <w:rPr>
      <w:rFonts w:eastAsia="Times New Roman"/>
      <w:color w:val="000000"/>
      <w:szCs w:val="27"/>
    </w:rPr>
  </w:style>
  <w:style w:type="character" w:customStyle="1" w:styleId="tabulaChar">
    <w:name w:val="tabula Char"/>
    <w:basedOn w:val="DefaultParagraphFont"/>
    <w:link w:val="tabula"/>
    <w:rsid w:val="00E76467"/>
    <w:rPr>
      <w:rFonts w:eastAsia="Times New Roman"/>
      <w:color w:val="000000"/>
      <w:szCs w:val="27"/>
      <w:lang w:eastAsia="en-US"/>
    </w:rPr>
  </w:style>
  <w:style w:type="character" w:styleId="Strong">
    <w:name w:val="Strong"/>
    <w:basedOn w:val="DefaultParagraphFont"/>
    <w:uiPriority w:val="22"/>
    <w:qFormat/>
    <w:rsid w:val="004B30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77129">
      <w:bodyDiv w:val="1"/>
      <w:marLeft w:val="0"/>
      <w:marRight w:val="0"/>
      <w:marTop w:val="0"/>
      <w:marBottom w:val="0"/>
      <w:divBdr>
        <w:top w:val="none" w:sz="0" w:space="0" w:color="auto"/>
        <w:left w:val="none" w:sz="0" w:space="0" w:color="auto"/>
        <w:bottom w:val="none" w:sz="0" w:space="0" w:color="auto"/>
        <w:right w:val="none" w:sz="0" w:space="0" w:color="auto"/>
      </w:divBdr>
    </w:div>
    <w:div w:id="367294678">
      <w:bodyDiv w:val="1"/>
      <w:marLeft w:val="0"/>
      <w:marRight w:val="0"/>
      <w:marTop w:val="0"/>
      <w:marBottom w:val="0"/>
      <w:divBdr>
        <w:top w:val="none" w:sz="0" w:space="0" w:color="auto"/>
        <w:left w:val="none" w:sz="0" w:space="0" w:color="auto"/>
        <w:bottom w:val="none" w:sz="0" w:space="0" w:color="auto"/>
        <w:right w:val="none" w:sz="0" w:space="0" w:color="auto"/>
      </w:divBdr>
    </w:div>
    <w:div w:id="422382112">
      <w:bodyDiv w:val="1"/>
      <w:marLeft w:val="0"/>
      <w:marRight w:val="0"/>
      <w:marTop w:val="0"/>
      <w:marBottom w:val="0"/>
      <w:divBdr>
        <w:top w:val="none" w:sz="0" w:space="0" w:color="auto"/>
        <w:left w:val="none" w:sz="0" w:space="0" w:color="auto"/>
        <w:bottom w:val="none" w:sz="0" w:space="0" w:color="auto"/>
        <w:right w:val="none" w:sz="0" w:space="0" w:color="auto"/>
      </w:divBdr>
    </w:div>
    <w:div w:id="472063546">
      <w:bodyDiv w:val="1"/>
      <w:marLeft w:val="0"/>
      <w:marRight w:val="0"/>
      <w:marTop w:val="0"/>
      <w:marBottom w:val="0"/>
      <w:divBdr>
        <w:top w:val="none" w:sz="0" w:space="0" w:color="auto"/>
        <w:left w:val="none" w:sz="0" w:space="0" w:color="auto"/>
        <w:bottom w:val="none" w:sz="0" w:space="0" w:color="auto"/>
        <w:right w:val="none" w:sz="0" w:space="0" w:color="auto"/>
      </w:divBdr>
    </w:div>
    <w:div w:id="503516325">
      <w:bodyDiv w:val="1"/>
      <w:marLeft w:val="0"/>
      <w:marRight w:val="0"/>
      <w:marTop w:val="0"/>
      <w:marBottom w:val="0"/>
      <w:divBdr>
        <w:top w:val="none" w:sz="0" w:space="0" w:color="auto"/>
        <w:left w:val="none" w:sz="0" w:space="0" w:color="auto"/>
        <w:bottom w:val="none" w:sz="0" w:space="0" w:color="auto"/>
        <w:right w:val="none" w:sz="0" w:space="0" w:color="auto"/>
      </w:divBdr>
    </w:div>
    <w:div w:id="1294556263">
      <w:bodyDiv w:val="1"/>
      <w:marLeft w:val="0"/>
      <w:marRight w:val="0"/>
      <w:marTop w:val="0"/>
      <w:marBottom w:val="0"/>
      <w:divBdr>
        <w:top w:val="none" w:sz="0" w:space="0" w:color="auto"/>
        <w:left w:val="none" w:sz="0" w:space="0" w:color="auto"/>
        <w:bottom w:val="none" w:sz="0" w:space="0" w:color="auto"/>
        <w:right w:val="none" w:sz="0" w:space="0" w:color="auto"/>
      </w:divBdr>
    </w:div>
    <w:div w:id="1397623811">
      <w:bodyDiv w:val="1"/>
      <w:marLeft w:val="0"/>
      <w:marRight w:val="0"/>
      <w:marTop w:val="0"/>
      <w:marBottom w:val="0"/>
      <w:divBdr>
        <w:top w:val="none" w:sz="0" w:space="0" w:color="auto"/>
        <w:left w:val="none" w:sz="0" w:space="0" w:color="auto"/>
        <w:bottom w:val="none" w:sz="0" w:space="0" w:color="auto"/>
        <w:right w:val="none" w:sz="0" w:space="0" w:color="auto"/>
      </w:divBdr>
    </w:div>
    <w:div w:id="1549146728">
      <w:bodyDiv w:val="1"/>
      <w:marLeft w:val="0"/>
      <w:marRight w:val="0"/>
      <w:marTop w:val="0"/>
      <w:marBottom w:val="0"/>
      <w:divBdr>
        <w:top w:val="none" w:sz="0" w:space="0" w:color="auto"/>
        <w:left w:val="none" w:sz="0" w:space="0" w:color="auto"/>
        <w:bottom w:val="none" w:sz="0" w:space="0" w:color="auto"/>
        <w:right w:val="none" w:sz="0" w:space="0" w:color="auto"/>
      </w:divBdr>
    </w:div>
    <w:div w:id="16916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c.lv/wp-content/uploads/2017/07/celvedis_jaunajiem_uznemejiem_SSERiga-1-min.pdf" TargetMode="External"/><Relationship Id="rId13" Type="http://schemas.openxmlformats.org/officeDocument/2006/relationships/hyperlink" Target="http://likumi.lv/doc.php?id=66461" TargetMode="External"/><Relationship Id="rId18" Type="http://schemas.openxmlformats.org/officeDocument/2006/relationships/hyperlink" Target="https://likumi.lv/ta/id/301436-dokumentu-izstradasanas-un-noformesanas-kartib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303052-noteikumi-par-personas-darba-vai-dienesta-gaitu-un-izglitibu-apliecinosiem-dokumentiem-kuriem-ir-arhiviska-vertiba-un-to-glabasanas" TargetMode="External"/><Relationship Id="rId7" Type="http://schemas.openxmlformats.org/officeDocument/2006/relationships/endnotes" Target="endnotes.xml"/><Relationship Id="rId12" Type="http://schemas.openxmlformats.org/officeDocument/2006/relationships/hyperlink" Target="https://www.vid.gov.lv/lv/vid-seminaru-materiali" TargetMode="External"/><Relationship Id="rId17" Type="http://schemas.openxmlformats.org/officeDocument/2006/relationships/hyperlink" Target="https://likumi.lv/ta/id/300099-fizisko-personu-datu-apstrades-likum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likumi.lv/doc.php?id=80346" TargetMode="External"/><Relationship Id="rId20" Type="http://schemas.openxmlformats.org/officeDocument/2006/relationships/hyperlink" Target="http://m.likumi.lv/doc.php?id=2222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likumi.lv/doc.php?id=156703" TargetMode="External"/><Relationship Id="rId23" Type="http://schemas.openxmlformats.org/officeDocument/2006/relationships/footer" Target="footer1.xml"/><Relationship Id="rId10" Type="http://schemas.openxmlformats.org/officeDocument/2006/relationships/hyperlink" Target="http://talmaciba.llkc.lv/course/view.php?id=7" TargetMode="External"/><Relationship Id="rId19" Type="http://schemas.openxmlformats.org/officeDocument/2006/relationships/hyperlink" Target="https://likumi.lv/ta/id/291004-noteikumi-par-profesiju-klasifikatoru-profesijai-atbilstosiem-pamatuzdevumiem-un-kvalifikacijas-pamatprasibam" TargetMode="External"/><Relationship Id="rId4" Type="http://schemas.openxmlformats.org/officeDocument/2006/relationships/settings" Target="settings.xml"/><Relationship Id="rId9" Type="http://schemas.openxmlformats.org/officeDocument/2006/relationships/hyperlink" Target="http://www.liaa.gov.lv/lv/uznemejdarbibas-uzsaksana" TargetMode="External"/><Relationship Id="rId14" Type="http://schemas.openxmlformats.org/officeDocument/2006/relationships/hyperlink" Target="http://likumi.lv/doc.php?id=232353"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82B7E-E7C7-40BB-8139-2A19DB11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17601</Words>
  <Characters>100328</Characters>
  <Application>Microsoft Office Word</Application>
  <DocSecurity>0</DocSecurity>
  <Lines>836</Lines>
  <Paragraphs>235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117694</CharactersWithSpaces>
  <SharedDoc>false</SharedDoc>
  <HLinks>
    <vt:vector size="12" baseType="variant">
      <vt:variant>
        <vt:i4>5111858</vt:i4>
      </vt:variant>
      <vt:variant>
        <vt:i4>3</vt:i4>
      </vt:variant>
      <vt:variant>
        <vt:i4>0</vt:i4>
      </vt:variant>
      <vt:variant>
        <vt:i4>5</vt:i4>
      </vt:variant>
      <vt:variant>
        <vt:lpwstr>http://www.brivi.lv/papira_trimmeri/</vt:lpwstr>
      </vt:variant>
      <vt:variant>
        <vt:lpwstr/>
      </vt:variant>
      <vt:variant>
        <vt:i4>5963897</vt:i4>
      </vt:variant>
      <vt:variant>
        <vt:i4>0</vt:i4>
      </vt:variant>
      <vt:variant>
        <vt:i4>0</vt:i4>
      </vt:variant>
      <vt:variant>
        <vt:i4>5</vt:i4>
      </vt:variant>
      <vt:variant>
        <vt:lpwstr>http://www.brivi.lv/iesieshanas_mashinas/iesieshana_plastmasas_spiralem/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Vīgante</dc:creator>
  <cp:lastModifiedBy>Ieva Ruperte</cp:lastModifiedBy>
  <cp:revision>3</cp:revision>
  <cp:lastPrinted>2015-11-25T08:17:00Z</cp:lastPrinted>
  <dcterms:created xsi:type="dcterms:W3CDTF">2020-06-25T11:06:00Z</dcterms:created>
  <dcterms:modified xsi:type="dcterms:W3CDTF">2020-06-25T11:06:00Z</dcterms:modified>
</cp:coreProperties>
</file>